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438" w:rsidRPr="00727E29" w:rsidRDefault="00050C4F" w:rsidP="00916654">
      <w:pPr>
        <w:pStyle w:val="a3"/>
      </w:pPr>
      <w:r w:rsidRPr="00727E29">
        <w:t>П</w:t>
      </w:r>
      <w:r w:rsidR="00937D47" w:rsidRPr="00727E29">
        <w:t>ротокол</w:t>
      </w:r>
    </w:p>
    <w:p w:rsidR="00C80EB8" w:rsidRPr="00727E29" w:rsidRDefault="005951D4" w:rsidP="00FF58D3">
      <w:pPr>
        <w:pStyle w:val="a3"/>
        <w:rPr>
          <w:b w:val="0"/>
        </w:rPr>
      </w:pPr>
      <w:r w:rsidRPr="00727E29">
        <w:t>Тридцятої позачергової</w:t>
      </w:r>
      <w:r w:rsidR="00526CDC" w:rsidRPr="00727E29">
        <w:t xml:space="preserve"> </w:t>
      </w:r>
      <w:r w:rsidR="00C80EB8" w:rsidRPr="00727E29">
        <w:t>сесії Київської районної в м. Полтаві ради</w:t>
      </w:r>
    </w:p>
    <w:p w:rsidR="00C80EB8" w:rsidRPr="00727E29" w:rsidRDefault="002474C6" w:rsidP="00C80EB8">
      <w:pPr>
        <w:spacing w:after="0" w:line="240" w:lineRule="auto"/>
        <w:jc w:val="center"/>
        <w:rPr>
          <w:rFonts w:ascii="Times New Roman" w:hAnsi="Times New Roman" w:cs="Times New Roman"/>
          <w:b/>
          <w:sz w:val="28"/>
          <w:szCs w:val="28"/>
        </w:rPr>
      </w:pPr>
      <w:r w:rsidRPr="00727E29">
        <w:rPr>
          <w:rFonts w:ascii="Times New Roman" w:hAnsi="Times New Roman" w:cs="Times New Roman"/>
          <w:b/>
          <w:sz w:val="28"/>
          <w:szCs w:val="28"/>
        </w:rPr>
        <w:t>сьомого</w:t>
      </w:r>
      <w:r w:rsidR="00C80EB8" w:rsidRPr="00727E29">
        <w:rPr>
          <w:rFonts w:ascii="Times New Roman" w:hAnsi="Times New Roman" w:cs="Times New Roman"/>
          <w:b/>
          <w:sz w:val="28"/>
          <w:szCs w:val="28"/>
        </w:rPr>
        <w:t xml:space="preserve"> скликання</w:t>
      </w:r>
    </w:p>
    <w:p w:rsidR="00C80EB8" w:rsidRPr="00727E29" w:rsidRDefault="00C80EB8" w:rsidP="00C80EB8">
      <w:pPr>
        <w:spacing w:after="0" w:line="240" w:lineRule="auto"/>
        <w:rPr>
          <w:rFonts w:ascii="Times New Roman" w:hAnsi="Times New Roman" w:cs="Times New Roman"/>
          <w:b/>
          <w:sz w:val="28"/>
          <w:szCs w:val="28"/>
        </w:rPr>
      </w:pPr>
      <w:bookmarkStart w:id="0" w:name="_GoBack"/>
      <w:bookmarkEnd w:id="0"/>
    </w:p>
    <w:p w:rsidR="00FF58D3" w:rsidRPr="00727E29" w:rsidRDefault="005951D4" w:rsidP="00FF58D3">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22.12</w:t>
      </w:r>
      <w:r w:rsidR="000B221F" w:rsidRPr="00727E29">
        <w:rPr>
          <w:rFonts w:ascii="Times New Roman" w:hAnsi="Times New Roman" w:cs="Times New Roman"/>
          <w:sz w:val="28"/>
          <w:szCs w:val="28"/>
        </w:rPr>
        <w:t>.2017</w:t>
      </w:r>
    </w:p>
    <w:p w:rsidR="00FF58D3" w:rsidRPr="00727E29" w:rsidRDefault="00FF58D3" w:rsidP="00C80EB8">
      <w:pPr>
        <w:spacing w:after="0" w:line="240" w:lineRule="auto"/>
        <w:rPr>
          <w:rFonts w:ascii="Times New Roman" w:hAnsi="Times New Roman" w:cs="Times New Roman"/>
          <w:b/>
          <w:sz w:val="28"/>
          <w:szCs w:val="28"/>
        </w:rPr>
      </w:pPr>
    </w:p>
    <w:p w:rsidR="00C80EB8" w:rsidRPr="00727E29" w:rsidRDefault="00C80EB8" w:rsidP="00C80EB8">
      <w:pPr>
        <w:pStyle w:val="7"/>
        <w:jc w:val="both"/>
        <w:rPr>
          <w:iCs w:val="0"/>
          <w:szCs w:val="28"/>
        </w:rPr>
      </w:pPr>
      <w:r w:rsidRPr="00727E29">
        <w:rPr>
          <w:iCs w:val="0"/>
          <w:szCs w:val="28"/>
        </w:rPr>
        <w:t xml:space="preserve">(сесію відкриває і веде голова районної ради </w:t>
      </w:r>
      <w:r w:rsidR="00526CDC" w:rsidRPr="00727E29">
        <w:rPr>
          <w:iCs w:val="0"/>
          <w:szCs w:val="28"/>
        </w:rPr>
        <w:t>С.Синягівський</w:t>
      </w:r>
      <w:r w:rsidRPr="00727E29">
        <w:rPr>
          <w:iCs w:val="0"/>
          <w:szCs w:val="28"/>
        </w:rPr>
        <w:t>)</w:t>
      </w:r>
    </w:p>
    <w:p w:rsidR="00C80EB8" w:rsidRPr="00727E29" w:rsidRDefault="00C80EB8" w:rsidP="00C80EB8">
      <w:pPr>
        <w:spacing w:after="0" w:line="240" w:lineRule="auto"/>
        <w:rPr>
          <w:lang w:eastAsia="ru-RU"/>
        </w:rPr>
      </w:pPr>
    </w:p>
    <w:p w:rsidR="00C80EB8" w:rsidRPr="00727E29" w:rsidRDefault="00C80EB8" w:rsidP="00C80EB8">
      <w:pPr>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Шановні депутати! Шановні присутні!</w:t>
      </w:r>
    </w:p>
    <w:p w:rsidR="00C80EB8" w:rsidRPr="00727E29" w:rsidRDefault="00C80EB8" w:rsidP="00C80EB8">
      <w:pPr>
        <w:spacing w:after="0" w:line="240" w:lineRule="auto"/>
        <w:ind w:firstLine="708"/>
        <w:jc w:val="both"/>
        <w:rPr>
          <w:rFonts w:ascii="Times New Roman" w:hAnsi="Times New Roman" w:cs="Times New Roman"/>
          <w:sz w:val="28"/>
          <w:szCs w:val="28"/>
        </w:rPr>
      </w:pPr>
      <w:r w:rsidRPr="00727E29">
        <w:rPr>
          <w:rFonts w:ascii="Times New Roman" w:hAnsi="Times New Roman" w:cs="Times New Roman"/>
          <w:sz w:val="28"/>
          <w:szCs w:val="28"/>
        </w:rPr>
        <w:t xml:space="preserve">На </w:t>
      </w:r>
      <w:r w:rsidR="00D8134B" w:rsidRPr="00727E29">
        <w:rPr>
          <w:rFonts w:ascii="Times New Roman" w:hAnsi="Times New Roman" w:cs="Times New Roman"/>
          <w:sz w:val="28"/>
          <w:szCs w:val="28"/>
        </w:rPr>
        <w:t>двадцят</w:t>
      </w:r>
      <w:r w:rsidR="000B221F" w:rsidRPr="00727E29">
        <w:rPr>
          <w:rFonts w:ascii="Times New Roman" w:hAnsi="Times New Roman" w:cs="Times New Roman"/>
          <w:sz w:val="28"/>
          <w:szCs w:val="28"/>
        </w:rPr>
        <w:t>ь</w:t>
      </w:r>
      <w:r w:rsidR="00674A38" w:rsidRPr="00727E29">
        <w:rPr>
          <w:rFonts w:ascii="Times New Roman" w:hAnsi="Times New Roman" w:cs="Times New Roman"/>
          <w:sz w:val="28"/>
          <w:szCs w:val="28"/>
        </w:rPr>
        <w:t xml:space="preserve"> </w:t>
      </w:r>
      <w:r w:rsidR="006070E0" w:rsidRPr="00727E29">
        <w:rPr>
          <w:rFonts w:ascii="Times New Roman" w:hAnsi="Times New Roman" w:cs="Times New Roman"/>
          <w:sz w:val="28"/>
          <w:szCs w:val="28"/>
        </w:rPr>
        <w:t>дев’яту</w:t>
      </w:r>
      <w:r w:rsidR="008F4D5A" w:rsidRPr="00727E29">
        <w:rPr>
          <w:rFonts w:ascii="Times New Roman" w:hAnsi="Times New Roman" w:cs="Times New Roman"/>
          <w:sz w:val="28"/>
          <w:szCs w:val="28"/>
        </w:rPr>
        <w:t xml:space="preserve"> сесію</w:t>
      </w:r>
      <w:r w:rsidRPr="00727E29">
        <w:rPr>
          <w:rFonts w:ascii="Times New Roman" w:hAnsi="Times New Roman" w:cs="Times New Roman"/>
          <w:sz w:val="28"/>
          <w:szCs w:val="28"/>
        </w:rPr>
        <w:t xml:space="preserve"> Київської районної в м. Полт</w:t>
      </w:r>
      <w:r w:rsidR="00E93E42" w:rsidRPr="00727E29">
        <w:rPr>
          <w:rFonts w:ascii="Times New Roman" w:hAnsi="Times New Roman" w:cs="Times New Roman"/>
          <w:sz w:val="28"/>
          <w:szCs w:val="28"/>
        </w:rPr>
        <w:t>аві ради</w:t>
      </w:r>
      <w:r w:rsidR="003C1001" w:rsidRPr="00727E29">
        <w:rPr>
          <w:rFonts w:ascii="Times New Roman" w:hAnsi="Times New Roman" w:cs="Times New Roman"/>
          <w:sz w:val="28"/>
          <w:szCs w:val="28"/>
        </w:rPr>
        <w:t xml:space="preserve"> </w:t>
      </w:r>
      <w:r w:rsidR="00EA22D5" w:rsidRPr="00727E29">
        <w:rPr>
          <w:rFonts w:ascii="Times New Roman" w:hAnsi="Times New Roman" w:cs="Times New Roman"/>
          <w:sz w:val="28"/>
          <w:szCs w:val="28"/>
        </w:rPr>
        <w:t>сьомого</w:t>
      </w:r>
      <w:r w:rsidR="003C1001" w:rsidRPr="00727E29">
        <w:rPr>
          <w:rFonts w:ascii="Times New Roman" w:hAnsi="Times New Roman" w:cs="Times New Roman"/>
          <w:sz w:val="28"/>
          <w:szCs w:val="28"/>
        </w:rPr>
        <w:t xml:space="preserve"> скликання із </w:t>
      </w:r>
      <w:r w:rsidR="00E03946" w:rsidRPr="00727E29">
        <w:rPr>
          <w:rFonts w:ascii="Times New Roman" w:hAnsi="Times New Roman" w:cs="Times New Roman"/>
          <w:sz w:val="28"/>
          <w:szCs w:val="28"/>
        </w:rPr>
        <w:t>36</w:t>
      </w:r>
      <w:r w:rsidRPr="00727E29">
        <w:rPr>
          <w:rFonts w:ascii="Times New Roman" w:hAnsi="Times New Roman" w:cs="Times New Roman"/>
          <w:sz w:val="28"/>
          <w:szCs w:val="28"/>
        </w:rPr>
        <w:t xml:space="preserve"> обраних депутатів</w:t>
      </w:r>
      <w:r w:rsidR="00E03946" w:rsidRPr="00727E29">
        <w:rPr>
          <w:rFonts w:ascii="Times New Roman" w:hAnsi="Times New Roman" w:cs="Times New Roman"/>
          <w:sz w:val="28"/>
          <w:szCs w:val="28"/>
        </w:rPr>
        <w:t xml:space="preserve"> </w:t>
      </w:r>
      <w:r w:rsidRPr="00727E29">
        <w:rPr>
          <w:rFonts w:ascii="Times New Roman" w:hAnsi="Times New Roman" w:cs="Times New Roman"/>
          <w:sz w:val="28"/>
          <w:szCs w:val="28"/>
        </w:rPr>
        <w:t xml:space="preserve">прибуло </w:t>
      </w:r>
      <w:r w:rsidR="005951D4" w:rsidRPr="00727E29">
        <w:rPr>
          <w:rFonts w:ascii="Times New Roman" w:hAnsi="Times New Roman" w:cs="Times New Roman"/>
          <w:sz w:val="28"/>
          <w:szCs w:val="28"/>
        </w:rPr>
        <w:t>27</w:t>
      </w:r>
      <w:r w:rsidRPr="00727E29">
        <w:rPr>
          <w:rFonts w:ascii="Times New Roman" w:hAnsi="Times New Roman" w:cs="Times New Roman"/>
          <w:sz w:val="28"/>
          <w:szCs w:val="28"/>
        </w:rPr>
        <w:t xml:space="preserve">. </w:t>
      </w:r>
    </w:p>
    <w:p w:rsidR="00C80EB8" w:rsidRPr="00727E29" w:rsidRDefault="00C80EB8" w:rsidP="00C80EB8">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ab/>
        <w:t>Кворум є.</w:t>
      </w:r>
    </w:p>
    <w:p w:rsidR="00C80EB8" w:rsidRPr="00727E29" w:rsidRDefault="00C80EB8" w:rsidP="00C80EB8">
      <w:pPr>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Які пропозиції у депутатів відносно початку роботи?</w:t>
      </w:r>
    </w:p>
    <w:p w:rsidR="00C80EB8" w:rsidRPr="00727E29" w:rsidRDefault="00C80EB8" w:rsidP="00C80EB8">
      <w:pPr>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Є пропозиція розпочати  роботу нашої сесії.</w:t>
      </w:r>
    </w:p>
    <w:p w:rsidR="00C80EB8" w:rsidRPr="00727E29" w:rsidRDefault="00C80EB8" w:rsidP="00C80EB8">
      <w:pPr>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Інших пропозицій немає ?</w:t>
      </w:r>
      <w:r w:rsidRPr="00727E29">
        <w:rPr>
          <w:rFonts w:ascii="Times New Roman" w:hAnsi="Times New Roman" w:cs="Times New Roman"/>
          <w:sz w:val="28"/>
          <w:szCs w:val="28"/>
        </w:rPr>
        <w:tab/>
        <w:t>Немає.</w:t>
      </w:r>
    </w:p>
    <w:p w:rsidR="00C80EB8" w:rsidRPr="00727E29" w:rsidRDefault="00C80EB8" w:rsidP="00C80EB8">
      <w:pPr>
        <w:pStyle w:val="a5"/>
        <w:ind w:firstLine="720"/>
        <w:jc w:val="both"/>
        <w:rPr>
          <w:szCs w:val="28"/>
        </w:rPr>
      </w:pPr>
      <w:r w:rsidRPr="00727E29">
        <w:rPr>
          <w:szCs w:val="28"/>
        </w:rPr>
        <w:t>Хто за те, щоб розпочати роботу сесії, прошу голосувати.</w:t>
      </w:r>
    </w:p>
    <w:p w:rsidR="00C80EB8" w:rsidRPr="00727E29" w:rsidRDefault="00D527FF" w:rsidP="00C80EB8">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rPr>
        <w:t xml:space="preserve">Хто за? </w:t>
      </w:r>
      <w:r w:rsidR="005951D4" w:rsidRPr="00727E29">
        <w:rPr>
          <w:rFonts w:ascii="Times New Roman" w:hAnsi="Times New Roman" w:cs="Times New Roman"/>
          <w:sz w:val="28"/>
        </w:rPr>
        <w:t>27</w:t>
      </w:r>
      <w:r w:rsidR="00C80EB8" w:rsidRPr="00727E29">
        <w:rPr>
          <w:rFonts w:ascii="Times New Roman" w:hAnsi="Times New Roman" w:cs="Times New Roman"/>
          <w:sz w:val="28"/>
        </w:rPr>
        <w:t xml:space="preserve">. </w:t>
      </w:r>
      <w:r w:rsidRPr="00727E29">
        <w:rPr>
          <w:rFonts w:ascii="Times New Roman" w:hAnsi="Times New Roman" w:cs="Times New Roman"/>
          <w:sz w:val="28"/>
          <w:szCs w:val="28"/>
        </w:rPr>
        <w:t xml:space="preserve">Хто проти ?  </w:t>
      </w:r>
      <w:r w:rsidR="004407A8" w:rsidRPr="00727E29">
        <w:rPr>
          <w:rFonts w:ascii="Times New Roman" w:hAnsi="Times New Roman" w:cs="Times New Roman"/>
          <w:sz w:val="28"/>
          <w:szCs w:val="28"/>
        </w:rPr>
        <w:t>0</w:t>
      </w:r>
      <w:r w:rsidRPr="00727E29">
        <w:rPr>
          <w:rFonts w:ascii="Times New Roman" w:hAnsi="Times New Roman" w:cs="Times New Roman"/>
          <w:sz w:val="28"/>
          <w:szCs w:val="28"/>
        </w:rPr>
        <w:t xml:space="preserve">.   Хто утримався ? </w:t>
      </w:r>
      <w:r w:rsidR="004407A8" w:rsidRPr="00727E29">
        <w:rPr>
          <w:rFonts w:ascii="Times New Roman" w:hAnsi="Times New Roman" w:cs="Times New Roman"/>
          <w:sz w:val="28"/>
          <w:szCs w:val="28"/>
        </w:rPr>
        <w:t>0</w:t>
      </w:r>
      <w:r w:rsidR="003A6B4D" w:rsidRPr="00727E29">
        <w:rPr>
          <w:rFonts w:ascii="Times New Roman" w:hAnsi="Times New Roman" w:cs="Times New Roman"/>
          <w:sz w:val="28"/>
          <w:szCs w:val="28"/>
        </w:rPr>
        <w:t>.</w:t>
      </w:r>
    </w:p>
    <w:p w:rsidR="00C80EB8" w:rsidRPr="00727E29" w:rsidRDefault="00C80EB8" w:rsidP="00C80EB8">
      <w:pPr>
        <w:spacing w:after="0" w:line="240" w:lineRule="auto"/>
        <w:ind w:firstLine="720"/>
        <w:jc w:val="both"/>
        <w:rPr>
          <w:rFonts w:ascii="Times New Roman" w:hAnsi="Times New Roman" w:cs="Times New Roman"/>
          <w:sz w:val="28"/>
        </w:rPr>
      </w:pPr>
      <w:r w:rsidRPr="00727E29">
        <w:rPr>
          <w:rFonts w:ascii="Times New Roman" w:hAnsi="Times New Roman" w:cs="Times New Roman"/>
          <w:sz w:val="28"/>
          <w:szCs w:val="28"/>
        </w:rPr>
        <w:t>Приймається</w:t>
      </w:r>
    </w:p>
    <w:p w:rsidR="00C80EB8" w:rsidRPr="00727E29" w:rsidRDefault="005951D4" w:rsidP="00C80EB8">
      <w:pPr>
        <w:spacing w:after="0" w:line="240" w:lineRule="auto"/>
        <w:ind w:firstLine="709"/>
        <w:jc w:val="both"/>
        <w:rPr>
          <w:rFonts w:ascii="Times New Roman" w:hAnsi="Times New Roman" w:cs="Times New Roman"/>
          <w:i/>
          <w:iCs/>
          <w:sz w:val="28"/>
          <w:szCs w:val="28"/>
        </w:rPr>
      </w:pPr>
      <w:r w:rsidRPr="00727E29">
        <w:rPr>
          <w:rFonts w:ascii="Times New Roman" w:hAnsi="Times New Roman" w:cs="Times New Roman"/>
          <w:b/>
          <w:iCs/>
          <w:sz w:val="28"/>
          <w:szCs w:val="28"/>
        </w:rPr>
        <w:t>Тридцяту позачергову</w:t>
      </w:r>
      <w:r w:rsidR="00674A38" w:rsidRPr="00727E29">
        <w:rPr>
          <w:rFonts w:ascii="Times New Roman" w:hAnsi="Times New Roman" w:cs="Times New Roman"/>
          <w:b/>
          <w:iCs/>
          <w:sz w:val="28"/>
          <w:szCs w:val="28"/>
        </w:rPr>
        <w:t xml:space="preserve"> </w:t>
      </w:r>
      <w:r w:rsidR="00C80EB8" w:rsidRPr="00727E29">
        <w:rPr>
          <w:rFonts w:ascii="Times New Roman" w:hAnsi="Times New Roman" w:cs="Times New Roman"/>
          <w:b/>
          <w:iCs/>
          <w:sz w:val="28"/>
          <w:szCs w:val="28"/>
        </w:rPr>
        <w:t xml:space="preserve">сесію Київської районної в м. Полтаві ради </w:t>
      </w:r>
      <w:r w:rsidR="00A24D3C" w:rsidRPr="00727E29">
        <w:rPr>
          <w:rFonts w:ascii="Times New Roman" w:hAnsi="Times New Roman" w:cs="Times New Roman"/>
          <w:b/>
          <w:iCs/>
          <w:sz w:val="28"/>
          <w:szCs w:val="28"/>
        </w:rPr>
        <w:t>сьомого</w:t>
      </w:r>
      <w:r w:rsidR="00C80EB8" w:rsidRPr="00727E29">
        <w:rPr>
          <w:rFonts w:ascii="Times New Roman" w:hAnsi="Times New Roman" w:cs="Times New Roman"/>
          <w:b/>
          <w:iCs/>
          <w:sz w:val="28"/>
          <w:szCs w:val="28"/>
        </w:rPr>
        <w:t xml:space="preserve"> скликання оголошую відкритою </w:t>
      </w:r>
      <w:r w:rsidR="00C80EB8" w:rsidRPr="00727E29">
        <w:rPr>
          <w:rFonts w:ascii="Times New Roman" w:hAnsi="Times New Roman" w:cs="Times New Roman"/>
          <w:i/>
          <w:iCs/>
          <w:sz w:val="28"/>
          <w:szCs w:val="28"/>
        </w:rPr>
        <w:t>(звучить гімн України).</w:t>
      </w:r>
    </w:p>
    <w:p w:rsidR="008215D2" w:rsidRPr="00727E29" w:rsidRDefault="008215D2" w:rsidP="00C80EB8">
      <w:pPr>
        <w:spacing w:after="0" w:line="240" w:lineRule="auto"/>
        <w:ind w:firstLine="709"/>
        <w:jc w:val="both"/>
        <w:rPr>
          <w:rFonts w:ascii="Times New Roman" w:hAnsi="Times New Roman" w:cs="Times New Roman"/>
          <w:i/>
          <w:iCs/>
          <w:sz w:val="28"/>
          <w:szCs w:val="28"/>
        </w:rPr>
      </w:pPr>
    </w:p>
    <w:p w:rsidR="00C80EB8" w:rsidRPr="00727E29" w:rsidRDefault="00C80EB8" w:rsidP="00C80EB8">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На сесію запрошені:</w:t>
      </w:r>
    </w:p>
    <w:p w:rsidR="00C80EB8" w:rsidRPr="00727E29" w:rsidRDefault="00C80EB8" w:rsidP="00C80EB8">
      <w:pPr>
        <w:spacing w:after="0" w:line="240" w:lineRule="auto"/>
        <w:ind w:left="567"/>
        <w:jc w:val="both"/>
        <w:rPr>
          <w:rFonts w:ascii="Times New Roman" w:hAnsi="Times New Roman" w:cs="Times New Roman"/>
          <w:i/>
          <w:sz w:val="28"/>
          <w:szCs w:val="28"/>
        </w:rPr>
      </w:pPr>
      <w:r w:rsidRPr="00727E29">
        <w:rPr>
          <w:rFonts w:ascii="Times New Roman" w:hAnsi="Times New Roman" w:cs="Times New Roman"/>
          <w:sz w:val="28"/>
          <w:szCs w:val="28"/>
        </w:rPr>
        <w:t xml:space="preserve">Працівники робочих органів районної ради </w:t>
      </w:r>
      <w:r w:rsidRPr="00727E29">
        <w:rPr>
          <w:rFonts w:ascii="Times New Roman" w:hAnsi="Times New Roman" w:cs="Times New Roman"/>
          <w:i/>
          <w:sz w:val="28"/>
          <w:szCs w:val="28"/>
        </w:rPr>
        <w:t>(список додається).</w:t>
      </w:r>
    </w:p>
    <w:p w:rsidR="003A6B4D" w:rsidRPr="00727E29" w:rsidRDefault="003A6B4D" w:rsidP="00C80EB8">
      <w:pPr>
        <w:spacing w:after="0" w:line="240" w:lineRule="auto"/>
        <w:ind w:left="567"/>
        <w:jc w:val="both"/>
        <w:rPr>
          <w:rFonts w:ascii="Times New Roman" w:hAnsi="Times New Roman" w:cs="Times New Roman"/>
          <w:i/>
          <w:sz w:val="28"/>
          <w:szCs w:val="28"/>
        </w:rPr>
      </w:pPr>
    </w:p>
    <w:p w:rsidR="00C80EB8" w:rsidRPr="00727E29" w:rsidRDefault="00C80EB8" w:rsidP="00C80EB8">
      <w:pPr>
        <w:spacing w:after="0" w:line="240" w:lineRule="auto"/>
        <w:ind w:left="567"/>
        <w:rPr>
          <w:rFonts w:ascii="Times New Roman" w:hAnsi="Times New Roman" w:cs="Times New Roman"/>
          <w:sz w:val="28"/>
          <w:szCs w:val="28"/>
        </w:rPr>
      </w:pPr>
      <w:r w:rsidRPr="00727E29">
        <w:rPr>
          <w:rFonts w:ascii="Times New Roman" w:hAnsi="Times New Roman" w:cs="Times New Roman"/>
          <w:sz w:val="28"/>
          <w:szCs w:val="28"/>
        </w:rPr>
        <w:t>Шановні депутати!</w:t>
      </w:r>
    </w:p>
    <w:p w:rsidR="00C80EB8" w:rsidRPr="00727E29" w:rsidRDefault="00C80EB8" w:rsidP="00C80EB8">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Необхідно обрати робочі органи сесії.</w:t>
      </w:r>
    </w:p>
    <w:p w:rsidR="00C8433B" w:rsidRPr="00727E29" w:rsidRDefault="00C8433B" w:rsidP="00C8433B">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 xml:space="preserve">Вношу пропозицію - </w:t>
      </w:r>
      <w:r w:rsidRPr="00727E29">
        <w:rPr>
          <w:rFonts w:ascii="Times New Roman" w:hAnsi="Times New Roman" w:cs="Times New Roman"/>
          <w:bCs/>
          <w:sz w:val="28"/>
          <w:szCs w:val="28"/>
        </w:rPr>
        <w:t>секретаріат</w:t>
      </w:r>
      <w:r w:rsidRPr="00727E29">
        <w:rPr>
          <w:rFonts w:ascii="Times New Roman" w:hAnsi="Times New Roman" w:cs="Times New Roman"/>
          <w:sz w:val="28"/>
          <w:szCs w:val="28"/>
        </w:rPr>
        <w:t xml:space="preserve"> сесії обрати в кількості 3 депутатів </w:t>
      </w:r>
    </w:p>
    <w:p w:rsidR="00916654" w:rsidRPr="00727E29" w:rsidRDefault="00916654" w:rsidP="00C80EB8">
      <w:pPr>
        <w:spacing w:after="0" w:line="240" w:lineRule="auto"/>
        <w:jc w:val="both"/>
        <w:rPr>
          <w:rFonts w:ascii="Times New Roman" w:hAnsi="Times New Roman" w:cs="Times New Roman"/>
          <w:sz w:val="28"/>
          <w:szCs w:val="28"/>
        </w:rPr>
      </w:pPr>
    </w:p>
    <w:p w:rsidR="00C80EB8" w:rsidRPr="00727E29" w:rsidRDefault="00C80EB8" w:rsidP="00C80EB8">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Чи будуть інші пр</w:t>
      </w:r>
      <w:r w:rsidR="003C1001" w:rsidRPr="00727E29">
        <w:rPr>
          <w:rFonts w:ascii="Times New Roman" w:hAnsi="Times New Roman" w:cs="Times New Roman"/>
          <w:sz w:val="28"/>
          <w:szCs w:val="28"/>
        </w:rPr>
        <w:t>о</w:t>
      </w:r>
      <w:r w:rsidRPr="00727E29">
        <w:rPr>
          <w:rFonts w:ascii="Times New Roman" w:hAnsi="Times New Roman" w:cs="Times New Roman"/>
          <w:sz w:val="28"/>
          <w:szCs w:val="28"/>
        </w:rPr>
        <w:t>позиції?</w:t>
      </w:r>
      <w:r w:rsidRPr="00727E29">
        <w:rPr>
          <w:rFonts w:ascii="Times New Roman" w:hAnsi="Times New Roman" w:cs="Times New Roman"/>
          <w:sz w:val="28"/>
          <w:szCs w:val="28"/>
        </w:rPr>
        <w:tab/>
        <w:t>Немає.</w:t>
      </w:r>
    </w:p>
    <w:p w:rsidR="00C80EB8" w:rsidRPr="00727E29" w:rsidRDefault="00C80EB8" w:rsidP="00C80EB8">
      <w:pPr>
        <w:pStyle w:val="6"/>
        <w:jc w:val="both"/>
        <w:rPr>
          <w:szCs w:val="28"/>
        </w:rPr>
      </w:pPr>
      <w:r w:rsidRPr="00727E29">
        <w:rPr>
          <w:szCs w:val="28"/>
        </w:rPr>
        <w:t>Які є пропозиції по персональному складу ?</w:t>
      </w:r>
    </w:p>
    <w:p w:rsidR="00C80EB8" w:rsidRPr="00727E29" w:rsidRDefault="00C80EB8" w:rsidP="00C80EB8">
      <w:pPr>
        <w:spacing w:after="0"/>
        <w:rPr>
          <w:rFonts w:ascii="Times New Roman" w:hAnsi="Times New Roman" w:cs="Times New Roman"/>
          <w:sz w:val="28"/>
          <w:szCs w:val="28"/>
          <w:lang w:eastAsia="ru-RU"/>
        </w:rPr>
      </w:pPr>
      <w:r w:rsidRPr="00727E29">
        <w:rPr>
          <w:rFonts w:ascii="Times New Roman" w:hAnsi="Times New Roman" w:cs="Times New Roman"/>
          <w:sz w:val="28"/>
          <w:szCs w:val="28"/>
          <w:lang w:eastAsia="ru-RU"/>
        </w:rPr>
        <w:t>Є пропозиція до секретаріату обрати</w:t>
      </w:r>
    </w:p>
    <w:p w:rsidR="00C80EB8" w:rsidRPr="00727E29" w:rsidRDefault="00C80EB8" w:rsidP="00C80EB8">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ab/>
      </w:r>
      <w:r w:rsidR="00D527FF" w:rsidRPr="00727E29">
        <w:rPr>
          <w:rFonts w:ascii="Times New Roman" w:hAnsi="Times New Roman" w:cs="Times New Roman"/>
          <w:sz w:val="28"/>
          <w:szCs w:val="28"/>
        </w:rPr>
        <w:t>1.</w:t>
      </w:r>
      <w:r w:rsidR="005951D4" w:rsidRPr="00727E29">
        <w:rPr>
          <w:rFonts w:ascii="Times New Roman" w:hAnsi="Times New Roman" w:cs="Times New Roman"/>
          <w:sz w:val="28"/>
          <w:szCs w:val="28"/>
        </w:rPr>
        <w:t xml:space="preserve"> Кричинський Євген Анатолійович</w:t>
      </w:r>
      <w:r w:rsidR="006070E0" w:rsidRPr="00727E29">
        <w:rPr>
          <w:rFonts w:ascii="Times New Roman" w:hAnsi="Times New Roman" w:cs="Times New Roman"/>
          <w:sz w:val="28"/>
          <w:szCs w:val="28"/>
        </w:rPr>
        <w:t xml:space="preserve"> </w:t>
      </w:r>
    </w:p>
    <w:p w:rsidR="004407A8" w:rsidRPr="00727E29" w:rsidRDefault="006070E0" w:rsidP="004407A8">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ab/>
        <w:t xml:space="preserve">2. </w:t>
      </w:r>
      <w:r w:rsidR="005951D4" w:rsidRPr="00727E29">
        <w:rPr>
          <w:rFonts w:ascii="Times New Roman" w:hAnsi="Times New Roman" w:cs="Times New Roman"/>
          <w:sz w:val="28"/>
          <w:szCs w:val="28"/>
        </w:rPr>
        <w:t>Теплінська Валентина Анатоліївна</w:t>
      </w:r>
      <w:r w:rsidR="002A21F4" w:rsidRPr="00727E29">
        <w:rPr>
          <w:rFonts w:ascii="Times New Roman" w:hAnsi="Times New Roman" w:cs="Times New Roman"/>
          <w:sz w:val="28"/>
          <w:szCs w:val="28"/>
        </w:rPr>
        <w:t xml:space="preserve"> </w:t>
      </w:r>
      <w:r w:rsidR="002A21F4" w:rsidRPr="00727E29">
        <w:rPr>
          <w:rFonts w:ascii="Times New Roman" w:hAnsi="Times New Roman" w:cs="Times New Roman"/>
          <w:sz w:val="28"/>
          <w:szCs w:val="28"/>
        </w:rPr>
        <w:tab/>
      </w:r>
    </w:p>
    <w:p w:rsidR="00382904" w:rsidRPr="00727E29" w:rsidRDefault="00382904" w:rsidP="004407A8">
      <w:pPr>
        <w:spacing w:after="0" w:line="240" w:lineRule="auto"/>
        <w:ind w:firstLine="708"/>
        <w:jc w:val="both"/>
        <w:rPr>
          <w:rFonts w:ascii="Times New Roman" w:hAnsi="Times New Roman" w:cs="Times New Roman"/>
          <w:sz w:val="28"/>
          <w:szCs w:val="28"/>
        </w:rPr>
      </w:pPr>
      <w:r w:rsidRPr="00727E29">
        <w:rPr>
          <w:rFonts w:ascii="Times New Roman" w:hAnsi="Times New Roman" w:cs="Times New Roman"/>
          <w:sz w:val="28"/>
          <w:szCs w:val="28"/>
        </w:rPr>
        <w:t xml:space="preserve">3. </w:t>
      </w:r>
      <w:r w:rsidR="005951D4" w:rsidRPr="00727E29">
        <w:rPr>
          <w:rFonts w:ascii="Times New Roman" w:hAnsi="Times New Roman" w:cs="Times New Roman"/>
          <w:sz w:val="28"/>
          <w:szCs w:val="28"/>
        </w:rPr>
        <w:t>Власенко Олег Юрійович</w:t>
      </w:r>
    </w:p>
    <w:p w:rsidR="00C80EB8" w:rsidRPr="00727E29" w:rsidRDefault="00382904" w:rsidP="00C80EB8">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Чи є інші пропозиції ?  - Немає</w:t>
      </w:r>
    </w:p>
    <w:p w:rsidR="00C80EB8" w:rsidRPr="00727E29" w:rsidRDefault="00C80EB8" w:rsidP="00C80EB8">
      <w:pPr>
        <w:pStyle w:val="6"/>
        <w:jc w:val="both"/>
        <w:rPr>
          <w:szCs w:val="28"/>
        </w:rPr>
      </w:pPr>
      <w:r w:rsidRPr="00727E29">
        <w:rPr>
          <w:szCs w:val="28"/>
        </w:rPr>
        <w:t>Як будемо голосувати?</w:t>
      </w:r>
    </w:p>
    <w:p w:rsidR="00C80EB8" w:rsidRPr="00727E29" w:rsidRDefault="00C80EB8" w:rsidP="00C80EB8">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За кожну кандидатуру окремо чи списком ?</w:t>
      </w:r>
      <w:r w:rsidRPr="00727E29">
        <w:rPr>
          <w:rFonts w:ascii="Times New Roman" w:hAnsi="Times New Roman" w:cs="Times New Roman"/>
          <w:sz w:val="28"/>
          <w:szCs w:val="28"/>
        </w:rPr>
        <w:tab/>
      </w:r>
      <w:r w:rsidRPr="00727E29">
        <w:rPr>
          <w:rFonts w:ascii="Times New Roman" w:hAnsi="Times New Roman" w:cs="Times New Roman"/>
          <w:sz w:val="28"/>
          <w:szCs w:val="28"/>
        </w:rPr>
        <w:tab/>
        <w:t>Списком.</w:t>
      </w:r>
    </w:p>
    <w:p w:rsidR="00C80EB8" w:rsidRPr="00727E29" w:rsidRDefault="00C80EB8" w:rsidP="00C80EB8">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ab/>
        <w:t>Хто за те, щоб названі депутати були обрані до скла</w:t>
      </w:r>
      <w:r w:rsidR="005951D4" w:rsidRPr="00727E29">
        <w:rPr>
          <w:rFonts w:ascii="Times New Roman" w:hAnsi="Times New Roman" w:cs="Times New Roman"/>
          <w:sz w:val="28"/>
          <w:szCs w:val="28"/>
        </w:rPr>
        <w:t>ду секретаріату тридцятої позачергової</w:t>
      </w:r>
      <w:r w:rsidR="00526CDC" w:rsidRPr="00727E29">
        <w:rPr>
          <w:rFonts w:ascii="Times New Roman" w:hAnsi="Times New Roman" w:cs="Times New Roman"/>
          <w:sz w:val="28"/>
          <w:szCs w:val="28"/>
        </w:rPr>
        <w:t xml:space="preserve"> </w:t>
      </w:r>
      <w:r w:rsidRPr="00727E29">
        <w:rPr>
          <w:rFonts w:ascii="Times New Roman" w:hAnsi="Times New Roman" w:cs="Times New Roman"/>
          <w:sz w:val="28"/>
          <w:szCs w:val="28"/>
        </w:rPr>
        <w:t>сесії прошу голосувати.</w:t>
      </w:r>
    </w:p>
    <w:p w:rsidR="00C80EB8" w:rsidRPr="00727E29" w:rsidRDefault="00C80EB8" w:rsidP="00C80EB8">
      <w:pPr>
        <w:spacing w:after="0" w:line="240" w:lineRule="auto"/>
        <w:ind w:firstLine="720"/>
        <w:jc w:val="both"/>
        <w:rPr>
          <w:rFonts w:ascii="Times New Roman" w:hAnsi="Times New Roman" w:cs="Times New Roman"/>
          <w:sz w:val="28"/>
        </w:rPr>
      </w:pPr>
      <w:r w:rsidRPr="00727E29">
        <w:rPr>
          <w:rFonts w:ascii="Times New Roman" w:hAnsi="Times New Roman" w:cs="Times New Roman"/>
          <w:sz w:val="28"/>
          <w:szCs w:val="28"/>
        </w:rPr>
        <w:tab/>
      </w:r>
      <w:r w:rsidR="00B9635B" w:rsidRPr="00727E29">
        <w:rPr>
          <w:rFonts w:ascii="Times New Roman" w:hAnsi="Times New Roman" w:cs="Times New Roman"/>
          <w:sz w:val="28"/>
        </w:rPr>
        <w:t xml:space="preserve">Хто за? </w:t>
      </w:r>
      <w:r w:rsidR="004407A8" w:rsidRPr="00727E29">
        <w:rPr>
          <w:rFonts w:ascii="Times New Roman" w:hAnsi="Times New Roman" w:cs="Times New Roman"/>
          <w:sz w:val="28"/>
        </w:rPr>
        <w:t>2</w:t>
      </w:r>
      <w:r w:rsidR="005951D4" w:rsidRPr="00727E29">
        <w:rPr>
          <w:rFonts w:ascii="Times New Roman" w:hAnsi="Times New Roman" w:cs="Times New Roman"/>
          <w:sz w:val="28"/>
        </w:rPr>
        <w:t>7</w:t>
      </w:r>
      <w:r w:rsidR="004407A8" w:rsidRPr="00727E29">
        <w:rPr>
          <w:rFonts w:ascii="Times New Roman" w:hAnsi="Times New Roman" w:cs="Times New Roman"/>
          <w:sz w:val="28"/>
        </w:rPr>
        <w:t>.</w:t>
      </w:r>
      <w:r w:rsidRPr="00727E29">
        <w:rPr>
          <w:rFonts w:ascii="Times New Roman" w:hAnsi="Times New Roman" w:cs="Times New Roman"/>
          <w:sz w:val="28"/>
        </w:rPr>
        <w:t xml:space="preserve"> </w:t>
      </w:r>
      <w:r w:rsidR="00B9635B" w:rsidRPr="00727E29">
        <w:rPr>
          <w:rFonts w:ascii="Times New Roman" w:hAnsi="Times New Roman" w:cs="Times New Roman"/>
          <w:sz w:val="28"/>
          <w:szCs w:val="28"/>
        </w:rPr>
        <w:t xml:space="preserve">Хто проти ? </w:t>
      </w:r>
      <w:r w:rsidR="004407A8" w:rsidRPr="00727E29">
        <w:rPr>
          <w:rFonts w:ascii="Times New Roman" w:hAnsi="Times New Roman" w:cs="Times New Roman"/>
          <w:sz w:val="28"/>
          <w:szCs w:val="28"/>
        </w:rPr>
        <w:t>0</w:t>
      </w:r>
      <w:r w:rsidR="00B9635B" w:rsidRPr="00727E29">
        <w:rPr>
          <w:rFonts w:ascii="Times New Roman" w:hAnsi="Times New Roman" w:cs="Times New Roman"/>
          <w:sz w:val="28"/>
          <w:szCs w:val="28"/>
        </w:rPr>
        <w:t xml:space="preserve">.  Хто утримався ? </w:t>
      </w:r>
      <w:r w:rsidR="004407A8" w:rsidRPr="00727E29">
        <w:rPr>
          <w:rFonts w:ascii="Times New Roman" w:hAnsi="Times New Roman" w:cs="Times New Roman"/>
          <w:sz w:val="28"/>
          <w:szCs w:val="28"/>
        </w:rPr>
        <w:t>0</w:t>
      </w:r>
      <w:r w:rsidRPr="00727E29">
        <w:rPr>
          <w:rFonts w:ascii="Times New Roman" w:hAnsi="Times New Roman" w:cs="Times New Roman"/>
          <w:sz w:val="28"/>
          <w:szCs w:val="28"/>
        </w:rPr>
        <w:t>.</w:t>
      </w:r>
    </w:p>
    <w:p w:rsidR="00C80EB8" w:rsidRPr="00727E29" w:rsidRDefault="00C80EB8" w:rsidP="00C80EB8">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430C05" w:rsidRPr="00727E29" w:rsidRDefault="00430C05" w:rsidP="00AD3195">
      <w:pPr>
        <w:pStyle w:val="a7"/>
        <w:spacing w:after="0" w:line="240" w:lineRule="auto"/>
        <w:ind w:left="900"/>
        <w:jc w:val="both"/>
        <w:rPr>
          <w:rFonts w:ascii="Times New Roman" w:hAnsi="Times New Roman" w:cs="Times New Roman"/>
          <w:sz w:val="28"/>
          <w:szCs w:val="28"/>
        </w:rPr>
      </w:pPr>
    </w:p>
    <w:p w:rsidR="00C80EB8" w:rsidRPr="00727E29" w:rsidRDefault="00C80EB8" w:rsidP="00C80EB8">
      <w:pPr>
        <w:tabs>
          <w:tab w:val="right" w:pos="9355"/>
        </w:tabs>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2A21F4" w:rsidRPr="00727E29" w:rsidRDefault="002A21F4" w:rsidP="002A21F4">
      <w:pPr>
        <w:spacing w:after="0" w:line="240" w:lineRule="auto"/>
        <w:jc w:val="right"/>
        <w:rPr>
          <w:rFonts w:ascii="Times New Roman" w:eastAsia="Times New Roman" w:hAnsi="Times New Roman" w:cs="Times New Roman"/>
          <w:b/>
          <w:sz w:val="28"/>
          <w:szCs w:val="28"/>
        </w:rPr>
      </w:pPr>
    </w:p>
    <w:p w:rsidR="005951D4" w:rsidRPr="00727E29" w:rsidRDefault="005951D4" w:rsidP="005951D4">
      <w:pPr>
        <w:spacing w:after="0" w:line="240" w:lineRule="auto"/>
        <w:jc w:val="center"/>
        <w:rPr>
          <w:rFonts w:ascii="Times New Roman" w:eastAsia="Times New Roman" w:hAnsi="Times New Roman" w:cs="Times New Roman"/>
          <w:b/>
          <w:sz w:val="28"/>
          <w:szCs w:val="28"/>
        </w:rPr>
      </w:pPr>
    </w:p>
    <w:p w:rsidR="005951D4" w:rsidRPr="00727E29" w:rsidRDefault="005951D4" w:rsidP="005951D4">
      <w:pPr>
        <w:spacing w:after="0" w:line="240" w:lineRule="auto"/>
        <w:jc w:val="center"/>
        <w:rPr>
          <w:rFonts w:ascii="Times New Roman" w:eastAsia="Times New Roman" w:hAnsi="Times New Roman" w:cs="Times New Roman"/>
          <w:b/>
          <w:sz w:val="28"/>
          <w:szCs w:val="28"/>
        </w:rPr>
      </w:pPr>
      <w:r w:rsidRPr="00727E29">
        <w:rPr>
          <w:rFonts w:ascii="Times New Roman" w:eastAsia="Times New Roman" w:hAnsi="Times New Roman" w:cs="Times New Roman"/>
          <w:b/>
          <w:sz w:val="28"/>
          <w:szCs w:val="28"/>
        </w:rPr>
        <w:lastRenderedPageBreak/>
        <w:t>П О Р Я Д О К     Д Е Н Н И Й</w:t>
      </w:r>
    </w:p>
    <w:p w:rsidR="005951D4" w:rsidRPr="00727E29" w:rsidRDefault="005951D4" w:rsidP="005951D4">
      <w:pPr>
        <w:spacing w:after="0" w:line="240" w:lineRule="auto"/>
        <w:jc w:val="center"/>
        <w:rPr>
          <w:rFonts w:ascii="Times New Roman" w:eastAsia="Times New Roman" w:hAnsi="Times New Roman" w:cs="Times New Roman"/>
          <w:b/>
          <w:sz w:val="28"/>
          <w:szCs w:val="28"/>
        </w:rPr>
      </w:pPr>
      <w:r w:rsidRPr="00727E29">
        <w:rPr>
          <w:rFonts w:ascii="Times New Roman" w:eastAsia="Times New Roman" w:hAnsi="Times New Roman" w:cs="Times New Roman"/>
          <w:b/>
          <w:sz w:val="28"/>
          <w:szCs w:val="28"/>
        </w:rPr>
        <w:t>тридцятої позачергової сесії  Київської районної в м. Полтаві ради</w:t>
      </w:r>
    </w:p>
    <w:p w:rsidR="005951D4" w:rsidRPr="00727E29" w:rsidRDefault="005951D4" w:rsidP="005951D4">
      <w:pPr>
        <w:spacing w:after="0" w:line="240" w:lineRule="auto"/>
        <w:jc w:val="center"/>
        <w:rPr>
          <w:rFonts w:ascii="Times New Roman" w:eastAsia="Times New Roman" w:hAnsi="Times New Roman" w:cs="Times New Roman"/>
          <w:b/>
          <w:sz w:val="28"/>
          <w:szCs w:val="28"/>
        </w:rPr>
      </w:pPr>
      <w:r w:rsidRPr="00727E29">
        <w:rPr>
          <w:rFonts w:ascii="Times New Roman" w:eastAsia="Times New Roman" w:hAnsi="Times New Roman" w:cs="Times New Roman"/>
          <w:b/>
          <w:sz w:val="28"/>
          <w:szCs w:val="28"/>
        </w:rPr>
        <w:t>сьомого скликання</w:t>
      </w:r>
    </w:p>
    <w:p w:rsidR="005951D4" w:rsidRPr="00727E29" w:rsidRDefault="005951D4" w:rsidP="005951D4">
      <w:pPr>
        <w:spacing w:after="0" w:line="240" w:lineRule="auto"/>
        <w:jc w:val="center"/>
        <w:rPr>
          <w:rFonts w:ascii="Times New Roman" w:eastAsia="Times New Roman" w:hAnsi="Times New Roman" w:cs="Times New Roman"/>
          <w:b/>
          <w:sz w:val="16"/>
          <w:szCs w:val="16"/>
        </w:rPr>
      </w:pPr>
    </w:p>
    <w:p w:rsidR="005951D4" w:rsidRPr="00727E29" w:rsidRDefault="005951D4" w:rsidP="005951D4">
      <w:pPr>
        <w:spacing w:after="0" w:line="240" w:lineRule="auto"/>
        <w:rPr>
          <w:rFonts w:ascii="Times New Roman" w:eastAsia="Times New Roman" w:hAnsi="Times New Roman" w:cs="Times New Roman"/>
          <w:sz w:val="28"/>
          <w:szCs w:val="28"/>
        </w:rPr>
      </w:pPr>
      <w:r w:rsidRPr="00727E29">
        <w:rPr>
          <w:rFonts w:ascii="Times New Roman" w:eastAsia="Times New Roman" w:hAnsi="Times New Roman" w:cs="Times New Roman"/>
          <w:sz w:val="28"/>
          <w:szCs w:val="28"/>
        </w:rPr>
        <w:t>22.12.2017 р.</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1119"/>
        <w:gridCol w:w="8591"/>
      </w:tblGrid>
      <w:tr w:rsidR="005951D4" w:rsidRPr="00727E29" w:rsidTr="005951D4">
        <w:tc>
          <w:tcPr>
            <w:tcW w:w="0" w:type="auto"/>
            <w:vMerge w:val="restart"/>
            <w:tcBorders>
              <w:left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r w:rsidRPr="00727E29">
              <w:rPr>
                <w:rFonts w:ascii="Times New Roman" w:hAnsi="Times New Roman" w:cs="Times New Roman"/>
                <w:b/>
                <w:sz w:val="28"/>
                <w:szCs w:val="28"/>
              </w:rPr>
              <w:t>1.</w:t>
            </w:r>
          </w:p>
        </w:tc>
        <w:tc>
          <w:tcPr>
            <w:tcW w:w="9710" w:type="dxa"/>
            <w:gridSpan w:val="2"/>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rPr>
                <w:rFonts w:ascii="Times New Roman" w:hAnsi="Times New Roman" w:cs="Times New Roman"/>
                <w:b/>
                <w:sz w:val="28"/>
                <w:szCs w:val="28"/>
              </w:rPr>
            </w:pPr>
            <w:r w:rsidRPr="00727E29">
              <w:rPr>
                <w:rFonts w:ascii="Times New Roman" w:hAnsi="Times New Roman" w:cs="Times New Roman"/>
                <w:b/>
                <w:bCs/>
                <w:sz w:val="28"/>
                <w:szCs w:val="28"/>
                <w:lang w:eastAsia="ru-RU"/>
              </w:rPr>
              <w:t>Про районний бюджет на 2018 рік</w:t>
            </w:r>
            <w:r w:rsidRPr="00727E29">
              <w:rPr>
                <w:rFonts w:ascii="Times New Roman" w:hAnsi="Times New Roman" w:cs="Times New Roman"/>
                <w:b/>
                <w:sz w:val="28"/>
                <w:szCs w:val="28"/>
              </w:rPr>
              <w:t xml:space="preserve">        </w:t>
            </w:r>
          </w:p>
          <w:p w:rsidR="005951D4" w:rsidRPr="00727E29" w:rsidRDefault="005951D4" w:rsidP="005951D4">
            <w:pPr>
              <w:spacing w:after="0"/>
              <w:rPr>
                <w:rFonts w:ascii="Times New Roman" w:eastAsia="Times New Roman" w:hAnsi="Times New Roman" w:cs="Times New Roman"/>
                <w:b/>
                <w:i/>
                <w:sz w:val="28"/>
                <w:szCs w:val="28"/>
              </w:rPr>
            </w:pPr>
            <w:r w:rsidRPr="00727E29">
              <w:rPr>
                <w:rFonts w:ascii="Times New Roman" w:hAnsi="Times New Roman" w:cs="Times New Roman"/>
                <w:b/>
                <w:i/>
                <w:sz w:val="28"/>
                <w:szCs w:val="28"/>
              </w:rPr>
              <w:t xml:space="preserve">                                                                                                                  </w:t>
            </w:r>
          </w:p>
        </w:tc>
      </w:tr>
      <w:tr w:rsidR="005951D4" w:rsidRPr="00727E29" w:rsidTr="005951D4">
        <w:tc>
          <w:tcPr>
            <w:tcW w:w="0" w:type="auto"/>
            <w:vMerge/>
            <w:tcBorders>
              <w:left w:val="single" w:sz="4" w:space="0" w:color="auto"/>
              <w:bottom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hAnsi="Times New Roman" w:cs="Times New Roman"/>
                <w:sz w:val="28"/>
                <w:szCs w:val="28"/>
              </w:rPr>
            </w:pPr>
          </w:p>
        </w:tc>
        <w:tc>
          <w:tcPr>
            <w:tcW w:w="8591"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eastAsia="Times New Roman" w:hAnsi="Times New Roman" w:cs="Times New Roman"/>
                <w:sz w:val="28"/>
                <w:szCs w:val="28"/>
              </w:rPr>
            </w:pPr>
            <w:r w:rsidRPr="00727E29">
              <w:rPr>
                <w:rFonts w:ascii="Times New Roman" w:hAnsi="Times New Roman" w:cs="Times New Roman"/>
                <w:sz w:val="28"/>
                <w:szCs w:val="28"/>
              </w:rPr>
              <w:t>Доповідає: Гаркун А.В. – начальник фінансового управління викон- кому районної ради                                                                      до 10 хв.</w:t>
            </w:r>
          </w:p>
        </w:tc>
      </w:tr>
      <w:tr w:rsidR="005951D4" w:rsidRPr="00727E29" w:rsidTr="005951D4">
        <w:tc>
          <w:tcPr>
            <w:tcW w:w="0" w:type="auto"/>
            <w:vMerge w:val="restart"/>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r w:rsidRPr="00727E29">
              <w:rPr>
                <w:rFonts w:ascii="Times New Roman" w:hAnsi="Times New Roman" w:cs="Times New Roman"/>
                <w:b/>
                <w:sz w:val="28"/>
                <w:szCs w:val="28"/>
              </w:rPr>
              <w:t>2.</w:t>
            </w:r>
          </w:p>
        </w:tc>
        <w:tc>
          <w:tcPr>
            <w:tcW w:w="9710" w:type="dxa"/>
            <w:gridSpan w:val="2"/>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jc w:val="both"/>
              <w:rPr>
                <w:rFonts w:ascii="Times New Roman" w:hAnsi="Times New Roman" w:cs="Times New Roman"/>
                <w:b/>
                <w:i/>
                <w:sz w:val="28"/>
                <w:szCs w:val="28"/>
                <w:lang w:eastAsia="ru-RU"/>
              </w:rPr>
            </w:pPr>
            <w:r w:rsidRPr="00727E29">
              <w:rPr>
                <w:rFonts w:ascii="Times New Roman" w:hAnsi="Times New Roman" w:cs="Times New Roman"/>
                <w:b/>
                <w:sz w:val="28"/>
                <w:szCs w:val="28"/>
              </w:rPr>
              <w:t>Про хід виконання «Комплексної цільової програми боротьби зі злочинністю Київського району м. Полтави на 2016-2020 роки» в 2017 році та затвердження заходів на 2018 рік</w:t>
            </w:r>
          </w:p>
        </w:tc>
      </w:tr>
      <w:tr w:rsidR="005951D4" w:rsidRPr="00727E29" w:rsidTr="005951D4">
        <w:tc>
          <w:tcPr>
            <w:tcW w:w="0" w:type="auto"/>
            <w:vMerge/>
            <w:tcBorders>
              <w:left w:val="single" w:sz="4" w:space="0" w:color="auto"/>
              <w:bottom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hAnsi="Times New Roman" w:cs="Times New Roman"/>
                <w:sz w:val="28"/>
                <w:szCs w:val="28"/>
              </w:rPr>
            </w:pPr>
          </w:p>
        </w:tc>
        <w:tc>
          <w:tcPr>
            <w:tcW w:w="8591"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Доповідає: Махно С.А. - начальник відділення поліції № 1 Полтавського відділу поліції ГУ НП в Полтавській області</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xml:space="preserve">                                                                                                 до 15 хв.</w:t>
            </w:r>
          </w:p>
          <w:p w:rsidR="005951D4" w:rsidRPr="00727E29" w:rsidRDefault="005951D4" w:rsidP="005951D4">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Співдоповідач: Дудко С.Г.- заступник голови районної ради  з питань діяльності виконавчого органу                                                до 10хв.</w:t>
            </w:r>
          </w:p>
        </w:tc>
      </w:tr>
      <w:tr w:rsidR="005951D4" w:rsidRPr="00727E29" w:rsidTr="005951D4">
        <w:tc>
          <w:tcPr>
            <w:tcW w:w="0" w:type="auto"/>
            <w:vMerge w:val="restart"/>
            <w:tcBorders>
              <w:left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r w:rsidRPr="00727E29">
              <w:rPr>
                <w:rFonts w:ascii="Times New Roman" w:hAnsi="Times New Roman" w:cs="Times New Roman"/>
                <w:b/>
                <w:sz w:val="28"/>
                <w:szCs w:val="28"/>
              </w:rPr>
              <w:t>3.</w:t>
            </w:r>
          </w:p>
        </w:tc>
        <w:tc>
          <w:tcPr>
            <w:tcW w:w="9710" w:type="dxa"/>
            <w:gridSpan w:val="2"/>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hAnsi="Times New Roman" w:cs="Times New Roman"/>
                <w:b/>
                <w:sz w:val="28"/>
                <w:szCs w:val="28"/>
                <w:lang w:eastAsia="ru-RU"/>
              </w:rPr>
            </w:pPr>
            <w:r w:rsidRPr="00727E29">
              <w:rPr>
                <w:rFonts w:ascii="Times New Roman" w:hAnsi="Times New Roman" w:cs="Times New Roman"/>
                <w:b/>
                <w:sz w:val="28"/>
                <w:szCs w:val="28"/>
                <w:lang w:eastAsia="ru-RU"/>
              </w:rPr>
              <w:t>Про внесення змін до рішення «Про районний бюджет на 2017 рік»</w:t>
            </w:r>
          </w:p>
          <w:p w:rsidR="005951D4" w:rsidRPr="00727E29" w:rsidRDefault="005951D4" w:rsidP="005951D4">
            <w:pPr>
              <w:spacing w:after="0" w:line="240" w:lineRule="auto"/>
              <w:rPr>
                <w:rFonts w:ascii="Times New Roman" w:hAnsi="Times New Roman" w:cs="Times New Roman"/>
                <w:b/>
                <w:i/>
                <w:sz w:val="28"/>
                <w:szCs w:val="28"/>
              </w:rPr>
            </w:pPr>
          </w:p>
        </w:tc>
      </w:tr>
      <w:tr w:rsidR="005951D4" w:rsidRPr="00727E29" w:rsidTr="005951D4">
        <w:tc>
          <w:tcPr>
            <w:tcW w:w="0" w:type="auto"/>
            <w:vMerge/>
            <w:tcBorders>
              <w:left w:val="single" w:sz="4" w:space="0" w:color="auto"/>
              <w:bottom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hAnsi="Times New Roman" w:cs="Times New Roman"/>
                <w:sz w:val="28"/>
                <w:szCs w:val="28"/>
              </w:rPr>
            </w:pPr>
          </w:p>
        </w:tc>
        <w:tc>
          <w:tcPr>
            <w:tcW w:w="8591"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 xml:space="preserve">Доповідає: Гаркун А.В. – начальник фінансового управління викон- кому районної ради                                                                 до 10 хв. </w:t>
            </w:r>
          </w:p>
        </w:tc>
      </w:tr>
      <w:tr w:rsidR="005951D4" w:rsidRPr="00727E29" w:rsidTr="005951D4">
        <w:tc>
          <w:tcPr>
            <w:tcW w:w="0" w:type="auto"/>
            <w:vMerge w:val="restart"/>
            <w:tcBorders>
              <w:left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r w:rsidRPr="00727E29">
              <w:rPr>
                <w:rFonts w:ascii="Times New Roman" w:hAnsi="Times New Roman" w:cs="Times New Roman"/>
                <w:b/>
                <w:sz w:val="28"/>
                <w:szCs w:val="28"/>
              </w:rPr>
              <w:t>4.</w:t>
            </w:r>
          </w:p>
        </w:tc>
        <w:tc>
          <w:tcPr>
            <w:tcW w:w="9710" w:type="dxa"/>
            <w:gridSpan w:val="2"/>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jc w:val="both"/>
              <w:rPr>
                <w:rFonts w:ascii="Times New Roman" w:hAnsi="Times New Roman" w:cs="Times New Roman"/>
                <w:b/>
                <w:sz w:val="28"/>
                <w:szCs w:val="28"/>
              </w:rPr>
            </w:pPr>
            <w:r w:rsidRPr="00727E29">
              <w:rPr>
                <w:rFonts w:ascii="Times New Roman" w:hAnsi="Times New Roman" w:cs="Times New Roman"/>
                <w:b/>
                <w:sz w:val="28"/>
                <w:szCs w:val="28"/>
              </w:rPr>
              <w:t xml:space="preserve">Про внесення змін до «Програми економічного  і соціального розвитку Київського району м. Полтави на 2017 рік»                                       </w:t>
            </w:r>
          </w:p>
        </w:tc>
      </w:tr>
      <w:tr w:rsidR="005951D4" w:rsidRPr="00727E29" w:rsidTr="005951D4">
        <w:tc>
          <w:tcPr>
            <w:tcW w:w="0" w:type="auto"/>
            <w:vMerge/>
            <w:tcBorders>
              <w:left w:val="single" w:sz="4" w:space="0" w:color="auto"/>
              <w:bottom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hAnsi="Times New Roman" w:cs="Times New Roman"/>
                <w:sz w:val="28"/>
                <w:szCs w:val="28"/>
              </w:rPr>
            </w:pPr>
          </w:p>
        </w:tc>
        <w:tc>
          <w:tcPr>
            <w:tcW w:w="8591"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jc w:val="right"/>
              <w:rPr>
                <w:rFonts w:ascii="Times New Roman" w:hAnsi="Times New Roman" w:cs="Times New Roman"/>
                <w:sz w:val="28"/>
                <w:szCs w:val="28"/>
              </w:rPr>
            </w:pPr>
            <w:r w:rsidRPr="00727E29">
              <w:rPr>
                <w:rFonts w:ascii="Times New Roman" w:hAnsi="Times New Roman" w:cs="Times New Roman"/>
                <w:sz w:val="28"/>
                <w:szCs w:val="28"/>
              </w:rPr>
              <w:t>Доповідає: Гаркун А.В. – начальник фінансового управління викон- кому районної ради                                                                    до 10 хв.</w:t>
            </w:r>
          </w:p>
        </w:tc>
      </w:tr>
      <w:tr w:rsidR="005951D4" w:rsidRPr="00727E29" w:rsidTr="005951D4">
        <w:tc>
          <w:tcPr>
            <w:tcW w:w="0" w:type="auto"/>
            <w:vMerge w:val="restart"/>
            <w:tcBorders>
              <w:left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r w:rsidRPr="00727E29">
              <w:rPr>
                <w:rFonts w:ascii="Times New Roman" w:hAnsi="Times New Roman" w:cs="Times New Roman"/>
                <w:b/>
                <w:sz w:val="28"/>
                <w:szCs w:val="28"/>
              </w:rPr>
              <w:t>5.</w:t>
            </w:r>
          </w:p>
        </w:tc>
        <w:tc>
          <w:tcPr>
            <w:tcW w:w="9710" w:type="dxa"/>
            <w:gridSpan w:val="2"/>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hAnsi="Times New Roman" w:cs="Times New Roman"/>
                <w:b/>
                <w:sz w:val="28"/>
                <w:szCs w:val="28"/>
              </w:rPr>
            </w:pPr>
            <w:r w:rsidRPr="00727E29">
              <w:rPr>
                <w:rFonts w:ascii="Times New Roman" w:hAnsi="Times New Roman" w:cs="Times New Roman"/>
                <w:b/>
                <w:sz w:val="28"/>
                <w:szCs w:val="28"/>
              </w:rPr>
              <w:t xml:space="preserve">Про затвердження рішення виконавчого комітету Київської районної в м. Полтаві ради </w:t>
            </w:r>
          </w:p>
          <w:p w:rsidR="005951D4" w:rsidRPr="00727E29" w:rsidRDefault="005951D4" w:rsidP="005951D4">
            <w:pPr>
              <w:spacing w:after="0" w:line="240" w:lineRule="auto"/>
              <w:jc w:val="right"/>
              <w:rPr>
                <w:rFonts w:ascii="Times New Roman" w:eastAsia="Times New Roman" w:hAnsi="Times New Roman" w:cs="Times New Roman"/>
                <w:sz w:val="28"/>
                <w:szCs w:val="28"/>
              </w:rPr>
            </w:pPr>
          </w:p>
        </w:tc>
      </w:tr>
      <w:tr w:rsidR="005951D4" w:rsidRPr="00727E29" w:rsidTr="005951D4">
        <w:tc>
          <w:tcPr>
            <w:tcW w:w="0" w:type="auto"/>
            <w:vMerge/>
            <w:tcBorders>
              <w:left w:val="single" w:sz="4" w:space="0" w:color="auto"/>
              <w:bottom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hAnsi="Times New Roman" w:cs="Times New Roman"/>
                <w:sz w:val="28"/>
                <w:szCs w:val="28"/>
              </w:rPr>
            </w:pPr>
          </w:p>
        </w:tc>
        <w:tc>
          <w:tcPr>
            <w:tcW w:w="8591"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jc w:val="right"/>
              <w:rPr>
                <w:rFonts w:ascii="Times New Roman" w:eastAsia="Times New Roman" w:hAnsi="Times New Roman" w:cs="Times New Roman"/>
                <w:sz w:val="28"/>
                <w:szCs w:val="28"/>
              </w:rPr>
            </w:pPr>
            <w:r w:rsidRPr="00727E29">
              <w:rPr>
                <w:rFonts w:ascii="Times New Roman" w:hAnsi="Times New Roman" w:cs="Times New Roman"/>
                <w:sz w:val="28"/>
                <w:szCs w:val="28"/>
              </w:rPr>
              <w:t>Доповідає: Гаркун А.В. – начальник фінансового управління викон- кому районної ради                                                                    до 10 хв.</w:t>
            </w:r>
          </w:p>
        </w:tc>
      </w:tr>
      <w:tr w:rsidR="005951D4" w:rsidRPr="00727E29" w:rsidTr="005951D4">
        <w:tc>
          <w:tcPr>
            <w:tcW w:w="0" w:type="auto"/>
            <w:vMerge w:val="restart"/>
            <w:tcBorders>
              <w:left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r w:rsidRPr="00727E29">
              <w:rPr>
                <w:rFonts w:ascii="Times New Roman" w:hAnsi="Times New Roman" w:cs="Times New Roman"/>
                <w:b/>
                <w:sz w:val="28"/>
                <w:szCs w:val="28"/>
              </w:rPr>
              <w:t>6.</w:t>
            </w:r>
          </w:p>
        </w:tc>
        <w:tc>
          <w:tcPr>
            <w:tcW w:w="9710" w:type="dxa"/>
            <w:gridSpan w:val="2"/>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jc w:val="both"/>
              <w:rPr>
                <w:rFonts w:ascii="Times New Roman" w:eastAsia="Times New Roman" w:hAnsi="Times New Roman" w:cs="Times New Roman"/>
                <w:b/>
                <w:sz w:val="28"/>
                <w:szCs w:val="28"/>
              </w:rPr>
            </w:pPr>
            <w:r w:rsidRPr="00727E29">
              <w:rPr>
                <w:rFonts w:ascii="Times New Roman" w:hAnsi="Times New Roman" w:cs="Times New Roman"/>
                <w:b/>
                <w:sz w:val="28"/>
                <w:szCs w:val="28"/>
              </w:rPr>
              <w:t xml:space="preserve">Про хід виконання «Програми сприяння  діяльності органів самоорганізації населення у Київському районі м. Полтави на 2017-2020 роки за 2017 рік» та затвердження заходів  на 2018 рік                                                    </w:t>
            </w:r>
          </w:p>
        </w:tc>
      </w:tr>
      <w:tr w:rsidR="005951D4" w:rsidRPr="00727E29" w:rsidTr="005951D4">
        <w:tc>
          <w:tcPr>
            <w:tcW w:w="0" w:type="auto"/>
            <w:vMerge/>
            <w:tcBorders>
              <w:left w:val="single" w:sz="4" w:space="0" w:color="auto"/>
              <w:bottom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hAnsi="Times New Roman" w:cs="Times New Roman"/>
                <w:sz w:val="28"/>
                <w:szCs w:val="28"/>
              </w:rPr>
            </w:pPr>
          </w:p>
        </w:tc>
        <w:tc>
          <w:tcPr>
            <w:tcW w:w="8591"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eastAsia="Times New Roman" w:hAnsi="Times New Roman" w:cs="Times New Roman"/>
                <w:sz w:val="28"/>
                <w:szCs w:val="28"/>
              </w:rPr>
            </w:pPr>
            <w:r w:rsidRPr="00727E29">
              <w:rPr>
                <w:rFonts w:ascii="Times New Roman" w:hAnsi="Times New Roman" w:cs="Times New Roman"/>
                <w:sz w:val="28"/>
                <w:szCs w:val="28"/>
              </w:rPr>
              <w:t>Доповідає: Дудко С.Г.- заступник голови районної ради  з питань діяльності виконавчого органу                                                     до 10хв.</w:t>
            </w:r>
          </w:p>
        </w:tc>
      </w:tr>
      <w:tr w:rsidR="005951D4" w:rsidRPr="00727E29" w:rsidTr="005951D4">
        <w:tc>
          <w:tcPr>
            <w:tcW w:w="0" w:type="auto"/>
            <w:vMerge w:val="restart"/>
            <w:tcBorders>
              <w:left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r w:rsidRPr="00727E29">
              <w:rPr>
                <w:rFonts w:ascii="Times New Roman" w:hAnsi="Times New Roman" w:cs="Times New Roman"/>
                <w:b/>
                <w:sz w:val="28"/>
                <w:szCs w:val="28"/>
              </w:rPr>
              <w:t>7.</w:t>
            </w:r>
          </w:p>
        </w:tc>
        <w:tc>
          <w:tcPr>
            <w:tcW w:w="9710" w:type="dxa"/>
            <w:gridSpan w:val="2"/>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hAnsi="Times New Roman" w:cs="Times New Roman"/>
                <w:b/>
                <w:sz w:val="28"/>
                <w:szCs w:val="28"/>
              </w:rPr>
            </w:pPr>
            <w:r w:rsidRPr="00727E29">
              <w:rPr>
                <w:rFonts w:ascii="Times New Roman" w:hAnsi="Times New Roman" w:cs="Times New Roman"/>
                <w:b/>
                <w:sz w:val="28"/>
                <w:szCs w:val="28"/>
              </w:rPr>
              <w:t xml:space="preserve">Про умови оплати праці голови районної ради                              </w:t>
            </w:r>
          </w:p>
          <w:p w:rsidR="005951D4" w:rsidRPr="00727E29" w:rsidRDefault="005951D4" w:rsidP="005951D4">
            <w:pPr>
              <w:spacing w:after="0" w:line="240" w:lineRule="auto"/>
              <w:rPr>
                <w:rFonts w:ascii="Times New Roman" w:hAnsi="Times New Roman" w:cs="Times New Roman"/>
                <w:b/>
                <w:i/>
                <w:sz w:val="28"/>
                <w:szCs w:val="28"/>
              </w:rPr>
            </w:pPr>
          </w:p>
        </w:tc>
      </w:tr>
      <w:tr w:rsidR="005951D4" w:rsidRPr="00727E29" w:rsidTr="005951D4">
        <w:tc>
          <w:tcPr>
            <w:tcW w:w="0" w:type="auto"/>
            <w:vMerge/>
            <w:tcBorders>
              <w:left w:val="single" w:sz="4" w:space="0" w:color="auto"/>
              <w:bottom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jc w:val="both"/>
              <w:rPr>
                <w:rFonts w:ascii="Times New Roman" w:hAnsi="Times New Roman" w:cs="Times New Roman"/>
                <w:sz w:val="28"/>
                <w:szCs w:val="28"/>
              </w:rPr>
            </w:pPr>
          </w:p>
        </w:tc>
        <w:tc>
          <w:tcPr>
            <w:tcW w:w="8591"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eastAsia="Times New Roman" w:hAnsi="Times New Roman" w:cs="Times New Roman"/>
                <w:sz w:val="28"/>
                <w:szCs w:val="28"/>
              </w:rPr>
            </w:pPr>
            <w:r w:rsidRPr="00727E29">
              <w:rPr>
                <w:rFonts w:ascii="Times New Roman" w:hAnsi="Times New Roman" w:cs="Times New Roman"/>
                <w:sz w:val="28"/>
                <w:szCs w:val="28"/>
              </w:rPr>
              <w:t>Доповідає: Линник В.М. – завідувач відділу обліку, контролю та звітності                                                                                         до 10 хв.</w:t>
            </w:r>
          </w:p>
        </w:tc>
      </w:tr>
      <w:tr w:rsidR="005951D4" w:rsidRPr="00727E29" w:rsidTr="005951D4">
        <w:tc>
          <w:tcPr>
            <w:tcW w:w="0" w:type="auto"/>
            <w:vMerge w:val="restart"/>
            <w:tcBorders>
              <w:left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r w:rsidRPr="00727E29">
              <w:rPr>
                <w:rFonts w:ascii="Times New Roman" w:hAnsi="Times New Roman" w:cs="Times New Roman"/>
                <w:b/>
                <w:sz w:val="28"/>
                <w:szCs w:val="28"/>
              </w:rPr>
              <w:t>8.</w:t>
            </w:r>
          </w:p>
        </w:tc>
        <w:tc>
          <w:tcPr>
            <w:tcW w:w="9710" w:type="dxa"/>
            <w:gridSpan w:val="2"/>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hAnsi="Times New Roman" w:cs="Times New Roman"/>
                <w:b/>
                <w:sz w:val="28"/>
                <w:szCs w:val="28"/>
              </w:rPr>
            </w:pPr>
            <w:r w:rsidRPr="00727E29">
              <w:rPr>
                <w:rFonts w:ascii="Times New Roman" w:hAnsi="Times New Roman" w:cs="Times New Roman"/>
                <w:b/>
                <w:sz w:val="28"/>
                <w:szCs w:val="28"/>
              </w:rPr>
              <w:t xml:space="preserve">Про умови оплати праці заступника  голови районної ради         </w:t>
            </w:r>
          </w:p>
          <w:p w:rsidR="005951D4" w:rsidRPr="00727E29" w:rsidRDefault="005951D4" w:rsidP="005951D4">
            <w:pPr>
              <w:spacing w:after="0" w:line="240" w:lineRule="auto"/>
              <w:rPr>
                <w:rFonts w:ascii="Times New Roman" w:hAnsi="Times New Roman" w:cs="Times New Roman"/>
                <w:i/>
                <w:sz w:val="28"/>
                <w:szCs w:val="28"/>
              </w:rPr>
            </w:pPr>
          </w:p>
        </w:tc>
      </w:tr>
      <w:tr w:rsidR="005951D4" w:rsidRPr="00727E29" w:rsidTr="005951D4">
        <w:tc>
          <w:tcPr>
            <w:tcW w:w="0" w:type="auto"/>
            <w:vMerge/>
            <w:tcBorders>
              <w:left w:val="single" w:sz="4" w:space="0" w:color="auto"/>
              <w:bottom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jc w:val="both"/>
              <w:rPr>
                <w:rFonts w:ascii="Times New Roman" w:hAnsi="Times New Roman" w:cs="Times New Roman"/>
                <w:sz w:val="28"/>
                <w:szCs w:val="28"/>
              </w:rPr>
            </w:pPr>
          </w:p>
        </w:tc>
        <w:tc>
          <w:tcPr>
            <w:tcW w:w="8591"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Доповідає: Линник В.М. – завідувач відділу обліку, контролю та звітності                                                                                         до 10 хв.</w:t>
            </w:r>
          </w:p>
        </w:tc>
      </w:tr>
      <w:tr w:rsidR="005951D4" w:rsidRPr="00727E29" w:rsidTr="005951D4">
        <w:tc>
          <w:tcPr>
            <w:tcW w:w="0" w:type="auto"/>
            <w:vMerge w:val="restart"/>
            <w:tcBorders>
              <w:left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r w:rsidRPr="00727E29">
              <w:rPr>
                <w:rFonts w:ascii="Times New Roman" w:hAnsi="Times New Roman" w:cs="Times New Roman"/>
                <w:b/>
                <w:sz w:val="28"/>
                <w:szCs w:val="28"/>
              </w:rPr>
              <w:t>9.</w:t>
            </w:r>
          </w:p>
        </w:tc>
        <w:tc>
          <w:tcPr>
            <w:tcW w:w="9710" w:type="dxa"/>
            <w:gridSpan w:val="2"/>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hAnsi="Times New Roman" w:cs="Times New Roman"/>
                <w:sz w:val="28"/>
                <w:szCs w:val="28"/>
              </w:rPr>
            </w:pPr>
            <w:r w:rsidRPr="00727E29">
              <w:rPr>
                <w:rFonts w:ascii="Times New Roman" w:hAnsi="Times New Roman" w:cs="Times New Roman"/>
                <w:b/>
                <w:sz w:val="28"/>
                <w:szCs w:val="28"/>
              </w:rPr>
              <w:t xml:space="preserve">Про умови оплати праці заступників  голови районної ради з питань діяльності виконавчого органу                                                           </w:t>
            </w:r>
          </w:p>
        </w:tc>
      </w:tr>
      <w:tr w:rsidR="005951D4" w:rsidRPr="00727E29" w:rsidTr="005951D4">
        <w:tc>
          <w:tcPr>
            <w:tcW w:w="0" w:type="auto"/>
            <w:vMerge/>
            <w:tcBorders>
              <w:left w:val="single" w:sz="4" w:space="0" w:color="auto"/>
              <w:bottom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jc w:val="both"/>
              <w:rPr>
                <w:rFonts w:ascii="Times New Roman" w:hAnsi="Times New Roman" w:cs="Times New Roman"/>
                <w:sz w:val="28"/>
                <w:szCs w:val="28"/>
              </w:rPr>
            </w:pPr>
          </w:p>
        </w:tc>
        <w:tc>
          <w:tcPr>
            <w:tcW w:w="8591"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Доповідає: Линник В.М. – завідувач відділу обліку, контролю та звітності                                                                                         до 10 хв.</w:t>
            </w:r>
          </w:p>
        </w:tc>
      </w:tr>
      <w:tr w:rsidR="005951D4" w:rsidRPr="00727E29" w:rsidTr="005951D4">
        <w:tc>
          <w:tcPr>
            <w:tcW w:w="0" w:type="auto"/>
            <w:vMerge w:val="restart"/>
            <w:tcBorders>
              <w:left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r w:rsidRPr="00727E29">
              <w:rPr>
                <w:rFonts w:ascii="Times New Roman" w:hAnsi="Times New Roman" w:cs="Times New Roman"/>
                <w:b/>
                <w:sz w:val="28"/>
                <w:szCs w:val="28"/>
              </w:rPr>
              <w:t>10.</w:t>
            </w:r>
          </w:p>
        </w:tc>
        <w:tc>
          <w:tcPr>
            <w:tcW w:w="9710" w:type="dxa"/>
            <w:gridSpan w:val="2"/>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jc w:val="both"/>
              <w:rPr>
                <w:rFonts w:ascii="Times New Roman" w:hAnsi="Times New Roman" w:cs="Times New Roman"/>
                <w:b/>
                <w:i/>
                <w:sz w:val="28"/>
                <w:szCs w:val="28"/>
              </w:rPr>
            </w:pPr>
            <w:r w:rsidRPr="00727E29">
              <w:rPr>
                <w:rFonts w:ascii="Times New Roman" w:hAnsi="Times New Roman" w:cs="Times New Roman"/>
                <w:b/>
                <w:bCs/>
                <w:sz w:val="28"/>
                <w:szCs w:val="28"/>
              </w:rPr>
              <w:t>Про перелік основних питань для розгляду на сесіях районної ради у I півріччі 2018 року</w:t>
            </w:r>
          </w:p>
        </w:tc>
      </w:tr>
      <w:tr w:rsidR="005951D4" w:rsidRPr="00727E29" w:rsidTr="005951D4">
        <w:tc>
          <w:tcPr>
            <w:tcW w:w="0" w:type="auto"/>
            <w:vMerge/>
            <w:tcBorders>
              <w:left w:val="single" w:sz="4" w:space="0" w:color="auto"/>
              <w:bottom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hAnsi="Times New Roman" w:cs="Times New Roman"/>
                <w:sz w:val="28"/>
                <w:szCs w:val="28"/>
              </w:rPr>
            </w:pPr>
          </w:p>
        </w:tc>
        <w:tc>
          <w:tcPr>
            <w:tcW w:w="8591"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rPr>
                <w:rFonts w:ascii="Times New Roman" w:eastAsia="Times New Roman" w:hAnsi="Times New Roman" w:cs="Times New Roman"/>
                <w:sz w:val="28"/>
                <w:szCs w:val="28"/>
              </w:rPr>
            </w:pPr>
            <w:r w:rsidRPr="00727E29">
              <w:rPr>
                <w:rFonts w:ascii="Times New Roman" w:hAnsi="Times New Roman" w:cs="Times New Roman"/>
                <w:sz w:val="28"/>
                <w:szCs w:val="28"/>
              </w:rPr>
              <w:t xml:space="preserve">Доповідає: Тригубенко С.В. – заступник  голови районної  ради </w:t>
            </w:r>
          </w:p>
          <w:p w:rsidR="005951D4" w:rsidRPr="00727E29" w:rsidRDefault="005951D4" w:rsidP="005951D4">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 xml:space="preserve">                                                                                                   до10 хв.</w:t>
            </w:r>
          </w:p>
        </w:tc>
      </w:tr>
      <w:tr w:rsidR="005951D4" w:rsidRPr="00727E29" w:rsidTr="005951D4">
        <w:tc>
          <w:tcPr>
            <w:tcW w:w="0" w:type="auto"/>
            <w:vMerge w:val="restart"/>
            <w:tcBorders>
              <w:left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r w:rsidRPr="00727E29">
              <w:rPr>
                <w:rFonts w:ascii="Times New Roman" w:hAnsi="Times New Roman" w:cs="Times New Roman"/>
                <w:b/>
                <w:sz w:val="28"/>
                <w:szCs w:val="28"/>
              </w:rPr>
              <w:t>11.</w:t>
            </w:r>
          </w:p>
        </w:tc>
        <w:tc>
          <w:tcPr>
            <w:tcW w:w="9710" w:type="dxa"/>
            <w:gridSpan w:val="2"/>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jc w:val="both"/>
              <w:rPr>
                <w:rFonts w:ascii="Times New Roman" w:hAnsi="Times New Roman" w:cs="Times New Roman"/>
                <w:b/>
                <w:sz w:val="28"/>
                <w:szCs w:val="28"/>
              </w:rPr>
            </w:pPr>
            <w:r w:rsidRPr="00727E29">
              <w:rPr>
                <w:rFonts w:ascii="Times New Roman" w:hAnsi="Times New Roman" w:cs="Times New Roman"/>
                <w:b/>
                <w:sz w:val="28"/>
                <w:szCs w:val="28"/>
              </w:rPr>
              <w:t xml:space="preserve">Про внесення змін до рішення дев’ятнадцятої позачергової сесії Київської районної в м. Полтаві ради сьомого скликання «Про  структуру і чисельність виконавчих органів ради та територіального центру з 7 лютого  2017 року»                                                                               </w:t>
            </w:r>
          </w:p>
        </w:tc>
      </w:tr>
      <w:tr w:rsidR="005951D4" w:rsidRPr="00727E29" w:rsidTr="005951D4">
        <w:tc>
          <w:tcPr>
            <w:tcW w:w="0" w:type="auto"/>
            <w:vMerge/>
            <w:tcBorders>
              <w:left w:val="single" w:sz="4" w:space="0" w:color="auto"/>
              <w:bottom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hAnsi="Times New Roman" w:cs="Times New Roman"/>
                <w:sz w:val="28"/>
                <w:szCs w:val="28"/>
              </w:rPr>
            </w:pPr>
          </w:p>
        </w:tc>
        <w:tc>
          <w:tcPr>
            <w:tcW w:w="8591"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t>Доповідає: Кабак Л.І. – директор територіально центру соціального обслуговування (надання соціальних послуг)                           до 10 хв.</w:t>
            </w:r>
          </w:p>
        </w:tc>
      </w:tr>
      <w:tr w:rsidR="005951D4" w:rsidRPr="00727E29" w:rsidTr="005951D4">
        <w:tc>
          <w:tcPr>
            <w:tcW w:w="0" w:type="auto"/>
            <w:vMerge w:val="restart"/>
            <w:tcBorders>
              <w:top w:val="single" w:sz="4" w:space="0" w:color="auto"/>
              <w:left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r w:rsidRPr="00727E29">
              <w:rPr>
                <w:rFonts w:ascii="Times New Roman" w:hAnsi="Times New Roman" w:cs="Times New Roman"/>
                <w:b/>
                <w:sz w:val="28"/>
                <w:szCs w:val="28"/>
              </w:rPr>
              <w:t>12.</w:t>
            </w:r>
          </w:p>
        </w:tc>
        <w:tc>
          <w:tcPr>
            <w:tcW w:w="9710" w:type="dxa"/>
            <w:gridSpan w:val="2"/>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jc w:val="both"/>
              <w:rPr>
                <w:rFonts w:ascii="Times New Roman" w:hAnsi="Times New Roman" w:cs="Times New Roman"/>
                <w:b/>
                <w:sz w:val="28"/>
                <w:szCs w:val="28"/>
              </w:rPr>
            </w:pPr>
            <w:r w:rsidRPr="00727E29">
              <w:rPr>
                <w:rFonts w:ascii="Times New Roman" w:hAnsi="Times New Roman" w:cs="Times New Roman"/>
                <w:b/>
                <w:sz w:val="28"/>
                <w:szCs w:val="28"/>
              </w:rPr>
              <w:t>Про розгляд заяв громадян з земельних питань</w:t>
            </w:r>
          </w:p>
        </w:tc>
      </w:tr>
      <w:tr w:rsidR="005951D4" w:rsidRPr="00727E29" w:rsidTr="005951D4">
        <w:tc>
          <w:tcPr>
            <w:tcW w:w="0" w:type="auto"/>
            <w:vMerge/>
            <w:tcBorders>
              <w:left w:val="single" w:sz="4" w:space="0" w:color="auto"/>
              <w:bottom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rPr>
                <w:rFonts w:ascii="Times New Roman" w:hAnsi="Times New Roman" w:cs="Times New Roman"/>
                <w:b/>
                <w:i/>
                <w:sz w:val="28"/>
                <w:szCs w:val="28"/>
              </w:rPr>
            </w:pPr>
          </w:p>
        </w:tc>
        <w:tc>
          <w:tcPr>
            <w:tcW w:w="8591"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Доповідає: Свищова С.Г. – завідувач відділу містобудування та  архітектури  виконкому районної ради                                   до 20 хв.</w:t>
            </w:r>
          </w:p>
        </w:tc>
      </w:tr>
      <w:tr w:rsidR="005951D4" w:rsidRPr="00727E29" w:rsidTr="005951D4">
        <w:trPr>
          <w:trHeight w:val="650"/>
        </w:trPr>
        <w:tc>
          <w:tcPr>
            <w:tcW w:w="638" w:type="dxa"/>
            <w:tcBorders>
              <w:top w:val="single" w:sz="4" w:space="0" w:color="auto"/>
              <w:left w:val="single" w:sz="4" w:space="0" w:color="auto"/>
              <w:bottom w:val="single" w:sz="4" w:space="0" w:color="auto"/>
              <w:right w:val="single" w:sz="4" w:space="0" w:color="auto"/>
            </w:tcBorders>
          </w:tcPr>
          <w:p w:rsidR="005951D4" w:rsidRPr="00727E29" w:rsidRDefault="005951D4" w:rsidP="005951D4">
            <w:pPr>
              <w:spacing w:after="0" w:line="240" w:lineRule="auto"/>
              <w:jc w:val="center"/>
              <w:rPr>
                <w:rFonts w:ascii="Times New Roman" w:hAnsi="Times New Roman" w:cs="Times New Roman"/>
                <w:b/>
                <w:sz w:val="28"/>
                <w:szCs w:val="28"/>
              </w:rPr>
            </w:pPr>
            <w:r w:rsidRPr="00727E29">
              <w:rPr>
                <w:rFonts w:ascii="Times New Roman" w:hAnsi="Times New Roman" w:cs="Times New Roman"/>
                <w:b/>
                <w:sz w:val="28"/>
                <w:szCs w:val="28"/>
              </w:rPr>
              <w:t>13.</w:t>
            </w:r>
          </w:p>
        </w:tc>
        <w:tc>
          <w:tcPr>
            <w:tcW w:w="9710" w:type="dxa"/>
            <w:gridSpan w:val="2"/>
            <w:tcBorders>
              <w:top w:val="single" w:sz="4" w:space="0" w:color="auto"/>
              <w:left w:val="single" w:sz="4" w:space="0" w:color="auto"/>
              <w:bottom w:val="single" w:sz="4" w:space="0" w:color="auto"/>
              <w:right w:val="single" w:sz="4" w:space="0" w:color="auto"/>
            </w:tcBorders>
            <w:hideMark/>
          </w:tcPr>
          <w:p w:rsidR="005951D4" w:rsidRPr="00727E29" w:rsidRDefault="005951D4" w:rsidP="005951D4">
            <w:pPr>
              <w:spacing w:after="0" w:line="240" w:lineRule="auto"/>
              <w:jc w:val="both"/>
              <w:rPr>
                <w:rFonts w:ascii="Times New Roman" w:eastAsia="Times New Roman" w:hAnsi="Times New Roman" w:cs="Times New Roman"/>
                <w:b/>
                <w:sz w:val="28"/>
                <w:szCs w:val="28"/>
                <w:lang w:eastAsia="ru-RU"/>
              </w:rPr>
            </w:pPr>
            <w:r w:rsidRPr="00727E29">
              <w:rPr>
                <w:rFonts w:ascii="Times New Roman" w:eastAsia="Times New Roman" w:hAnsi="Times New Roman" w:cs="Times New Roman"/>
                <w:b/>
                <w:sz w:val="28"/>
                <w:szCs w:val="28"/>
                <w:lang w:eastAsia="ru-RU"/>
              </w:rPr>
              <w:t>Різне – до 7 хв.</w:t>
            </w:r>
          </w:p>
          <w:p w:rsidR="005951D4" w:rsidRPr="00727E29" w:rsidRDefault="005951D4" w:rsidP="005951D4">
            <w:pPr>
              <w:spacing w:after="0" w:line="240" w:lineRule="auto"/>
              <w:jc w:val="both"/>
              <w:rPr>
                <w:rFonts w:ascii="Times New Roman" w:eastAsia="Times New Roman" w:hAnsi="Times New Roman" w:cs="Times New Roman"/>
                <w:sz w:val="28"/>
                <w:szCs w:val="28"/>
                <w:lang w:eastAsia="ru-RU"/>
              </w:rPr>
            </w:pPr>
            <w:r w:rsidRPr="00727E29">
              <w:rPr>
                <w:rFonts w:ascii="Times New Roman" w:eastAsia="Times New Roman" w:hAnsi="Times New Roman" w:cs="Times New Roman"/>
                <w:sz w:val="28"/>
                <w:szCs w:val="28"/>
                <w:lang w:eastAsia="ru-RU"/>
              </w:rPr>
              <w:t>Для виступів – до 5хв.</w:t>
            </w:r>
          </w:p>
          <w:p w:rsidR="005951D4" w:rsidRPr="00727E29" w:rsidRDefault="005951D4" w:rsidP="005951D4">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Для довідок, заяв, оголошень, питань – до 3 хв.</w:t>
            </w:r>
          </w:p>
        </w:tc>
      </w:tr>
    </w:tbl>
    <w:p w:rsidR="00B934F4" w:rsidRPr="00727E29" w:rsidRDefault="00B934F4" w:rsidP="00B934F4">
      <w:pPr>
        <w:rPr>
          <w:rFonts w:ascii="Times New Roman" w:hAnsi="Times New Roman" w:cs="Times New Roman"/>
          <w:b/>
          <w:sz w:val="28"/>
          <w:szCs w:val="28"/>
        </w:rPr>
      </w:pPr>
    </w:p>
    <w:p w:rsidR="00956568" w:rsidRPr="00727E29" w:rsidRDefault="005951D4" w:rsidP="00956568">
      <w:pPr>
        <w:spacing w:after="0" w:line="240" w:lineRule="auto"/>
        <w:ind w:firstLine="709"/>
        <w:jc w:val="both"/>
        <w:rPr>
          <w:rFonts w:ascii="Times New Roman" w:eastAsia="Times New Roman" w:hAnsi="Times New Roman" w:cs="Times New Roman"/>
          <w:sz w:val="28"/>
          <w:szCs w:val="28"/>
        </w:rPr>
      </w:pPr>
      <w:r w:rsidRPr="00727E29">
        <w:rPr>
          <w:rFonts w:ascii="Times New Roman" w:eastAsia="Times New Roman" w:hAnsi="Times New Roman" w:cs="Times New Roman"/>
          <w:sz w:val="28"/>
          <w:szCs w:val="28"/>
        </w:rPr>
        <w:t>Питання всі питання</w:t>
      </w:r>
      <w:r w:rsidR="00956568" w:rsidRPr="00727E29">
        <w:rPr>
          <w:rFonts w:ascii="Times New Roman" w:eastAsia="Times New Roman" w:hAnsi="Times New Roman" w:cs="Times New Roman"/>
          <w:sz w:val="28"/>
          <w:szCs w:val="28"/>
        </w:rPr>
        <w:t xml:space="preserve"> розглянуто на засіданні Президії районно</w:t>
      </w:r>
      <w:r w:rsidRPr="00727E29">
        <w:rPr>
          <w:rFonts w:ascii="Times New Roman" w:eastAsia="Times New Roman" w:hAnsi="Times New Roman" w:cs="Times New Roman"/>
          <w:sz w:val="28"/>
          <w:szCs w:val="28"/>
        </w:rPr>
        <w:t>ї ради, яка відбулася 21 грудня</w:t>
      </w:r>
      <w:r w:rsidR="002A21F4" w:rsidRPr="00727E29">
        <w:rPr>
          <w:rFonts w:ascii="Times New Roman" w:eastAsia="Times New Roman" w:hAnsi="Times New Roman" w:cs="Times New Roman"/>
          <w:sz w:val="28"/>
          <w:szCs w:val="28"/>
        </w:rPr>
        <w:t xml:space="preserve"> 2017 р. </w:t>
      </w:r>
    </w:p>
    <w:p w:rsidR="00956568" w:rsidRPr="00727E29" w:rsidRDefault="00956568" w:rsidP="00956568">
      <w:pPr>
        <w:spacing w:after="0" w:line="240" w:lineRule="auto"/>
        <w:ind w:firstLine="709"/>
        <w:jc w:val="both"/>
        <w:rPr>
          <w:rFonts w:ascii="Times New Roman" w:eastAsia="Times New Roman" w:hAnsi="Times New Roman" w:cs="Times New Roman"/>
          <w:sz w:val="28"/>
          <w:szCs w:val="28"/>
          <w:u w:val="single"/>
        </w:rPr>
      </w:pPr>
      <w:r w:rsidRPr="00727E29">
        <w:rPr>
          <w:rFonts w:ascii="Times New Roman" w:eastAsia="Times New Roman" w:hAnsi="Times New Roman" w:cs="Times New Roman"/>
          <w:sz w:val="28"/>
          <w:szCs w:val="28"/>
        </w:rPr>
        <w:t xml:space="preserve">Всі питання порядку денного були розглянуті на засіданнях профільних депутатських комісій </w:t>
      </w:r>
    </w:p>
    <w:p w:rsidR="00A46AAE" w:rsidRPr="00727E29" w:rsidRDefault="00A46AAE" w:rsidP="00A46AAE">
      <w:pPr>
        <w:spacing w:after="0" w:line="240" w:lineRule="auto"/>
        <w:ind w:firstLine="709"/>
        <w:jc w:val="both"/>
        <w:rPr>
          <w:rFonts w:ascii="Times New Roman" w:hAnsi="Times New Roman" w:cs="Times New Roman"/>
          <w:sz w:val="28"/>
        </w:rPr>
      </w:pPr>
      <w:r w:rsidRPr="00727E29">
        <w:rPr>
          <w:rFonts w:ascii="Times New Roman" w:hAnsi="Times New Roman" w:cs="Times New Roman"/>
          <w:sz w:val="28"/>
          <w:szCs w:val="28"/>
        </w:rPr>
        <w:t xml:space="preserve">Хто за </w:t>
      </w:r>
      <w:r w:rsidR="00674A38" w:rsidRPr="00727E29">
        <w:rPr>
          <w:rFonts w:ascii="Times New Roman" w:hAnsi="Times New Roman" w:cs="Times New Roman"/>
          <w:sz w:val="28"/>
          <w:szCs w:val="28"/>
        </w:rPr>
        <w:t>запропонований порядок денний</w:t>
      </w:r>
      <w:r w:rsidR="006D1208" w:rsidRPr="00727E29">
        <w:rPr>
          <w:rFonts w:ascii="Times New Roman" w:hAnsi="Times New Roman" w:cs="Times New Roman"/>
          <w:sz w:val="28"/>
          <w:szCs w:val="28"/>
        </w:rPr>
        <w:t xml:space="preserve"> в</w:t>
      </w:r>
      <w:r w:rsidR="006D3A9A" w:rsidRPr="00727E29">
        <w:rPr>
          <w:rFonts w:ascii="Times New Roman" w:hAnsi="Times New Roman" w:cs="Times New Roman"/>
          <w:sz w:val="28"/>
          <w:szCs w:val="28"/>
        </w:rPr>
        <w:t xml:space="preserve"> </w:t>
      </w:r>
      <w:r w:rsidR="006D1208" w:rsidRPr="00727E29">
        <w:rPr>
          <w:rFonts w:ascii="Times New Roman" w:hAnsi="Times New Roman" w:cs="Times New Roman"/>
          <w:sz w:val="28"/>
          <w:szCs w:val="28"/>
        </w:rPr>
        <w:t>цілому</w:t>
      </w:r>
      <w:r w:rsidR="00674A38" w:rsidRPr="00727E29">
        <w:rPr>
          <w:rFonts w:ascii="Times New Roman" w:hAnsi="Times New Roman" w:cs="Times New Roman"/>
          <w:sz w:val="28"/>
          <w:szCs w:val="28"/>
        </w:rPr>
        <w:t xml:space="preserve"> </w:t>
      </w:r>
      <w:r w:rsidRPr="00727E29">
        <w:rPr>
          <w:rFonts w:ascii="Times New Roman" w:hAnsi="Times New Roman" w:cs="Times New Roman"/>
          <w:sz w:val="28"/>
          <w:szCs w:val="28"/>
        </w:rPr>
        <w:t xml:space="preserve"> п</w:t>
      </w:r>
      <w:r w:rsidRPr="00727E29">
        <w:rPr>
          <w:rFonts w:ascii="Times New Roman" w:hAnsi="Times New Roman" w:cs="Times New Roman"/>
          <w:sz w:val="28"/>
        </w:rPr>
        <w:t>рошу голосувати.</w:t>
      </w:r>
    </w:p>
    <w:p w:rsidR="00A46AAE" w:rsidRPr="00727E29" w:rsidRDefault="005951D4" w:rsidP="00A46AAE">
      <w:pPr>
        <w:spacing w:after="0" w:line="240" w:lineRule="auto"/>
        <w:ind w:firstLine="720"/>
        <w:jc w:val="both"/>
        <w:rPr>
          <w:rFonts w:ascii="Times New Roman" w:hAnsi="Times New Roman" w:cs="Times New Roman"/>
          <w:sz w:val="28"/>
        </w:rPr>
      </w:pPr>
      <w:r w:rsidRPr="00727E29">
        <w:rPr>
          <w:rFonts w:ascii="Times New Roman" w:hAnsi="Times New Roman" w:cs="Times New Roman"/>
          <w:sz w:val="28"/>
        </w:rPr>
        <w:t>Хто за? 27</w:t>
      </w:r>
      <w:r w:rsidR="004407A8" w:rsidRPr="00727E29">
        <w:rPr>
          <w:rFonts w:ascii="Times New Roman" w:hAnsi="Times New Roman" w:cs="Times New Roman"/>
          <w:sz w:val="28"/>
        </w:rPr>
        <w:t xml:space="preserve">. </w:t>
      </w:r>
      <w:r w:rsidR="00A46AAE" w:rsidRPr="00727E29">
        <w:rPr>
          <w:rFonts w:ascii="Times New Roman" w:hAnsi="Times New Roman" w:cs="Times New Roman"/>
          <w:sz w:val="28"/>
        </w:rPr>
        <w:t xml:space="preserve"> </w:t>
      </w:r>
      <w:r w:rsidR="004407A8" w:rsidRPr="00727E29">
        <w:rPr>
          <w:rFonts w:ascii="Times New Roman" w:hAnsi="Times New Roman" w:cs="Times New Roman"/>
          <w:sz w:val="28"/>
          <w:szCs w:val="28"/>
        </w:rPr>
        <w:t>Хто проти ? 0.  Хто утримався ? 0</w:t>
      </w:r>
      <w:r w:rsidR="00A46AAE" w:rsidRPr="00727E29">
        <w:rPr>
          <w:rFonts w:ascii="Times New Roman" w:hAnsi="Times New Roman" w:cs="Times New Roman"/>
          <w:sz w:val="28"/>
          <w:szCs w:val="28"/>
        </w:rPr>
        <w:t>.</w:t>
      </w:r>
    </w:p>
    <w:p w:rsidR="00A46AAE" w:rsidRPr="00727E29" w:rsidRDefault="00A46AAE" w:rsidP="00A46AAE">
      <w:pPr>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t>(Порядок денний приймається).</w:t>
      </w:r>
    </w:p>
    <w:p w:rsidR="002A0178" w:rsidRPr="00727E29" w:rsidRDefault="002A0178" w:rsidP="00C80EB8">
      <w:pPr>
        <w:tabs>
          <w:tab w:val="right" w:pos="9355"/>
        </w:tabs>
        <w:spacing w:after="0" w:line="240" w:lineRule="auto"/>
        <w:ind w:firstLine="709"/>
        <w:jc w:val="both"/>
        <w:rPr>
          <w:rFonts w:ascii="Times New Roman" w:hAnsi="Times New Roman" w:cs="Times New Roman"/>
          <w:i/>
          <w:sz w:val="28"/>
          <w:szCs w:val="28"/>
        </w:rPr>
      </w:pPr>
    </w:p>
    <w:p w:rsidR="002D4E42" w:rsidRPr="00727E29" w:rsidRDefault="002A0178" w:rsidP="00C80EB8">
      <w:pPr>
        <w:tabs>
          <w:tab w:val="right" w:pos="9355"/>
        </w:tabs>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t>(Синягівський)</w:t>
      </w:r>
    </w:p>
    <w:p w:rsidR="002A0178" w:rsidRPr="00727E29" w:rsidRDefault="00A25797" w:rsidP="00C80EB8">
      <w:pPr>
        <w:tabs>
          <w:tab w:val="right" w:pos="9355"/>
        </w:tabs>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 xml:space="preserve">Є запитання у депутатів? </w:t>
      </w:r>
    </w:p>
    <w:p w:rsidR="002A21F4" w:rsidRPr="00727E29" w:rsidRDefault="002A21F4" w:rsidP="002A0178">
      <w:pPr>
        <w:tabs>
          <w:tab w:val="right" w:pos="9355"/>
        </w:tabs>
        <w:spacing w:after="0" w:line="240" w:lineRule="auto"/>
        <w:ind w:left="708" w:firstLine="1"/>
        <w:jc w:val="both"/>
        <w:rPr>
          <w:rFonts w:ascii="Times New Roman" w:hAnsi="Times New Roman" w:cs="Times New Roman"/>
          <w:i/>
          <w:sz w:val="28"/>
          <w:szCs w:val="28"/>
        </w:rPr>
      </w:pPr>
    </w:p>
    <w:p w:rsidR="002A21F4" w:rsidRPr="00727E29" w:rsidRDefault="002A21F4" w:rsidP="002A21F4">
      <w:pPr>
        <w:tabs>
          <w:tab w:val="right" w:pos="9355"/>
        </w:tabs>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t>(Синягівський)</w:t>
      </w:r>
    </w:p>
    <w:p w:rsidR="00FA16F3" w:rsidRPr="00727E29" w:rsidRDefault="00FA16F3" w:rsidP="00FA16F3">
      <w:pPr>
        <w:tabs>
          <w:tab w:val="right" w:pos="9355"/>
        </w:tabs>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Переходимо до розгляду питання</w:t>
      </w:r>
    </w:p>
    <w:p w:rsidR="00262720" w:rsidRPr="00727E29" w:rsidRDefault="00262720" w:rsidP="00030E92">
      <w:pPr>
        <w:spacing w:after="0" w:line="240" w:lineRule="auto"/>
        <w:ind w:firstLine="720"/>
        <w:jc w:val="both"/>
        <w:rPr>
          <w:rFonts w:ascii="Times New Roman" w:hAnsi="Times New Roman" w:cs="Times New Roman"/>
          <w:sz w:val="28"/>
          <w:szCs w:val="28"/>
        </w:rPr>
      </w:pPr>
    </w:p>
    <w:p w:rsidR="005951D4" w:rsidRPr="00727E29" w:rsidRDefault="005951D4" w:rsidP="00A874CB">
      <w:pPr>
        <w:pStyle w:val="ab"/>
        <w:numPr>
          <w:ilvl w:val="0"/>
          <w:numId w:val="8"/>
        </w:numPr>
        <w:spacing w:after="0"/>
        <w:rPr>
          <w:rFonts w:ascii="Times New Roman" w:hAnsi="Times New Roman" w:cs="Times New Roman"/>
          <w:b/>
          <w:sz w:val="28"/>
          <w:szCs w:val="28"/>
        </w:rPr>
      </w:pPr>
      <w:r w:rsidRPr="00727E29">
        <w:rPr>
          <w:rFonts w:ascii="Times New Roman" w:hAnsi="Times New Roman" w:cs="Times New Roman"/>
          <w:b/>
          <w:bCs/>
          <w:sz w:val="28"/>
          <w:szCs w:val="28"/>
          <w:lang w:eastAsia="ru-RU"/>
        </w:rPr>
        <w:t>Про районний бюджет на 2018 рік</w:t>
      </w:r>
      <w:r w:rsidRPr="00727E29">
        <w:rPr>
          <w:rFonts w:ascii="Times New Roman" w:hAnsi="Times New Roman" w:cs="Times New Roman"/>
          <w:b/>
          <w:sz w:val="28"/>
          <w:szCs w:val="28"/>
        </w:rPr>
        <w:t xml:space="preserve">        </w:t>
      </w:r>
    </w:p>
    <w:p w:rsidR="00D351E9" w:rsidRPr="00727E29" w:rsidRDefault="00D351E9" w:rsidP="00030E92">
      <w:pPr>
        <w:spacing w:after="0" w:line="240" w:lineRule="auto"/>
        <w:ind w:firstLine="720"/>
        <w:jc w:val="both"/>
        <w:rPr>
          <w:rFonts w:ascii="Times New Roman" w:hAnsi="Times New Roman" w:cs="Times New Roman"/>
          <w:b/>
          <w:sz w:val="28"/>
          <w:szCs w:val="28"/>
        </w:rPr>
      </w:pPr>
    </w:p>
    <w:p w:rsidR="005951D4" w:rsidRPr="00727E29" w:rsidRDefault="005951D4" w:rsidP="005951D4">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Доповідає: Гаркун А.В. – начальник фінансового управління виконкому районної ради</w:t>
      </w:r>
    </w:p>
    <w:p w:rsidR="002A21F4" w:rsidRPr="00727E29" w:rsidRDefault="002A21F4" w:rsidP="00030E92">
      <w:pPr>
        <w:spacing w:after="0" w:line="240" w:lineRule="auto"/>
        <w:ind w:firstLine="720"/>
        <w:jc w:val="both"/>
        <w:rPr>
          <w:rFonts w:ascii="Times New Roman" w:hAnsi="Times New Roman" w:cs="Times New Roman"/>
          <w:sz w:val="28"/>
          <w:szCs w:val="28"/>
        </w:rPr>
      </w:pPr>
    </w:p>
    <w:p w:rsidR="00F87F41" w:rsidRPr="00727E29" w:rsidRDefault="005951D4" w:rsidP="00030E92">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(Гаркун)</w:t>
      </w:r>
    </w:p>
    <w:p w:rsidR="00495E42" w:rsidRPr="00727E29" w:rsidRDefault="00495E42" w:rsidP="00030E92">
      <w:pPr>
        <w:spacing w:after="0" w:line="240" w:lineRule="auto"/>
        <w:ind w:firstLine="720"/>
        <w:jc w:val="both"/>
        <w:rPr>
          <w:rFonts w:ascii="Times New Roman" w:hAnsi="Times New Roman" w:cs="Times New Roman"/>
          <w:i/>
          <w:sz w:val="28"/>
          <w:szCs w:val="28"/>
        </w:rPr>
      </w:pPr>
    </w:p>
    <w:p w:rsidR="00495E42" w:rsidRPr="00727E29" w:rsidRDefault="002A21F4" w:rsidP="00495E42">
      <w:pPr>
        <w:tabs>
          <w:tab w:val="left" w:pos="720"/>
        </w:tabs>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Шановні депутати</w:t>
      </w:r>
      <w:r w:rsidR="00495E42" w:rsidRPr="00727E29">
        <w:rPr>
          <w:rFonts w:ascii="Times New Roman" w:hAnsi="Times New Roman" w:cs="Times New Roman"/>
          <w:sz w:val="28"/>
          <w:szCs w:val="28"/>
        </w:rPr>
        <w:t>!</w:t>
      </w:r>
    </w:p>
    <w:p w:rsidR="00495E42" w:rsidRPr="00727E29" w:rsidRDefault="00495E42" w:rsidP="00495E42">
      <w:pPr>
        <w:tabs>
          <w:tab w:val="left" w:pos="720"/>
        </w:tabs>
        <w:spacing w:after="0" w:line="240" w:lineRule="auto"/>
        <w:ind w:firstLine="567"/>
        <w:jc w:val="both"/>
        <w:rPr>
          <w:rFonts w:ascii="Times New Roman" w:hAnsi="Times New Roman" w:cs="Times New Roman"/>
          <w:sz w:val="28"/>
          <w:szCs w:val="28"/>
        </w:rPr>
      </w:pP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xml:space="preserve">Основою формування місцевих бюджетів і їх взаємовідносин з Державним бюджетом України на 2018 рік є Конституція України, Бюджетний кодекс, Закон України «Про Державний бюджет України на 2018 рік, Закон України </w:t>
      </w:r>
      <w:r w:rsidRPr="00727E29">
        <w:rPr>
          <w:rFonts w:ascii="Times New Roman" w:hAnsi="Times New Roman" w:cs="Times New Roman"/>
          <w:sz w:val="28"/>
          <w:szCs w:val="28"/>
        </w:rPr>
        <w:lastRenderedPageBreak/>
        <w:t>«Про місцеве самоврядування в Україні», Податковий кодекс України, інші нормативно-правові акти, що не суперечать бюджетному законодавству.</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Так, формування районного бюджету на 2018 рік відбувалося у відповідності до норми Закону України «Про місцеве самоврядування в Україні», а саме в обсягах і межах повноважень Київської районної в м. Полтаві ради наданих Полтавською міською радою.</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ab/>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ab/>
        <w:t>У 2018 році бюджет району, як і у попередні роки є стовідсотково дотаційним.</w:t>
      </w:r>
    </w:p>
    <w:p w:rsidR="005951D4" w:rsidRPr="00727E29" w:rsidRDefault="005951D4" w:rsidP="005951D4">
      <w:pPr>
        <w:spacing w:after="0"/>
        <w:jc w:val="both"/>
        <w:rPr>
          <w:rFonts w:ascii="Times New Roman" w:hAnsi="Times New Roman" w:cs="Times New Roman"/>
          <w:b/>
          <w:sz w:val="28"/>
          <w:szCs w:val="28"/>
        </w:rPr>
      </w:pP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b/>
          <w:sz w:val="28"/>
          <w:szCs w:val="28"/>
        </w:rPr>
        <w:tab/>
      </w:r>
      <w:r w:rsidRPr="00727E29">
        <w:rPr>
          <w:rFonts w:ascii="Times New Roman" w:hAnsi="Times New Roman" w:cs="Times New Roman"/>
          <w:b/>
          <w:sz w:val="28"/>
          <w:szCs w:val="28"/>
        </w:rPr>
        <w:tab/>
      </w:r>
      <w:r w:rsidRPr="00727E29">
        <w:rPr>
          <w:rFonts w:ascii="Times New Roman" w:hAnsi="Times New Roman" w:cs="Times New Roman"/>
          <w:b/>
          <w:sz w:val="28"/>
          <w:szCs w:val="28"/>
        </w:rPr>
        <w:tab/>
      </w:r>
      <w:r w:rsidRPr="00727E29">
        <w:rPr>
          <w:rFonts w:ascii="Times New Roman" w:hAnsi="Times New Roman" w:cs="Times New Roman"/>
          <w:b/>
          <w:sz w:val="28"/>
          <w:szCs w:val="28"/>
        </w:rPr>
        <w:tab/>
      </w:r>
      <w:r w:rsidRPr="00727E29">
        <w:rPr>
          <w:rFonts w:ascii="Times New Roman" w:hAnsi="Times New Roman" w:cs="Times New Roman"/>
          <w:b/>
          <w:sz w:val="28"/>
          <w:szCs w:val="28"/>
        </w:rPr>
        <w:tab/>
        <w:t>Доходи бюджету</w:t>
      </w:r>
    </w:p>
    <w:p w:rsidR="005951D4" w:rsidRPr="00727E29" w:rsidRDefault="005951D4" w:rsidP="005951D4">
      <w:pPr>
        <w:spacing w:after="0"/>
        <w:jc w:val="both"/>
        <w:rPr>
          <w:rFonts w:ascii="Times New Roman" w:hAnsi="Times New Roman" w:cs="Times New Roman"/>
          <w:sz w:val="28"/>
          <w:szCs w:val="28"/>
        </w:rPr>
      </w:pP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xml:space="preserve"> Дохідна частина бюджету складає </w:t>
      </w:r>
      <w:r w:rsidRPr="00727E29">
        <w:rPr>
          <w:rFonts w:ascii="Times New Roman" w:hAnsi="Times New Roman" w:cs="Times New Roman"/>
          <w:b/>
          <w:sz w:val="28"/>
          <w:szCs w:val="28"/>
        </w:rPr>
        <w:t>341,1 млн. грн</w:t>
      </w:r>
      <w:r w:rsidRPr="00727E29">
        <w:rPr>
          <w:rFonts w:ascii="Times New Roman" w:hAnsi="Times New Roman" w:cs="Times New Roman"/>
          <w:sz w:val="28"/>
          <w:szCs w:val="28"/>
        </w:rPr>
        <w:t xml:space="preserve">., (341 115 742 грн.) що на 40 % більше, дохідної частини бюджету, затвердженої на початку 2017 року (243,2 млн. грн.), та на 1 % більше, ніж план по доходам на кінець 2017  (337,0 млн. грн.). </w:t>
      </w:r>
    </w:p>
    <w:p w:rsidR="005951D4" w:rsidRPr="00727E29" w:rsidRDefault="005951D4" w:rsidP="005951D4">
      <w:pPr>
        <w:spacing w:after="0"/>
        <w:jc w:val="both"/>
        <w:rPr>
          <w:rFonts w:ascii="Times New Roman" w:hAnsi="Times New Roman" w:cs="Times New Roman"/>
          <w:sz w:val="28"/>
          <w:szCs w:val="28"/>
        </w:rPr>
      </w:pP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b/>
          <w:sz w:val="28"/>
          <w:szCs w:val="28"/>
        </w:rPr>
        <w:t xml:space="preserve">      Динаміка зростання бюджету за 2015-2018 роки  </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ab/>
      </w:r>
      <w:r w:rsidRPr="00727E29">
        <w:rPr>
          <w:rFonts w:ascii="Times New Roman" w:hAnsi="Times New Roman" w:cs="Times New Roman"/>
          <w:sz w:val="28"/>
          <w:szCs w:val="28"/>
        </w:rPr>
        <w:tab/>
      </w:r>
      <w:r w:rsidRPr="00727E29">
        <w:rPr>
          <w:rFonts w:ascii="Times New Roman" w:hAnsi="Times New Roman" w:cs="Times New Roman"/>
          <w:sz w:val="28"/>
          <w:szCs w:val="28"/>
        </w:rPr>
        <w:tab/>
      </w:r>
      <w:r w:rsidRPr="00727E29">
        <w:rPr>
          <w:rFonts w:ascii="Times New Roman" w:hAnsi="Times New Roman" w:cs="Times New Roman"/>
          <w:sz w:val="28"/>
          <w:szCs w:val="28"/>
        </w:rPr>
        <w:tab/>
      </w:r>
      <w:r w:rsidRPr="00727E29">
        <w:rPr>
          <w:rFonts w:ascii="Times New Roman" w:hAnsi="Times New Roman" w:cs="Times New Roman"/>
          <w:sz w:val="28"/>
          <w:szCs w:val="28"/>
        </w:rPr>
        <w:tab/>
      </w:r>
      <w:r w:rsidRPr="00727E29">
        <w:rPr>
          <w:rFonts w:ascii="Times New Roman" w:hAnsi="Times New Roman" w:cs="Times New Roman"/>
          <w:sz w:val="28"/>
          <w:szCs w:val="28"/>
        </w:rPr>
        <w:tab/>
      </w:r>
      <w:r w:rsidRPr="00727E29">
        <w:rPr>
          <w:rFonts w:ascii="Times New Roman" w:hAnsi="Times New Roman" w:cs="Times New Roman"/>
          <w:sz w:val="28"/>
          <w:szCs w:val="28"/>
        </w:rPr>
        <w:tab/>
      </w:r>
      <w:r w:rsidRPr="00727E29">
        <w:rPr>
          <w:rFonts w:ascii="Times New Roman" w:hAnsi="Times New Roman" w:cs="Times New Roman"/>
          <w:sz w:val="28"/>
          <w:szCs w:val="28"/>
        </w:rPr>
        <w:tab/>
      </w:r>
      <w:r w:rsidRPr="00727E29">
        <w:rPr>
          <w:rFonts w:ascii="Times New Roman" w:hAnsi="Times New Roman" w:cs="Times New Roman"/>
          <w:sz w:val="28"/>
          <w:szCs w:val="28"/>
        </w:rPr>
        <w:tab/>
      </w:r>
      <w:r w:rsidRPr="00727E29">
        <w:rPr>
          <w:rFonts w:ascii="Times New Roman" w:hAnsi="Times New Roman" w:cs="Times New Roman"/>
          <w:sz w:val="28"/>
          <w:szCs w:val="28"/>
        </w:rPr>
        <w:tab/>
        <w:t>млн.грн.</w:t>
      </w:r>
    </w:p>
    <w:tbl>
      <w:tblPr>
        <w:tblW w:w="0" w:type="auto"/>
        <w:tblInd w:w="88" w:type="dxa"/>
        <w:tblLayout w:type="fixed"/>
        <w:tblLook w:val="0000" w:firstRow="0" w:lastRow="0" w:firstColumn="0" w:lastColumn="0" w:noHBand="0" w:noVBand="0"/>
      </w:tblPr>
      <w:tblGrid>
        <w:gridCol w:w="1575"/>
        <w:gridCol w:w="1061"/>
        <w:gridCol w:w="1207"/>
        <w:gridCol w:w="1061"/>
        <w:gridCol w:w="1065"/>
        <w:gridCol w:w="1200"/>
        <w:gridCol w:w="1400"/>
        <w:gridCol w:w="1210"/>
      </w:tblGrid>
      <w:tr w:rsidR="005951D4" w:rsidRPr="00727E29" w:rsidTr="005951D4">
        <w:trPr>
          <w:trHeight w:val="300"/>
        </w:trPr>
        <w:tc>
          <w:tcPr>
            <w:tcW w:w="1575" w:type="dxa"/>
            <w:vMerge w:val="restart"/>
            <w:tcBorders>
              <w:top w:val="single" w:sz="4" w:space="0" w:color="000000"/>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 </w:t>
            </w:r>
          </w:p>
        </w:tc>
        <w:tc>
          <w:tcPr>
            <w:tcW w:w="2268" w:type="dxa"/>
            <w:gridSpan w:val="2"/>
            <w:tcBorders>
              <w:top w:val="single" w:sz="4" w:space="0" w:color="000000"/>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2 015р.</w:t>
            </w:r>
          </w:p>
        </w:tc>
        <w:tc>
          <w:tcPr>
            <w:tcW w:w="2126" w:type="dxa"/>
            <w:gridSpan w:val="2"/>
            <w:tcBorders>
              <w:top w:val="single" w:sz="4" w:space="0" w:color="000000"/>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2 016р.</w:t>
            </w:r>
          </w:p>
        </w:tc>
        <w:tc>
          <w:tcPr>
            <w:tcW w:w="2600" w:type="dxa"/>
            <w:gridSpan w:val="2"/>
            <w:tcBorders>
              <w:top w:val="single" w:sz="4" w:space="0" w:color="000000"/>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2017</w:t>
            </w:r>
          </w:p>
        </w:tc>
        <w:tc>
          <w:tcPr>
            <w:tcW w:w="12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2018 р.</w:t>
            </w:r>
          </w:p>
        </w:tc>
      </w:tr>
      <w:tr w:rsidR="005951D4" w:rsidRPr="00727E29" w:rsidTr="005951D4">
        <w:trPr>
          <w:trHeight w:val="1200"/>
        </w:trPr>
        <w:tc>
          <w:tcPr>
            <w:tcW w:w="1575" w:type="dxa"/>
            <w:vMerge/>
            <w:tcBorders>
              <w:top w:val="single" w:sz="4" w:space="0" w:color="000000"/>
              <w:left w:val="single" w:sz="4" w:space="0" w:color="000000"/>
              <w:bottom w:val="single" w:sz="4" w:space="0" w:color="000000"/>
            </w:tcBorders>
            <w:shd w:val="clear" w:color="auto" w:fill="auto"/>
            <w:vAlign w:val="center"/>
          </w:tcPr>
          <w:p w:rsidR="005951D4" w:rsidRPr="00727E29" w:rsidRDefault="005951D4" w:rsidP="005951D4">
            <w:pPr>
              <w:snapToGrid w:val="0"/>
              <w:spacing w:after="0"/>
              <w:rPr>
                <w:rFonts w:ascii="Times New Roman" w:hAnsi="Times New Roman" w:cs="Times New Roman"/>
                <w:sz w:val="28"/>
                <w:szCs w:val="28"/>
              </w:rPr>
            </w:pP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розпис бюджету на початок року</w:t>
            </w:r>
          </w:p>
        </w:tc>
        <w:tc>
          <w:tcPr>
            <w:tcW w:w="1207"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уточнений розпис на кінець року</w:t>
            </w: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розпис бюджету на початок року</w:t>
            </w:r>
          </w:p>
        </w:tc>
        <w:tc>
          <w:tcPr>
            <w:tcW w:w="1065"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уточнений розпис на кінець року</w:t>
            </w:r>
          </w:p>
        </w:tc>
        <w:tc>
          <w:tcPr>
            <w:tcW w:w="12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розпис бюджету на початок року</w:t>
            </w:r>
          </w:p>
        </w:tc>
        <w:tc>
          <w:tcPr>
            <w:tcW w:w="14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уточнений розпис на кінець року</w:t>
            </w:r>
          </w:p>
        </w:tc>
        <w:tc>
          <w:tcPr>
            <w:tcW w:w="1210" w:type="dxa"/>
            <w:tcBorders>
              <w:left w:val="single" w:sz="4" w:space="0" w:color="000000"/>
              <w:bottom w:val="single" w:sz="4" w:space="0" w:color="000000"/>
              <w:right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розпис бюджету на початок року</w:t>
            </w:r>
          </w:p>
        </w:tc>
      </w:tr>
      <w:tr w:rsidR="005951D4" w:rsidRPr="00727E29" w:rsidTr="005951D4">
        <w:trPr>
          <w:trHeight w:val="600"/>
        </w:trPr>
        <w:tc>
          <w:tcPr>
            <w:tcW w:w="1575"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b/>
                <w:bCs/>
                <w:sz w:val="28"/>
                <w:szCs w:val="28"/>
              </w:rPr>
            </w:pPr>
            <w:r w:rsidRPr="00727E29">
              <w:rPr>
                <w:rFonts w:ascii="Times New Roman" w:hAnsi="Times New Roman" w:cs="Times New Roman"/>
                <w:b/>
                <w:bCs/>
                <w:sz w:val="28"/>
                <w:szCs w:val="28"/>
              </w:rPr>
              <w:t>загальний обсяг бюджету</w:t>
            </w: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rPr>
            </w:pPr>
            <w:r w:rsidRPr="00727E29">
              <w:rPr>
                <w:rFonts w:ascii="Times New Roman" w:hAnsi="Times New Roman" w:cs="Times New Roman"/>
                <w:b/>
                <w:bCs/>
                <w:sz w:val="28"/>
                <w:szCs w:val="28"/>
              </w:rPr>
              <w:t>134,779</w:t>
            </w:r>
          </w:p>
        </w:tc>
        <w:tc>
          <w:tcPr>
            <w:tcW w:w="1207"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rPr>
            </w:pPr>
            <w:r w:rsidRPr="00727E29">
              <w:rPr>
                <w:rFonts w:ascii="Times New Roman" w:hAnsi="Times New Roman" w:cs="Times New Roman"/>
                <w:b/>
                <w:bCs/>
                <w:sz w:val="28"/>
                <w:szCs w:val="28"/>
              </w:rPr>
              <w:t>166,759</w:t>
            </w: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rPr>
            </w:pPr>
            <w:r w:rsidRPr="00727E29">
              <w:rPr>
                <w:rFonts w:ascii="Times New Roman" w:hAnsi="Times New Roman" w:cs="Times New Roman"/>
                <w:b/>
                <w:bCs/>
                <w:sz w:val="28"/>
                <w:szCs w:val="28"/>
              </w:rPr>
              <w:t>197,219</w:t>
            </w:r>
          </w:p>
        </w:tc>
        <w:tc>
          <w:tcPr>
            <w:tcW w:w="1065"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rPr>
            </w:pPr>
            <w:r w:rsidRPr="00727E29">
              <w:rPr>
                <w:rFonts w:ascii="Times New Roman" w:hAnsi="Times New Roman" w:cs="Times New Roman"/>
                <w:b/>
                <w:bCs/>
                <w:sz w:val="28"/>
                <w:szCs w:val="28"/>
              </w:rPr>
              <w:t>226,228</w:t>
            </w:r>
          </w:p>
        </w:tc>
        <w:tc>
          <w:tcPr>
            <w:tcW w:w="12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rPr>
            </w:pPr>
            <w:r w:rsidRPr="00727E29">
              <w:rPr>
                <w:rFonts w:ascii="Times New Roman" w:hAnsi="Times New Roman" w:cs="Times New Roman"/>
                <w:b/>
                <w:bCs/>
                <w:sz w:val="28"/>
                <w:szCs w:val="28"/>
              </w:rPr>
              <w:t>243,201</w:t>
            </w:r>
          </w:p>
        </w:tc>
        <w:tc>
          <w:tcPr>
            <w:tcW w:w="14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lang w:val="en-US"/>
              </w:rPr>
            </w:pPr>
            <w:r w:rsidRPr="00727E29">
              <w:rPr>
                <w:rFonts w:ascii="Times New Roman" w:hAnsi="Times New Roman" w:cs="Times New Roman"/>
                <w:b/>
                <w:bCs/>
                <w:sz w:val="28"/>
                <w:szCs w:val="28"/>
              </w:rPr>
              <w:t>337,0</w:t>
            </w:r>
            <w:r w:rsidRPr="00727E29">
              <w:rPr>
                <w:rFonts w:ascii="Times New Roman" w:hAnsi="Times New Roman" w:cs="Times New Roman"/>
                <w:b/>
                <w:bCs/>
                <w:sz w:val="28"/>
                <w:szCs w:val="28"/>
                <w:lang w:val="en-US"/>
              </w:rPr>
              <w:t>42</w:t>
            </w:r>
          </w:p>
        </w:tc>
        <w:tc>
          <w:tcPr>
            <w:tcW w:w="1210" w:type="dxa"/>
            <w:tcBorders>
              <w:left w:val="single" w:sz="4" w:space="0" w:color="000000"/>
              <w:bottom w:val="single" w:sz="4" w:space="0" w:color="000000"/>
              <w:right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b/>
                <w:bCs/>
                <w:sz w:val="28"/>
                <w:szCs w:val="28"/>
                <w:lang w:val="en-US"/>
              </w:rPr>
              <w:t>341,</w:t>
            </w:r>
            <w:r w:rsidRPr="00727E29">
              <w:rPr>
                <w:rFonts w:ascii="Times New Roman" w:hAnsi="Times New Roman" w:cs="Times New Roman"/>
                <w:b/>
                <w:bCs/>
                <w:sz w:val="28"/>
                <w:szCs w:val="28"/>
              </w:rPr>
              <w:t>116</w:t>
            </w:r>
          </w:p>
        </w:tc>
      </w:tr>
      <w:tr w:rsidR="005951D4" w:rsidRPr="00727E29" w:rsidTr="005951D4">
        <w:trPr>
          <w:trHeight w:val="975"/>
        </w:trPr>
        <w:tc>
          <w:tcPr>
            <w:tcW w:w="1575"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t>% зростання (+) або зменшення (-) до попереднього періоду</w:t>
            </w: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t> </w:t>
            </w:r>
          </w:p>
        </w:tc>
        <w:tc>
          <w:tcPr>
            <w:tcW w:w="1207"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t> </w:t>
            </w: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46,3</w:t>
            </w:r>
          </w:p>
        </w:tc>
        <w:tc>
          <w:tcPr>
            <w:tcW w:w="1065"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35,7</w:t>
            </w:r>
          </w:p>
        </w:tc>
        <w:tc>
          <w:tcPr>
            <w:tcW w:w="12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23,3</w:t>
            </w:r>
          </w:p>
        </w:tc>
        <w:tc>
          <w:tcPr>
            <w:tcW w:w="14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49,0</w:t>
            </w:r>
          </w:p>
        </w:tc>
        <w:tc>
          <w:tcPr>
            <w:tcW w:w="1210" w:type="dxa"/>
            <w:tcBorders>
              <w:left w:val="single" w:sz="4" w:space="0" w:color="000000"/>
              <w:bottom w:val="single" w:sz="4" w:space="0" w:color="000000"/>
              <w:right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1,2</w:t>
            </w:r>
          </w:p>
        </w:tc>
      </w:tr>
      <w:tr w:rsidR="005951D4" w:rsidRPr="00727E29" w:rsidTr="005951D4">
        <w:trPr>
          <w:trHeight w:val="1290"/>
        </w:trPr>
        <w:tc>
          <w:tcPr>
            <w:tcW w:w="1575"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t xml:space="preserve">% зростання (+) або зменшення </w:t>
            </w:r>
            <w:r w:rsidRPr="00727E29">
              <w:rPr>
                <w:rFonts w:ascii="Times New Roman" w:hAnsi="Times New Roman" w:cs="Times New Roman"/>
                <w:sz w:val="28"/>
                <w:szCs w:val="28"/>
              </w:rPr>
              <w:lastRenderedPageBreak/>
              <w:t>(-) наростаючим підсумком з 2015 року</w:t>
            </w: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lastRenderedPageBreak/>
              <w:t> </w:t>
            </w:r>
          </w:p>
        </w:tc>
        <w:tc>
          <w:tcPr>
            <w:tcW w:w="1207"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t> </w:t>
            </w: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46,3</w:t>
            </w:r>
          </w:p>
        </w:tc>
        <w:tc>
          <w:tcPr>
            <w:tcW w:w="1065"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35,7</w:t>
            </w:r>
          </w:p>
        </w:tc>
        <w:tc>
          <w:tcPr>
            <w:tcW w:w="12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80,4</w:t>
            </w:r>
          </w:p>
        </w:tc>
        <w:tc>
          <w:tcPr>
            <w:tcW w:w="14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102,1</w:t>
            </w:r>
          </w:p>
        </w:tc>
        <w:tc>
          <w:tcPr>
            <w:tcW w:w="1210" w:type="dxa"/>
            <w:tcBorders>
              <w:left w:val="single" w:sz="4" w:space="0" w:color="000000"/>
              <w:bottom w:val="single" w:sz="4" w:space="0" w:color="000000"/>
              <w:right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104,6</w:t>
            </w:r>
          </w:p>
        </w:tc>
      </w:tr>
      <w:tr w:rsidR="005951D4" w:rsidRPr="00727E29" w:rsidTr="005951D4">
        <w:trPr>
          <w:trHeight w:val="1110"/>
        </w:trPr>
        <w:tc>
          <w:tcPr>
            <w:tcW w:w="1575"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b/>
                <w:bCs/>
                <w:sz w:val="28"/>
                <w:szCs w:val="28"/>
              </w:rPr>
            </w:pPr>
            <w:r w:rsidRPr="00727E29">
              <w:rPr>
                <w:rFonts w:ascii="Times New Roman" w:hAnsi="Times New Roman" w:cs="Times New Roman"/>
                <w:b/>
                <w:bCs/>
                <w:sz w:val="28"/>
                <w:szCs w:val="28"/>
              </w:rPr>
              <w:lastRenderedPageBreak/>
              <w:t>в тому числі  дотація на утримання установ району</w:t>
            </w: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rPr>
            </w:pPr>
            <w:r w:rsidRPr="00727E29">
              <w:rPr>
                <w:rFonts w:ascii="Times New Roman" w:hAnsi="Times New Roman" w:cs="Times New Roman"/>
                <w:b/>
                <w:bCs/>
                <w:sz w:val="28"/>
                <w:szCs w:val="28"/>
              </w:rPr>
              <w:t>12,651</w:t>
            </w:r>
          </w:p>
        </w:tc>
        <w:tc>
          <w:tcPr>
            <w:tcW w:w="1207"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rPr>
            </w:pPr>
            <w:r w:rsidRPr="00727E29">
              <w:rPr>
                <w:rFonts w:ascii="Times New Roman" w:hAnsi="Times New Roman" w:cs="Times New Roman"/>
                <w:b/>
                <w:bCs/>
                <w:sz w:val="28"/>
                <w:szCs w:val="28"/>
              </w:rPr>
              <w:t>13,458</w:t>
            </w: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rPr>
            </w:pPr>
            <w:r w:rsidRPr="00727E29">
              <w:rPr>
                <w:rFonts w:ascii="Times New Roman" w:hAnsi="Times New Roman" w:cs="Times New Roman"/>
                <w:b/>
                <w:bCs/>
                <w:sz w:val="28"/>
                <w:szCs w:val="28"/>
              </w:rPr>
              <w:t>13,273</w:t>
            </w:r>
          </w:p>
        </w:tc>
        <w:tc>
          <w:tcPr>
            <w:tcW w:w="1065"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rPr>
            </w:pPr>
            <w:r w:rsidRPr="00727E29">
              <w:rPr>
                <w:rFonts w:ascii="Times New Roman" w:hAnsi="Times New Roman" w:cs="Times New Roman"/>
                <w:b/>
                <w:bCs/>
                <w:sz w:val="28"/>
                <w:szCs w:val="28"/>
              </w:rPr>
              <w:t>13,587</w:t>
            </w:r>
          </w:p>
        </w:tc>
        <w:tc>
          <w:tcPr>
            <w:tcW w:w="12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rPr>
            </w:pPr>
            <w:r w:rsidRPr="00727E29">
              <w:rPr>
                <w:rFonts w:ascii="Times New Roman" w:hAnsi="Times New Roman" w:cs="Times New Roman"/>
                <w:b/>
                <w:bCs/>
                <w:sz w:val="28"/>
                <w:szCs w:val="28"/>
              </w:rPr>
              <w:t>18,073</w:t>
            </w:r>
          </w:p>
        </w:tc>
        <w:tc>
          <w:tcPr>
            <w:tcW w:w="14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rPr>
            </w:pPr>
            <w:r w:rsidRPr="00727E29">
              <w:rPr>
                <w:rFonts w:ascii="Times New Roman" w:hAnsi="Times New Roman" w:cs="Times New Roman"/>
                <w:b/>
                <w:bCs/>
                <w:sz w:val="28"/>
                <w:szCs w:val="28"/>
              </w:rPr>
              <w:t>21,480</w:t>
            </w:r>
          </w:p>
        </w:tc>
        <w:tc>
          <w:tcPr>
            <w:tcW w:w="1210" w:type="dxa"/>
            <w:tcBorders>
              <w:left w:val="single" w:sz="4" w:space="0" w:color="000000"/>
              <w:bottom w:val="single" w:sz="4" w:space="0" w:color="000000"/>
              <w:right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b/>
                <w:bCs/>
                <w:sz w:val="28"/>
                <w:szCs w:val="28"/>
              </w:rPr>
              <w:t>2</w:t>
            </w:r>
            <w:r w:rsidRPr="00727E29">
              <w:rPr>
                <w:rFonts w:ascii="Times New Roman" w:hAnsi="Times New Roman" w:cs="Times New Roman"/>
                <w:b/>
                <w:bCs/>
                <w:sz w:val="28"/>
                <w:szCs w:val="28"/>
                <w:lang w:val="en-US"/>
              </w:rPr>
              <w:t>6,170</w:t>
            </w:r>
          </w:p>
        </w:tc>
      </w:tr>
      <w:tr w:rsidR="005951D4" w:rsidRPr="00727E29" w:rsidTr="005951D4">
        <w:trPr>
          <w:trHeight w:val="900"/>
        </w:trPr>
        <w:tc>
          <w:tcPr>
            <w:tcW w:w="1575"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t>% зростання (+) або зменшення (-) до попереднього періоду</w:t>
            </w: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p>
        </w:tc>
        <w:tc>
          <w:tcPr>
            <w:tcW w:w="1207"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4,9</w:t>
            </w:r>
          </w:p>
        </w:tc>
        <w:tc>
          <w:tcPr>
            <w:tcW w:w="1065"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1,0</w:t>
            </w:r>
          </w:p>
        </w:tc>
        <w:tc>
          <w:tcPr>
            <w:tcW w:w="12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36,2</w:t>
            </w:r>
          </w:p>
        </w:tc>
        <w:tc>
          <w:tcPr>
            <w:tcW w:w="14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58,1</w:t>
            </w:r>
          </w:p>
        </w:tc>
        <w:tc>
          <w:tcPr>
            <w:tcW w:w="1210" w:type="dxa"/>
            <w:tcBorders>
              <w:left w:val="single" w:sz="4" w:space="0" w:color="000000"/>
              <w:bottom w:val="single" w:sz="4" w:space="0" w:color="000000"/>
              <w:right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21,8</w:t>
            </w:r>
          </w:p>
        </w:tc>
      </w:tr>
      <w:tr w:rsidR="005951D4" w:rsidRPr="00727E29" w:rsidTr="005951D4">
        <w:trPr>
          <w:trHeight w:val="1200"/>
        </w:trPr>
        <w:tc>
          <w:tcPr>
            <w:tcW w:w="1575"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t>% зростання (+) або зменшення (-) наростаючим підсумком з 2015 року</w:t>
            </w: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p>
        </w:tc>
        <w:tc>
          <w:tcPr>
            <w:tcW w:w="1207"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4,9</w:t>
            </w:r>
          </w:p>
        </w:tc>
        <w:tc>
          <w:tcPr>
            <w:tcW w:w="1065"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1,0</w:t>
            </w:r>
          </w:p>
        </w:tc>
        <w:tc>
          <w:tcPr>
            <w:tcW w:w="12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42,9</w:t>
            </w:r>
          </w:p>
        </w:tc>
        <w:tc>
          <w:tcPr>
            <w:tcW w:w="14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59,6</w:t>
            </w:r>
          </w:p>
        </w:tc>
        <w:tc>
          <w:tcPr>
            <w:tcW w:w="1210" w:type="dxa"/>
            <w:tcBorders>
              <w:left w:val="single" w:sz="4" w:space="0" w:color="000000"/>
              <w:bottom w:val="single" w:sz="4" w:space="0" w:color="000000"/>
              <w:right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94,5</w:t>
            </w:r>
          </w:p>
        </w:tc>
      </w:tr>
      <w:tr w:rsidR="005951D4" w:rsidRPr="00727E29" w:rsidTr="005951D4">
        <w:trPr>
          <w:trHeight w:val="945"/>
        </w:trPr>
        <w:tc>
          <w:tcPr>
            <w:tcW w:w="1575"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b/>
                <w:bCs/>
                <w:sz w:val="28"/>
                <w:szCs w:val="28"/>
              </w:rPr>
            </w:pPr>
            <w:r w:rsidRPr="00727E29">
              <w:rPr>
                <w:rFonts w:ascii="Times New Roman" w:hAnsi="Times New Roman" w:cs="Times New Roman"/>
                <w:b/>
                <w:bCs/>
                <w:sz w:val="28"/>
                <w:szCs w:val="28"/>
              </w:rPr>
              <w:t>в тому числі  субвенція з міського бюджету на виконання програм</w:t>
            </w: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rPr>
            </w:pPr>
            <w:r w:rsidRPr="00727E29">
              <w:rPr>
                <w:rFonts w:ascii="Times New Roman" w:hAnsi="Times New Roman" w:cs="Times New Roman"/>
                <w:b/>
                <w:bCs/>
                <w:sz w:val="28"/>
                <w:szCs w:val="28"/>
              </w:rPr>
              <w:t>2,323</w:t>
            </w:r>
          </w:p>
        </w:tc>
        <w:tc>
          <w:tcPr>
            <w:tcW w:w="1207"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rPr>
            </w:pPr>
            <w:r w:rsidRPr="00727E29">
              <w:rPr>
                <w:rFonts w:ascii="Times New Roman" w:hAnsi="Times New Roman" w:cs="Times New Roman"/>
                <w:b/>
                <w:bCs/>
                <w:sz w:val="28"/>
                <w:szCs w:val="28"/>
              </w:rPr>
              <w:t>2,652</w:t>
            </w: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lang w:val="en-US"/>
              </w:rPr>
            </w:pPr>
            <w:r w:rsidRPr="00727E29">
              <w:rPr>
                <w:rFonts w:ascii="Times New Roman" w:hAnsi="Times New Roman" w:cs="Times New Roman"/>
                <w:b/>
                <w:bCs/>
                <w:sz w:val="28"/>
                <w:szCs w:val="28"/>
              </w:rPr>
              <w:t>2,313</w:t>
            </w:r>
          </w:p>
        </w:tc>
        <w:tc>
          <w:tcPr>
            <w:tcW w:w="1065"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lang w:val="en-US"/>
              </w:rPr>
            </w:pPr>
            <w:r w:rsidRPr="00727E29">
              <w:rPr>
                <w:rFonts w:ascii="Times New Roman" w:hAnsi="Times New Roman" w:cs="Times New Roman"/>
                <w:b/>
                <w:bCs/>
                <w:sz w:val="28"/>
                <w:szCs w:val="28"/>
                <w:lang w:val="en-US"/>
              </w:rPr>
              <w:t>2,526</w:t>
            </w:r>
          </w:p>
        </w:tc>
        <w:tc>
          <w:tcPr>
            <w:tcW w:w="12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lang w:val="en-US"/>
              </w:rPr>
            </w:pPr>
            <w:r w:rsidRPr="00727E29">
              <w:rPr>
                <w:rFonts w:ascii="Times New Roman" w:hAnsi="Times New Roman" w:cs="Times New Roman"/>
                <w:b/>
                <w:bCs/>
                <w:sz w:val="28"/>
                <w:szCs w:val="28"/>
                <w:lang w:val="en-US"/>
              </w:rPr>
              <w:t>2</w:t>
            </w:r>
            <w:r w:rsidRPr="00727E29">
              <w:rPr>
                <w:rFonts w:ascii="Times New Roman" w:hAnsi="Times New Roman" w:cs="Times New Roman"/>
                <w:b/>
                <w:bCs/>
                <w:sz w:val="28"/>
                <w:szCs w:val="28"/>
              </w:rPr>
              <w:t>,43</w:t>
            </w:r>
            <w:r w:rsidRPr="00727E29">
              <w:rPr>
                <w:rFonts w:ascii="Times New Roman" w:hAnsi="Times New Roman" w:cs="Times New Roman"/>
                <w:b/>
                <w:bCs/>
                <w:sz w:val="28"/>
                <w:szCs w:val="28"/>
                <w:lang w:val="en-US"/>
              </w:rPr>
              <w:t>4</w:t>
            </w:r>
          </w:p>
        </w:tc>
        <w:tc>
          <w:tcPr>
            <w:tcW w:w="14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b/>
                <w:bCs/>
                <w:sz w:val="28"/>
                <w:szCs w:val="28"/>
              </w:rPr>
            </w:pPr>
            <w:r w:rsidRPr="00727E29">
              <w:rPr>
                <w:rFonts w:ascii="Times New Roman" w:hAnsi="Times New Roman" w:cs="Times New Roman"/>
                <w:b/>
                <w:bCs/>
                <w:sz w:val="28"/>
                <w:szCs w:val="28"/>
                <w:lang w:val="en-US"/>
              </w:rPr>
              <w:t>3,753</w:t>
            </w:r>
          </w:p>
        </w:tc>
        <w:tc>
          <w:tcPr>
            <w:tcW w:w="1210" w:type="dxa"/>
            <w:tcBorders>
              <w:left w:val="single" w:sz="4" w:space="0" w:color="000000"/>
              <w:bottom w:val="single" w:sz="4" w:space="0" w:color="000000"/>
              <w:right w:val="single" w:sz="4" w:space="0" w:color="000000"/>
            </w:tcBorders>
            <w:shd w:val="clear" w:color="auto" w:fill="auto"/>
            <w:vAlign w:val="bottom"/>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b/>
                <w:bCs/>
                <w:sz w:val="28"/>
                <w:szCs w:val="28"/>
              </w:rPr>
              <w:t>2,653</w:t>
            </w:r>
          </w:p>
        </w:tc>
      </w:tr>
      <w:tr w:rsidR="005951D4" w:rsidRPr="00727E29" w:rsidTr="005951D4">
        <w:trPr>
          <w:trHeight w:val="900"/>
        </w:trPr>
        <w:tc>
          <w:tcPr>
            <w:tcW w:w="1575"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t xml:space="preserve">% зростання (+) або </w:t>
            </w:r>
            <w:r w:rsidRPr="00727E29">
              <w:rPr>
                <w:rFonts w:ascii="Times New Roman" w:hAnsi="Times New Roman" w:cs="Times New Roman"/>
                <w:sz w:val="28"/>
                <w:szCs w:val="28"/>
              </w:rPr>
              <w:lastRenderedPageBreak/>
              <w:t>зменшення (-) до попереднього періоду</w:t>
            </w: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lastRenderedPageBreak/>
              <w:t> </w:t>
            </w:r>
          </w:p>
        </w:tc>
        <w:tc>
          <w:tcPr>
            <w:tcW w:w="1207"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t> </w:t>
            </w: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lang w:val="en-US"/>
              </w:rPr>
            </w:pPr>
            <w:r w:rsidRPr="00727E29">
              <w:rPr>
                <w:rFonts w:ascii="Times New Roman" w:hAnsi="Times New Roman" w:cs="Times New Roman"/>
                <w:sz w:val="28"/>
                <w:szCs w:val="28"/>
              </w:rPr>
              <w:t>-0,4</w:t>
            </w:r>
          </w:p>
        </w:tc>
        <w:tc>
          <w:tcPr>
            <w:tcW w:w="1065"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lang w:val="en-US"/>
              </w:rPr>
            </w:pPr>
            <w:r w:rsidRPr="00727E29">
              <w:rPr>
                <w:rFonts w:ascii="Times New Roman" w:hAnsi="Times New Roman" w:cs="Times New Roman"/>
                <w:sz w:val="28"/>
                <w:szCs w:val="28"/>
                <w:lang w:val="en-US"/>
              </w:rPr>
              <w:t>-4,8</w:t>
            </w:r>
          </w:p>
        </w:tc>
        <w:tc>
          <w:tcPr>
            <w:tcW w:w="12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lang w:val="en-US"/>
              </w:rPr>
            </w:pPr>
            <w:r w:rsidRPr="00727E29">
              <w:rPr>
                <w:rFonts w:ascii="Times New Roman" w:hAnsi="Times New Roman" w:cs="Times New Roman"/>
                <w:sz w:val="28"/>
                <w:szCs w:val="28"/>
                <w:lang w:val="en-US"/>
              </w:rPr>
              <w:t>5,2</w:t>
            </w:r>
          </w:p>
        </w:tc>
        <w:tc>
          <w:tcPr>
            <w:tcW w:w="14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lang w:val="en-US"/>
              </w:rPr>
            </w:pPr>
            <w:r w:rsidRPr="00727E29">
              <w:rPr>
                <w:rFonts w:ascii="Times New Roman" w:hAnsi="Times New Roman" w:cs="Times New Roman"/>
                <w:sz w:val="28"/>
                <w:szCs w:val="28"/>
                <w:lang w:val="en-US"/>
              </w:rPr>
              <w:t>48,6</w:t>
            </w:r>
          </w:p>
        </w:tc>
        <w:tc>
          <w:tcPr>
            <w:tcW w:w="1210" w:type="dxa"/>
            <w:tcBorders>
              <w:left w:val="single" w:sz="4" w:space="0" w:color="000000"/>
              <w:bottom w:val="single" w:sz="4" w:space="0" w:color="000000"/>
              <w:right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lang w:val="en-US"/>
              </w:rPr>
              <w:t>-</w:t>
            </w:r>
            <w:r w:rsidRPr="00727E29">
              <w:rPr>
                <w:rFonts w:ascii="Times New Roman" w:hAnsi="Times New Roman" w:cs="Times New Roman"/>
                <w:sz w:val="28"/>
                <w:szCs w:val="28"/>
              </w:rPr>
              <w:t>29,3</w:t>
            </w:r>
          </w:p>
        </w:tc>
      </w:tr>
      <w:tr w:rsidR="005951D4" w:rsidRPr="00727E29" w:rsidTr="005951D4">
        <w:trPr>
          <w:trHeight w:val="1200"/>
        </w:trPr>
        <w:tc>
          <w:tcPr>
            <w:tcW w:w="1575"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lastRenderedPageBreak/>
              <w:t>% зростання (+) або зменшення (-) наростаючим підсумком з 2015 року</w:t>
            </w: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t> </w:t>
            </w:r>
          </w:p>
        </w:tc>
        <w:tc>
          <w:tcPr>
            <w:tcW w:w="1207" w:type="dxa"/>
            <w:tcBorders>
              <w:left w:val="single" w:sz="4" w:space="0" w:color="000000"/>
              <w:bottom w:val="single" w:sz="4" w:space="0" w:color="000000"/>
            </w:tcBorders>
            <w:shd w:val="clear" w:color="auto" w:fill="auto"/>
            <w:vAlign w:val="bottom"/>
          </w:tcPr>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t> </w:t>
            </w:r>
          </w:p>
        </w:tc>
        <w:tc>
          <w:tcPr>
            <w:tcW w:w="1061"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lang w:val="en-US"/>
              </w:rPr>
            </w:pPr>
            <w:r w:rsidRPr="00727E29">
              <w:rPr>
                <w:rFonts w:ascii="Times New Roman" w:hAnsi="Times New Roman" w:cs="Times New Roman"/>
                <w:sz w:val="28"/>
                <w:szCs w:val="28"/>
              </w:rPr>
              <w:t>-0,4</w:t>
            </w:r>
          </w:p>
        </w:tc>
        <w:tc>
          <w:tcPr>
            <w:tcW w:w="1065"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lang w:val="en-US"/>
              </w:rPr>
            </w:pPr>
            <w:r w:rsidRPr="00727E29">
              <w:rPr>
                <w:rFonts w:ascii="Times New Roman" w:hAnsi="Times New Roman" w:cs="Times New Roman"/>
                <w:sz w:val="28"/>
                <w:szCs w:val="28"/>
                <w:lang w:val="en-US"/>
              </w:rPr>
              <w:t>-4,8</w:t>
            </w:r>
          </w:p>
        </w:tc>
        <w:tc>
          <w:tcPr>
            <w:tcW w:w="12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lang w:val="en-US"/>
              </w:rPr>
            </w:pPr>
            <w:r w:rsidRPr="00727E29">
              <w:rPr>
                <w:rFonts w:ascii="Times New Roman" w:hAnsi="Times New Roman" w:cs="Times New Roman"/>
                <w:sz w:val="28"/>
                <w:szCs w:val="28"/>
                <w:lang w:val="en-US"/>
              </w:rPr>
              <w:t>4,8</w:t>
            </w:r>
          </w:p>
        </w:tc>
        <w:tc>
          <w:tcPr>
            <w:tcW w:w="1400" w:type="dxa"/>
            <w:tcBorders>
              <w:left w:val="single" w:sz="4" w:space="0" w:color="000000"/>
              <w:bottom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lang w:val="en-US"/>
              </w:rPr>
            </w:pPr>
            <w:r w:rsidRPr="00727E29">
              <w:rPr>
                <w:rFonts w:ascii="Times New Roman" w:hAnsi="Times New Roman" w:cs="Times New Roman"/>
                <w:sz w:val="28"/>
                <w:szCs w:val="28"/>
                <w:lang w:val="en-US"/>
              </w:rPr>
              <w:t>41,5</w:t>
            </w:r>
          </w:p>
        </w:tc>
        <w:tc>
          <w:tcPr>
            <w:tcW w:w="1210" w:type="dxa"/>
            <w:tcBorders>
              <w:left w:val="single" w:sz="4" w:space="0" w:color="000000"/>
              <w:bottom w:val="single" w:sz="4" w:space="0" w:color="000000"/>
              <w:right w:val="single" w:sz="4" w:space="0" w:color="000000"/>
            </w:tcBorders>
            <w:shd w:val="clear" w:color="auto" w:fill="auto"/>
            <w:vAlign w:val="bottom"/>
          </w:tcPr>
          <w:p w:rsidR="005951D4" w:rsidRPr="00727E29" w:rsidRDefault="005951D4" w:rsidP="005951D4">
            <w:pPr>
              <w:spacing w:after="0"/>
              <w:jc w:val="right"/>
              <w:rPr>
                <w:rFonts w:ascii="Times New Roman" w:hAnsi="Times New Roman" w:cs="Times New Roman"/>
                <w:sz w:val="28"/>
                <w:szCs w:val="28"/>
              </w:rPr>
            </w:pPr>
            <w:r w:rsidRPr="00727E29">
              <w:rPr>
                <w:rFonts w:ascii="Times New Roman" w:hAnsi="Times New Roman" w:cs="Times New Roman"/>
                <w:sz w:val="28"/>
                <w:szCs w:val="28"/>
              </w:rPr>
              <w:t>0,04</w:t>
            </w:r>
          </w:p>
        </w:tc>
      </w:tr>
    </w:tbl>
    <w:p w:rsidR="005951D4" w:rsidRPr="00727E29" w:rsidRDefault="005951D4" w:rsidP="005951D4">
      <w:pPr>
        <w:spacing w:after="0"/>
        <w:jc w:val="both"/>
        <w:rPr>
          <w:rFonts w:ascii="Times New Roman" w:hAnsi="Times New Roman" w:cs="Times New Roman"/>
          <w:sz w:val="28"/>
          <w:szCs w:val="28"/>
        </w:rPr>
      </w:pPr>
    </w:p>
    <w:p w:rsidR="005951D4" w:rsidRPr="00727E29" w:rsidRDefault="005951D4" w:rsidP="005951D4">
      <w:pPr>
        <w:spacing w:after="0"/>
        <w:jc w:val="both"/>
        <w:rPr>
          <w:rFonts w:ascii="Times New Roman" w:hAnsi="Times New Roman" w:cs="Times New Roman"/>
          <w:sz w:val="28"/>
          <w:szCs w:val="28"/>
        </w:rPr>
      </w:pPr>
    </w:p>
    <w:p w:rsidR="005951D4" w:rsidRPr="00727E29" w:rsidRDefault="005951D4" w:rsidP="005951D4">
      <w:pPr>
        <w:spacing w:after="0"/>
        <w:jc w:val="both"/>
        <w:rPr>
          <w:rFonts w:ascii="Times New Roman" w:hAnsi="Times New Roman" w:cs="Times New Roman"/>
          <w:b/>
          <w:sz w:val="28"/>
          <w:szCs w:val="28"/>
        </w:rPr>
      </w:pPr>
      <w:r w:rsidRPr="00727E29">
        <w:rPr>
          <w:rFonts w:ascii="Times New Roman" w:hAnsi="Times New Roman" w:cs="Times New Roman"/>
          <w:sz w:val="28"/>
          <w:szCs w:val="28"/>
        </w:rPr>
        <w:t>Складові районного бюджету це</w:t>
      </w:r>
      <w:r w:rsidRPr="00727E29">
        <w:rPr>
          <w:rFonts w:ascii="Times New Roman" w:hAnsi="Times New Roman" w:cs="Times New Roman"/>
          <w:b/>
          <w:sz w:val="28"/>
          <w:szCs w:val="28"/>
        </w:rPr>
        <w:t xml:space="preserve">:         </w:t>
      </w:r>
    </w:p>
    <w:p w:rsidR="005951D4" w:rsidRPr="00727E29" w:rsidRDefault="005951D4" w:rsidP="00A874CB">
      <w:pPr>
        <w:numPr>
          <w:ilvl w:val="0"/>
          <w:numId w:val="10"/>
        </w:numPr>
        <w:suppressAutoHyphens/>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b/>
          <w:sz w:val="28"/>
          <w:szCs w:val="28"/>
        </w:rPr>
        <w:t>Субвенція з державного бюджету</w:t>
      </w:r>
      <w:r w:rsidRPr="00727E29">
        <w:rPr>
          <w:rFonts w:ascii="Times New Roman" w:hAnsi="Times New Roman" w:cs="Times New Roman"/>
          <w:sz w:val="28"/>
          <w:szCs w:val="28"/>
        </w:rPr>
        <w:tab/>
        <w:t xml:space="preserve"> - 311,9 млн. грн. – 311 882 480 грн. (зростання на 40% з 222,3 млн. грн. – на початок 2017р., та на 0,1 % з 311,4 млн. грн. – на кінець 2017 року з урахуванням внесених змін, в т.ч.:</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субвенція з місцевого бюджету на виплату допомоги сім'ям з дітьми, малозабезпеченим сім'ям, особам, які не мають права на пенсію, особам з інвалідністю, дітям з інвалідністю, тимчасової державної допомоги дітям, тимчасової державної соціальної допомоги непрацюючій особі, яка досягла загального пенсійного віку, але не набула права на пенсійну виплату, та допомоги по догляду за особами з інвалідністю I чи II групи внаслідок психічного розладу, компенсаційної виплати непрацюючій працездатній особі, яка доглядає за особою з інвалідністю І групи, а також за особою, яка досягла 80-річного віку за рахунок відповідної субвенції з державного бюджету – 107 820 600 грн.;</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субвенція з місцевого бюджету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(утримання будинків і споруд та прибудинкових територій), управління багатоквартирним будинком, вивезення побутового сміття та рідких нечистот за рахунок відповідної субвенції з державного бюджету – 203 965 600 грн.;</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субвенція з місцевого бюджету на надання пільг та житлових субсидій населенню на придбання твердого та рідкого пічного побутового палива і скрапленого газу за рахунок відповідної субвенції з державного бюджету – 24 600 грн.;</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lastRenderedPageBreak/>
        <w:t>• субвенція з місцевого бюджету на виплату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оплату послуг із здійснення патронату над дитиною та виплату соціальної допомоги на утримання дитини в сім'ї патронатного вихователя за рахунок відповідної субвенції з державного бюджету – 71 680 грн.</w:t>
      </w:r>
    </w:p>
    <w:p w:rsidR="005951D4" w:rsidRPr="00727E29" w:rsidRDefault="005951D4" w:rsidP="00A874CB">
      <w:pPr>
        <w:numPr>
          <w:ilvl w:val="0"/>
          <w:numId w:val="10"/>
        </w:numPr>
        <w:suppressAutoHyphens/>
        <w:spacing w:after="0" w:line="240" w:lineRule="auto"/>
        <w:ind w:left="0" w:firstLine="0"/>
        <w:jc w:val="both"/>
        <w:rPr>
          <w:rFonts w:ascii="Times New Roman" w:hAnsi="Times New Roman" w:cs="Times New Roman"/>
          <w:b/>
          <w:sz w:val="28"/>
          <w:szCs w:val="28"/>
        </w:rPr>
      </w:pPr>
      <w:r w:rsidRPr="00727E29">
        <w:rPr>
          <w:rFonts w:ascii="Times New Roman" w:hAnsi="Times New Roman" w:cs="Times New Roman"/>
          <w:b/>
          <w:sz w:val="28"/>
          <w:szCs w:val="28"/>
        </w:rPr>
        <w:t>Субвенція з міського бюджету</w:t>
      </w:r>
      <w:r w:rsidRPr="00727E29">
        <w:rPr>
          <w:rFonts w:ascii="Times New Roman" w:hAnsi="Times New Roman" w:cs="Times New Roman"/>
          <w:sz w:val="28"/>
          <w:szCs w:val="28"/>
        </w:rPr>
        <w:t xml:space="preserve">  - 2,653 млн. грн. (2 653 190 грн.) на виконання міських і районних програм ) – на 9 % більше ніж у бюджеті на   2017 рік на початок року. </w:t>
      </w:r>
    </w:p>
    <w:p w:rsidR="005951D4" w:rsidRPr="00727E29" w:rsidRDefault="005951D4" w:rsidP="00A874CB">
      <w:pPr>
        <w:numPr>
          <w:ilvl w:val="0"/>
          <w:numId w:val="10"/>
        </w:numPr>
        <w:suppressAutoHyphens/>
        <w:spacing w:after="0" w:line="240" w:lineRule="auto"/>
        <w:ind w:left="0" w:firstLine="0"/>
        <w:jc w:val="both"/>
        <w:rPr>
          <w:rFonts w:ascii="Times New Roman" w:hAnsi="Times New Roman" w:cs="Times New Roman"/>
          <w:b/>
          <w:sz w:val="28"/>
          <w:szCs w:val="28"/>
        </w:rPr>
      </w:pPr>
      <w:r w:rsidRPr="00727E29">
        <w:rPr>
          <w:rFonts w:ascii="Times New Roman" w:hAnsi="Times New Roman" w:cs="Times New Roman"/>
          <w:b/>
          <w:sz w:val="28"/>
          <w:szCs w:val="28"/>
        </w:rPr>
        <w:t>Дотація з міського бюджету</w:t>
      </w:r>
      <w:r w:rsidRPr="00727E29">
        <w:rPr>
          <w:rFonts w:ascii="Times New Roman" w:hAnsi="Times New Roman" w:cs="Times New Roman"/>
          <w:sz w:val="28"/>
          <w:szCs w:val="28"/>
        </w:rPr>
        <w:t xml:space="preserve"> – 26,170 млн. грн. (26 170 000 грн.) -зростання на 44 %  з 18,073 млн. на початок 2017 р., та</w:t>
      </w:r>
      <w:r w:rsidRPr="00727E29">
        <w:rPr>
          <w:rFonts w:ascii="Times New Roman" w:hAnsi="Times New Roman" w:cs="Times New Roman"/>
          <w:b/>
          <w:sz w:val="28"/>
          <w:szCs w:val="28"/>
        </w:rPr>
        <w:t xml:space="preserve"> </w:t>
      </w:r>
      <w:r w:rsidRPr="00727E29">
        <w:rPr>
          <w:rFonts w:ascii="Times New Roman" w:hAnsi="Times New Roman" w:cs="Times New Roman"/>
          <w:sz w:val="28"/>
          <w:szCs w:val="28"/>
        </w:rPr>
        <w:t xml:space="preserve">на 22% в порівнянні з кінцем 2017 року (21,480 млн. грн.).  Значне збільшення фінансового ресурсу відбулось у зв’язку зі збільшенням мінімальної заробітної плати на 2018 рік до 3762 грн., збільшенням вартості енергоносіїв, інфляційними процесами в економіці держави. </w:t>
      </w:r>
    </w:p>
    <w:p w:rsidR="005951D4" w:rsidRPr="00727E29" w:rsidRDefault="005951D4" w:rsidP="00A874CB">
      <w:pPr>
        <w:numPr>
          <w:ilvl w:val="0"/>
          <w:numId w:val="10"/>
        </w:numPr>
        <w:suppressAutoHyphens/>
        <w:spacing w:after="0" w:line="240" w:lineRule="auto"/>
        <w:ind w:left="0" w:firstLine="0"/>
        <w:jc w:val="both"/>
        <w:rPr>
          <w:rFonts w:ascii="Times New Roman" w:hAnsi="Times New Roman" w:cs="Times New Roman"/>
          <w:b/>
          <w:sz w:val="28"/>
          <w:szCs w:val="28"/>
        </w:rPr>
      </w:pPr>
      <w:r w:rsidRPr="00727E29">
        <w:rPr>
          <w:rFonts w:ascii="Times New Roman" w:hAnsi="Times New Roman" w:cs="Times New Roman"/>
          <w:b/>
          <w:sz w:val="28"/>
          <w:szCs w:val="28"/>
        </w:rPr>
        <w:t xml:space="preserve">Субвенція з обласного бюджету </w:t>
      </w:r>
      <w:r w:rsidRPr="00727E29">
        <w:rPr>
          <w:rFonts w:ascii="Times New Roman" w:hAnsi="Times New Roman" w:cs="Times New Roman"/>
          <w:sz w:val="28"/>
          <w:szCs w:val="28"/>
        </w:rPr>
        <w:t>– 354,472 тис. грн. (354 472 грн.). Надається на пільги на медичне обслуговування громадян, які постраждали внаслідок Чорнобильської катастрофи, витрати на поховання учасників бойових дій і інвалідів війни, встановлення телефонів</w:t>
      </w:r>
    </w:p>
    <w:p w:rsidR="005951D4" w:rsidRPr="00727E29" w:rsidRDefault="005951D4" w:rsidP="00A874CB">
      <w:pPr>
        <w:numPr>
          <w:ilvl w:val="0"/>
          <w:numId w:val="10"/>
        </w:numPr>
        <w:suppressAutoHyphens/>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b/>
          <w:sz w:val="28"/>
          <w:szCs w:val="28"/>
        </w:rPr>
        <w:t xml:space="preserve">Власні надходження бюджетних установ </w:t>
      </w:r>
      <w:r w:rsidRPr="00727E29">
        <w:rPr>
          <w:rFonts w:ascii="Times New Roman" w:hAnsi="Times New Roman" w:cs="Times New Roman"/>
          <w:sz w:val="28"/>
          <w:szCs w:val="28"/>
        </w:rPr>
        <w:t xml:space="preserve">– 55,6 тис. грн. (плата за послуги по територіальному центру обслуговування населення).     </w:t>
      </w:r>
    </w:p>
    <w:p w:rsidR="005951D4" w:rsidRPr="00727E29" w:rsidRDefault="005951D4" w:rsidP="005951D4">
      <w:pPr>
        <w:pStyle w:val="ab"/>
        <w:spacing w:after="0"/>
        <w:ind w:left="0"/>
        <w:rPr>
          <w:rFonts w:ascii="Times New Roman" w:hAnsi="Times New Roman" w:cs="Times New Roman"/>
          <w:sz w:val="28"/>
          <w:szCs w:val="28"/>
        </w:rPr>
      </w:pPr>
    </w:p>
    <w:p w:rsidR="005951D4" w:rsidRPr="00727E29" w:rsidRDefault="005951D4" w:rsidP="005951D4">
      <w:pPr>
        <w:spacing w:after="0"/>
        <w:jc w:val="center"/>
        <w:rPr>
          <w:rFonts w:ascii="Times New Roman" w:hAnsi="Times New Roman" w:cs="Times New Roman"/>
          <w:b/>
          <w:sz w:val="28"/>
          <w:szCs w:val="28"/>
        </w:rPr>
      </w:pPr>
      <w:r w:rsidRPr="00727E29">
        <w:rPr>
          <w:rFonts w:ascii="Times New Roman" w:hAnsi="Times New Roman" w:cs="Times New Roman"/>
          <w:b/>
          <w:sz w:val="28"/>
          <w:szCs w:val="28"/>
        </w:rPr>
        <w:t>Видатки бюджету.</w:t>
      </w:r>
    </w:p>
    <w:p w:rsidR="005951D4" w:rsidRPr="00727E29" w:rsidRDefault="005951D4" w:rsidP="005951D4">
      <w:pPr>
        <w:spacing w:after="0"/>
        <w:jc w:val="center"/>
        <w:rPr>
          <w:rFonts w:ascii="Times New Roman" w:hAnsi="Times New Roman" w:cs="Times New Roman"/>
          <w:b/>
          <w:sz w:val="28"/>
          <w:szCs w:val="28"/>
        </w:rPr>
      </w:pPr>
    </w:p>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b/>
          <w:sz w:val="28"/>
          <w:szCs w:val="28"/>
        </w:rPr>
        <w:t>Загальний фонд</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xml:space="preserve"> </w:t>
      </w:r>
      <w:r w:rsidRPr="00727E29">
        <w:rPr>
          <w:rFonts w:ascii="Times New Roman" w:hAnsi="Times New Roman" w:cs="Times New Roman"/>
          <w:sz w:val="28"/>
          <w:szCs w:val="28"/>
        </w:rPr>
        <w:tab/>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xml:space="preserve">Асигнування за рахунок </w:t>
      </w:r>
      <w:r w:rsidRPr="00727E29">
        <w:rPr>
          <w:rFonts w:ascii="Times New Roman" w:hAnsi="Times New Roman" w:cs="Times New Roman"/>
          <w:b/>
          <w:sz w:val="28"/>
          <w:szCs w:val="28"/>
        </w:rPr>
        <w:t>дотації</w:t>
      </w:r>
      <w:r w:rsidRPr="00727E29">
        <w:rPr>
          <w:rFonts w:ascii="Times New Roman" w:hAnsi="Times New Roman" w:cs="Times New Roman"/>
          <w:sz w:val="28"/>
          <w:szCs w:val="28"/>
        </w:rPr>
        <w:t xml:space="preserve">   </w:t>
      </w:r>
      <w:r w:rsidRPr="00727E29">
        <w:rPr>
          <w:rFonts w:ascii="Times New Roman" w:hAnsi="Times New Roman" w:cs="Times New Roman"/>
          <w:b/>
          <w:sz w:val="28"/>
          <w:szCs w:val="28"/>
        </w:rPr>
        <w:t>з міського бюджету</w:t>
      </w:r>
      <w:r w:rsidRPr="00727E29">
        <w:rPr>
          <w:rFonts w:ascii="Times New Roman" w:hAnsi="Times New Roman" w:cs="Times New Roman"/>
          <w:sz w:val="28"/>
          <w:szCs w:val="28"/>
        </w:rPr>
        <w:t xml:space="preserve"> планується використовувати на наступні видатки:</w:t>
      </w:r>
    </w:p>
    <w:p w:rsidR="005951D4" w:rsidRPr="00727E29" w:rsidRDefault="005951D4" w:rsidP="005951D4">
      <w:pPr>
        <w:spacing w:after="0"/>
        <w:jc w:val="both"/>
        <w:rPr>
          <w:rFonts w:ascii="Times New Roman" w:hAnsi="Times New Roman" w:cs="Times New Roman"/>
          <w:b/>
          <w:sz w:val="28"/>
          <w:szCs w:val="28"/>
        </w:rPr>
      </w:pPr>
      <w:r w:rsidRPr="00727E29">
        <w:rPr>
          <w:rFonts w:ascii="Times New Roman" w:hAnsi="Times New Roman" w:cs="Times New Roman"/>
          <w:sz w:val="28"/>
          <w:szCs w:val="28"/>
        </w:rPr>
        <w:t>- утримання органів місцевого самоврядування – 18,569   млн. грн.        (18 569 620 грн.) - збільшення на 53% в порівнянні з початковим бюджетом на 2017 рік (12,142 млн. грн.) та на 23% - по прогнозованому виконанню (15,091 млн. грн.).</w:t>
      </w:r>
    </w:p>
    <w:p w:rsidR="005951D4" w:rsidRPr="00727E29" w:rsidRDefault="005951D4" w:rsidP="005951D4">
      <w:pPr>
        <w:spacing w:after="0"/>
        <w:jc w:val="both"/>
        <w:rPr>
          <w:rFonts w:ascii="Times New Roman" w:hAnsi="Times New Roman" w:cs="Times New Roman"/>
          <w:b/>
          <w:sz w:val="28"/>
          <w:szCs w:val="28"/>
        </w:rPr>
      </w:pPr>
      <w:r w:rsidRPr="00727E29">
        <w:rPr>
          <w:rFonts w:ascii="Times New Roman" w:hAnsi="Times New Roman" w:cs="Times New Roman"/>
          <w:b/>
          <w:sz w:val="28"/>
          <w:szCs w:val="28"/>
        </w:rPr>
        <w:t xml:space="preserve">Код програмної класифікації 0810160 </w:t>
      </w:r>
      <w:r w:rsidRPr="00727E29">
        <w:rPr>
          <w:rFonts w:ascii="Times New Roman" w:hAnsi="Times New Roman" w:cs="Times New Roman"/>
          <w:sz w:val="28"/>
          <w:szCs w:val="28"/>
        </w:rPr>
        <w:t>управління соціального захисту населення. Асигнування виділені в сумі 9 759 720 грн.  Зростання до бюджету на початок року 52%, до бюджету на кінець року – 25%</w:t>
      </w:r>
    </w:p>
    <w:p w:rsidR="005951D4" w:rsidRPr="00727E29" w:rsidRDefault="005951D4" w:rsidP="005951D4">
      <w:pPr>
        <w:spacing w:after="0"/>
        <w:jc w:val="both"/>
        <w:rPr>
          <w:rFonts w:ascii="Times New Roman" w:hAnsi="Times New Roman" w:cs="Times New Roman"/>
          <w:b/>
          <w:sz w:val="28"/>
          <w:szCs w:val="28"/>
        </w:rPr>
      </w:pPr>
      <w:r w:rsidRPr="00727E29">
        <w:rPr>
          <w:rFonts w:ascii="Times New Roman" w:hAnsi="Times New Roman" w:cs="Times New Roman"/>
          <w:b/>
          <w:sz w:val="28"/>
          <w:szCs w:val="28"/>
        </w:rPr>
        <w:t xml:space="preserve">Код програмної класифікації 0210150 </w:t>
      </w:r>
      <w:r w:rsidRPr="00727E29">
        <w:rPr>
          <w:rFonts w:ascii="Times New Roman" w:hAnsi="Times New Roman" w:cs="Times New Roman"/>
          <w:sz w:val="28"/>
          <w:szCs w:val="28"/>
        </w:rPr>
        <w:t>виконавчий комітет. Асигнування виділені в сумі 7 800 100 грн. Збільшення бюджету в порівнянням з початком року – 53 %, з бюджетом на кінець року – 20%.</w:t>
      </w:r>
    </w:p>
    <w:p w:rsidR="005951D4" w:rsidRPr="00727E29" w:rsidRDefault="005951D4" w:rsidP="005951D4">
      <w:pPr>
        <w:spacing w:after="0"/>
        <w:jc w:val="both"/>
        <w:rPr>
          <w:rFonts w:ascii="Times New Roman" w:hAnsi="Times New Roman" w:cs="Times New Roman"/>
          <w:b/>
          <w:sz w:val="28"/>
          <w:szCs w:val="28"/>
        </w:rPr>
      </w:pPr>
      <w:r w:rsidRPr="00727E29">
        <w:rPr>
          <w:rFonts w:ascii="Times New Roman" w:hAnsi="Times New Roman" w:cs="Times New Roman"/>
          <w:b/>
          <w:sz w:val="28"/>
          <w:szCs w:val="28"/>
        </w:rPr>
        <w:t xml:space="preserve"> Код програмної класифікації 3710160</w:t>
      </w:r>
      <w:r w:rsidRPr="00727E29">
        <w:rPr>
          <w:rFonts w:ascii="Times New Roman" w:hAnsi="Times New Roman" w:cs="Times New Roman"/>
          <w:sz w:val="28"/>
          <w:szCs w:val="28"/>
        </w:rPr>
        <w:t xml:space="preserve"> фінансове управління. Асигнування виділені в сумі 1 009 800 грн. Збільшення бюджету в порівнянням з початком року – 72 %</w:t>
      </w:r>
    </w:p>
    <w:p w:rsidR="005951D4" w:rsidRPr="00727E29" w:rsidRDefault="005951D4" w:rsidP="005951D4">
      <w:pPr>
        <w:spacing w:after="0"/>
        <w:jc w:val="both"/>
        <w:rPr>
          <w:rFonts w:ascii="Times New Roman" w:hAnsi="Times New Roman" w:cs="Times New Roman"/>
          <w:b/>
          <w:sz w:val="28"/>
          <w:szCs w:val="28"/>
        </w:rPr>
      </w:pPr>
      <w:r w:rsidRPr="00727E29">
        <w:rPr>
          <w:rFonts w:ascii="Times New Roman" w:hAnsi="Times New Roman" w:cs="Times New Roman"/>
          <w:b/>
          <w:sz w:val="28"/>
          <w:szCs w:val="28"/>
        </w:rPr>
        <w:lastRenderedPageBreak/>
        <w:t>Код програмної класифікації 0813104</w:t>
      </w:r>
      <w:r w:rsidRPr="00727E29">
        <w:rPr>
          <w:rFonts w:ascii="Times New Roman" w:hAnsi="Times New Roman" w:cs="Times New Roman"/>
          <w:sz w:val="28"/>
          <w:szCs w:val="28"/>
        </w:rPr>
        <w:t xml:space="preserve"> утримання територіального центру. Асигнування склали  7 222 200 грн. (збільшення на 29% в порівнянні з початком року, та 22% - в порівнянні з кінцем року. </w:t>
      </w:r>
    </w:p>
    <w:p w:rsidR="005951D4" w:rsidRPr="00727E29" w:rsidRDefault="005951D4" w:rsidP="005951D4">
      <w:pPr>
        <w:spacing w:after="0"/>
        <w:jc w:val="both"/>
        <w:rPr>
          <w:rFonts w:ascii="Times New Roman" w:hAnsi="Times New Roman" w:cs="Times New Roman"/>
          <w:b/>
          <w:sz w:val="28"/>
          <w:szCs w:val="28"/>
        </w:rPr>
      </w:pPr>
      <w:r w:rsidRPr="00727E29">
        <w:rPr>
          <w:rFonts w:ascii="Times New Roman" w:hAnsi="Times New Roman" w:cs="Times New Roman"/>
          <w:b/>
          <w:sz w:val="28"/>
          <w:szCs w:val="28"/>
        </w:rPr>
        <w:t>Код програмної класифікації 0813160</w:t>
      </w:r>
      <w:r w:rsidRPr="00727E29">
        <w:rPr>
          <w:rFonts w:ascii="Times New Roman" w:hAnsi="Times New Roman" w:cs="Times New Roman"/>
          <w:sz w:val="28"/>
          <w:szCs w:val="28"/>
        </w:rPr>
        <w:t xml:space="preserve">  виплата грошової компенсації фізичним особам, які надають соціальні послуги громадянам похилого віку, інвалідам, дітям-інвалідам, хворим, які не здатні до самообслуговування і потребують сторонньої допомоги заплановано 373 180 грн. (зростання 15% в порівнянні з початком 2017 року, та на 17 % в порівнянні з кінцем 2017  року); </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b/>
          <w:sz w:val="28"/>
          <w:szCs w:val="28"/>
        </w:rPr>
        <w:t>Код програмної класифікації 3718700</w:t>
      </w:r>
      <w:r w:rsidRPr="00727E29">
        <w:rPr>
          <w:rFonts w:ascii="Times New Roman" w:hAnsi="Times New Roman" w:cs="Times New Roman"/>
          <w:sz w:val="28"/>
          <w:szCs w:val="28"/>
        </w:rPr>
        <w:t xml:space="preserve">  формування резервного фонду – 5000 грн. Асигнування закладені на рівні минулого року. У 2017 році вищевказані асигнування не було використані. </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Асигнування на заробітну  плату в районі у бюджету на 2018 рік  збільшились на 504% у порівняння з бюджетом на початок 2017 року, та на 28 % в порівнянні з кінцем 2017 року.</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xml:space="preserve">На оплату комунальних послуг в установах району планується витратити 585,100 тис. грн., що на 21% більше  фактичних видатків у 2017 року ( 484, 877 тис. грн.). Збільшення планових асигнувань відбулось за рахунок врахування відповідних коефіцієнтів, пропонованих Мінфіном, на збільшення вартості енергоносіїв. Крім того опалювальний сезон осінь-зіма 2017 року був доволі теплим. Натуральні показники на 2018 рік планувались з урахуванням погодних умов за останні три роки. </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xml:space="preserve">Загальна частка видатків на оплату праці, нарахування та оплату  комунальних  послуг в установах району складає 24,0 млн. грн., (23 990 497 грн.) або 92% від загальної суми видатків на утримання установ. </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xml:space="preserve">Асигнування за рахунок  </w:t>
      </w:r>
      <w:r w:rsidRPr="00727E29">
        <w:rPr>
          <w:rFonts w:ascii="Times New Roman" w:hAnsi="Times New Roman" w:cs="Times New Roman"/>
          <w:b/>
          <w:sz w:val="28"/>
          <w:szCs w:val="28"/>
        </w:rPr>
        <w:t>Субвенції з міського бюджету</w:t>
      </w:r>
      <w:r w:rsidRPr="00727E29">
        <w:rPr>
          <w:rFonts w:ascii="Times New Roman" w:hAnsi="Times New Roman" w:cs="Times New Roman"/>
          <w:sz w:val="28"/>
          <w:szCs w:val="28"/>
        </w:rPr>
        <w:t xml:space="preserve">  планується використовувати на наступні цілі: </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1. На виконання програми соціального забезпечення та соціального захисту населення м. Полтава «Турбота» - 2 146 090 грн. в тому числі:</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ab/>
        <w:t>1.1.Безкоштовне харчування малозабезпечених верств населення       198 990 грн. (код 0813242).</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ab/>
        <w:t xml:space="preserve">1.2. Одноразова матеріальна допомога до Міжнародного дня інвалідів – 1 346 400 грн. (код 0813242). </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ab/>
        <w:t>1.3.  Фінансування на придбання друкованої поліграфічної продукції для привітань до святкових дат пенсіонерів м. Полтави  -161 700 грн. (код 0813242).</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ab/>
        <w:t>1.4. Одноразова матеріальна допомога інвалідам по зору -193 800 грн. (код 0813242).</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ab/>
        <w:t>1.5 Фінансова підтримка ветеранських організацій – 245 200 грн.(код 0213190)</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2. На виконання програми зайнятості населення м. Полтава на період до 2018 року – 195 600 грн. (код 0813210).</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3. На виконання програми боротьби зі злочинністю Київського району м. Полтави на 2016-2020 роки – 192 000 грн. (код 0218230).</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lastRenderedPageBreak/>
        <w:t>4. На виконання програми сприяння діяльності органів самоорганізації населення у Київському районі м. Полтави на 2017-2020 роки – 119 500 грн. (код 0210180).</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xml:space="preserve">Асигнування за рахунок </w:t>
      </w:r>
      <w:r w:rsidRPr="00727E29">
        <w:rPr>
          <w:rFonts w:ascii="Times New Roman" w:hAnsi="Times New Roman" w:cs="Times New Roman"/>
          <w:b/>
          <w:sz w:val="28"/>
          <w:szCs w:val="28"/>
        </w:rPr>
        <w:t>субвенцій Державного бюджету</w:t>
      </w:r>
      <w:r w:rsidRPr="00727E29">
        <w:rPr>
          <w:rFonts w:ascii="Times New Roman" w:hAnsi="Times New Roman" w:cs="Times New Roman"/>
          <w:sz w:val="28"/>
          <w:szCs w:val="28"/>
        </w:rPr>
        <w:t xml:space="preserve"> планується використати наступним чином: </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xml:space="preserve">- допомоги сім'ям з дітьми, малозабезпеченим сім'ям, особам, які не мають права на пенсію, особам з інвалідністю, дітям з інвалідністю, тимчасової державної допомоги дітям, тимчасової державної соціальної допомоги непрацюючій особі, яка досягла загального пенсійного віку, але не набула права на пенсійну виплату, та допомоги по догляду за особами з інвалідністю I чи II групи внаслідок психічного розладу, компенсаційної виплати непрацюючій працездатній особі, яка доглядає за особою з інвалідністю І групи, а також за особою, яка досягла 80-річного віку – </w:t>
      </w:r>
      <w:r w:rsidRPr="00727E29">
        <w:rPr>
          <w:rFonts w:ascii="Times New Roman" w:hAnsi="Times New Roman" w:cs="Times New Roman"/>
          <w:sz w:val="28"/>
          <w:szCs w:val="28"/>
          <w:u w:val="single"/>
        </w:rPr>
        <w:t>107,820 млн. грн.</w:t>
      </w:r>
      <w:r w:rsidRPr="00727E29">
        <w:rPr>
          <w:rFonts w:ascii="Times New Roman" w:hAnsi="Times New Roman" w:cs="Times New Roman"/>
          <w:sz w:val="28"/>
          <w:szCs w:val="28"/>
        </w:rPr>
        <w:t>;</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xml:space="preserve">-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(утримання будинків і споруд та прибудинкових територій), управління багатоквартирним будинком, вивезення побутового сміття та рідких нечистот    – </w:t>
      </w:r>
      <w:r w:rsidRPr="00727E29">
        <w:rPr>
          <w:rFonts w:ascii="Times New Roman" w:hAnsi="Times New Roman" w:cs="Times New Roman"/>
          <w:sz w:val="28"/>
          <w:szCs w:val="28"/>
          <w:u w:val="single"/>
        </w:rPr>
        <w:t>203,965 млн.</w:t>
      </w:r>
      <w:r w:rsidRPr="00727E29">
        <w:rPr>
          <w:rFonts w:ascii="Times New Roman" w:hAnsi="Times New Roman" w:cs="Times New Roman"/>
          <w:sz w:val="28"/>
          <w:szCs w:val="28"/>
        </w:rPr>
        <w:t xml:space="preserve"> грн.;</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xml:space="preserve">- на надання пільг та житлових субсидій населенню на придбання твердого та рідкого пічного побутового палива і скрапленого газу -  </w:t>
      </w:r>
      <w:r w:rsidRPr="00727E29">
        <w:rPr>
          <w:rFonts w:ascii="Times New Roman" w:hAnsi="Times New Roman" w:cs="Times New Roman"/>
          <w:sz w:val="28"/>
          <w:szCs w:val="28"/>
          <w:u w:val="single"/>
        </w:rPr>
        <w:t>24,60 тис. грн.</w:t>
      </w:r>
      <w:r w:rsidRPr="00727E29">
        <w:rPr>
          <w:rFonts w:ascii="Times New Roman" w:hAnsi="Times New Roman" w:cs="Times New Roman"/>
          <w:sz w:val="28"/>
          <w:szCs w:val="28"/>
        </w:rPr>
        <w:t>;</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xml:space="preserve">- на виплату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оплату послуг із здійснення патронату над дитиною та виплату соціальної допомоги на утримання дитини в сім'ї патронатного вихователя за рахунок відповідної субвенції з державного бюджету  - </w:t>
      </w:r>
      <w:r w:rsidRPr="00727E29">
        <w:rPr>
          <w:rFonts w:ascii="Times New Roman" w:hAnsi="Times New Roman" w:cs="Times New Roman"/>
          <w:sz w:val="28"/>
          <w:szCs w:val="28"/>
          <w:u w:val="single"/>
        </w:rPr>
        <w:t>71,68 тис. грн.</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ab/>
        <w:t xml:space="preserve">Асигнування за рахунок </w:t>
      </w:r>
      <w:r w:rsidRPr="00727E29">
        <w:rPr>
          <w:rFonts w:ascii="Times New Roman" w:hAnsi="Times New Roman" w:cs="Times New Roman"/>
          <w:b/>
          <w:sz w:val="28"/>
          <w:szCs w:val="28"/>
        </w:rPr>
        <w:t>обласної субвенції</w:t>
      </w:r>
      <w:r w:rsidRPr="00727E29">
        <w:rPr>
          <w:rFonts w:ascii="Times New Roman" w:hAnsi="Times New Roman" w:cs="Times New Roman"/>
          <w:sz w:val="28"/>
          <w:szCs w:val="28"/>
        </w:rPr>
        <w:t xml:space="preserve"> </w:t>
      </w:r>
      <w:r w:rsidRPr="00727E29">
        <w:rPr>
          <w:rFonts w:ascii="Times New Roman" w:hAnsi="Times New Roman" w:cs="Times New Roman"/>
          <w:b/>
          <w:sz w:val="28"/>
          <w:szCs w:val="28"/>
        </w:rPr>
        <w:t xml:space="preserve">код програмної класифікації видатків 0813050 </w:t>
      </w:r>
      <w:r w:rsidRPr="00727E29">
        <w:rPr>
          <w:rFonts w:ascii="Times New Roman" w:hAnsi="Times New Roman" w:cs="Times New Roman"/>
          <w:sz w:val="28"/>
          <w:szCs w:val="28"/>
        </w:rPr>
        <w:t xml:space="preserve">«Пільгове медичне обслуговування осіб, які постраждали внаслідок Чорнобильської катастрофи» - 164 318 грн., </w:t>
      </w:r>
      <w:r w:rsidRPr="00727E29">
        <w:rPr>
          <w:rFonts w:ascii="Times New Roman" w:hAnsi="Times New Roman" w:cs="Times New Roman"/>
          <w:b/>
          <w:sz w:val="28"/>
          <w:szCs w:val="28"/>
        </w:rPr>
        <w:t>код 0813090</w:t>
      </w:r>
      <w:r w:rsidRPr="00727E29">
        <w:rPr>
          <w:rFonts w:ascii="Times New Roman" w:hAnsi="Times New Roman" w:cs="Times New Roman"/>
          <w:sz w:val="28"/>
          <w:szCs w:val="28"/>
        </w:rPr>
        <w:t xml:space="preserve"> «Видатки на поховання учасників бойових дій» - 188 938 грн., </w:t>
      </w:r>
      <w:r w:rsidRPr="00727E29">
        <w:rPr>
          <w:rFonts w:ascii="Times New Roman" w:hAnsi="Times New Roman" w:cs="Times New Roman"/>
          <w:b/>
          <w:sz w:val="28"/>
          <w:szCs w:val="28"/>
        </w:rPr>
        <w:t xml:space="preserve">код 0813172 </w:t>
      </w:r>
      <w:r w:rsidRPr="00727E29">
        <w:rPr>
          <w:rFonts w:ascii="Times New Roman" w:hAnsi="Times New Roman" w:cs="Times New Roman"/>
          <w:sz w:val="28"/>
          <w:szCs w:val="28"/>
        </w:rPr>
        <w:t>«Встановлення телефонів інвалідам І та П групи» - 1216 грн.</w:t>
      </w:r>
    </w:p>
    <w:p w:rsidR="005951D4" w:rsidRPr="00727E29" w:rsidRDefault="005951D4" w:rsidP="005951D4">
      <w:pPr>
        <w:spacing w:after="0"/>
        <w:jc w:val="center"/>
        <w:rPr>
          <w:rFonts w:ascii="Times New Roman" w:hAnsi="Times New Roman" w:cs="Times New Roman"/>
          <w:b/>
          <w:sz w:val="28"/>
          <w:szCs w:val="28"/>
        </w:rPr>
      </w:pPr>
    </w:p>
    <w:p w:rsidR="005951D4" w:rsidRPr="00727E29" w:rsidRDefault="005951D4" w:rsidP="005951D4">
      <w:pPr>
        <w:spacing w:after="0"/>
        <w:jc w:val="center"/>
        <w:rPr>
          <w:rFonts w:ascii="Times New Roman" w:hAnsi="Times New Roman" w:cs="Times New Roman"/>
          <w:b/>
          <w:sz w:val="28"/>
          <w:szCs w:val="28"/>
        </w:rPr>
      </w:pPr>
      <w:r w:rsidRPr="00727E29">
        <w:rPr>
          <w:rFonts w:ascii="Times New Roman" w:hAnsi="Times New Roman" w:cs="Times New Roman"/>
          <w:b/>
          <w:sz w:val="28"/>
          <w:szCs w:val="28"/>
        </w:rPr>
        <w:t>Спеціальний фонд</w:t>
      </w:r>
    </w:p>
    <w:p w:rsidR="005951D4" w:rsidRPr="00727E29" w:rsidRDefault="005951D4" w:rsidP="005951D4">
      <w:pPr>
        <w:spacing w:after="0"/>
        <w:jc w:val="center"/>
        <w:rPr>
          <w:rFonts w:ascii="Times New Roman" w:hAnsi="Times New Roman" w:cs="Times New Roman"/>
          <w:b/>
          <w:sz w:val="28"/>
          <w:szCs w:val="28"/>
        </w:rPr>
      </w:pPr>
    </w:p>
    <w:p w:rsidR="005951D4" w:rsidRPr="00727E29" w:rsidRDefault="005951D4" w:rsidP="005951D4">
      <w:pPr>
        <w:spacing w:after="0"/>
        <w:jc w:val="both"/>
        <w:rPr>
          <w:rFonts w:ascii="Times New Roman" w:hAnsi="Times New Roman" w:cs="Times New Roman"/>
          <w:b/>
          <w:sz w:val="28"/>
          <w:szCs w:val="28"/>
        </w:rPr>
      </w:pPr>
      <w:r w:rsidRPr="00727E29">
        <w:rPr>
          <w:rFonts w:ascii="Times New Roman" w:hAnsi="Times New Roman" w:cs="Times New Roman"/>
          <w:sz w:val="28"/>
          <w:szCs w:val="28"/>
        </w:rPr>
        <w:t xml:space="preserve">Видаткова частина спеціального фонду бюджету району становить   </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b/>
          <w:sz w:val="28"/>
          <w:szCs w:val="28"/>
        </w:rPr>
        <w:t>55 600 грн</w:t>
      </w:r>
      <w:r w:rsidRPr="00727E29">
        <w:rPr>
          <w:rFonts w:ascii="Times New Roman" w:hAnsi="Times New Roman" w:cs="Times New Roman"/>
          <w:sz w:val="28"/>
          <w:szCs w:val="28"/>
        </w:rPr>
        <w:t>., з них:</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xml:space="preserve">- утримання територіального центру – за рахунок надходження коштів плати за послуги.  </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b/>
          <w:sz w:val="28"/>
          <w:szCs w:val="28"/>
        </w:rPr>
        <w:tab/>
      </w:r>
      <w:r w:rsidRPr="00727E29">
        <w:rPr>
          <w:rFonts w:ascii="Times New Roman" w:hAnsi="Times New Roman" w:cs="Times New Roman"/>
          <w:sz w:val="28"/>
          <w:szCs w:val="28"/>
        </w:rPr>
        <w:t>Всього в районі налічується 4 заклади, які фінансуються за рахунок коштів районного бюджету:</w:t>
      </w:r>
    </w:p>
    <w:tbl>
      <w:tblPr>
        <w:tblW w:w="0" w:type="auto"/>
        <w:tblInd w:w="-5" w:type="dxa"/>
        <w:tblLayout w:type="fixed"/>
        <w:tblLook w:val="0000" w:firstRow="0" w:lastRow="0" w:firstColumn="0" w:lastColumn="0" w:noHBand="0" w:noVBand="0"/>
      </w:tblPr>
      <w:tblGrid>
        <w:gridCol w:w="3282"/>
        <w:gridCol w:w="3282"/>
        <w:gridCol w:w="3293"/>
      </w:tblGrid>
      <w:tr w:rsidR="005951D4" w:rsidRPr="00727E29" w:rsidTr="005951D4">
        <w:trPr>
          <w:trHeight w:val="296"/>
        </w:trPr>
        <w:tc>
          <w:tcPr>
            <w:tcW w:w="3282" w:type="dxa"/>
            <w:tcBorders>
              <w:top w:val="single" w:sz="4" w:space="0" w:color="000000"/>
              <w:left w:val="single" w:sz="4" w:space="0" w:color="000000"/>
              <w:bottom w:val="single" w:sz="4" w:space="0" w:color="000000"/>
            </w:tcBorders>
            <w:shd w:val="clear" w:color="auto" w:fill="auto"/>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lastRenderedPageBreak/>
              <w:t>Код бюджетної програми видатків</w:t>
            </w:r>
          </w:p>
        </w:tc>
        <w:tc>
          <w:tcPr>
            <w:tcW w:w="3282" w:type="dxa"/>
            <w:tcBorders>
              <w:top w:val="single" w:sz="4" w:space="0" w:color="000000"/>
              <w:left w:val="single" w:sz="4" w:space="0" w:color="000000"/>
              <w:bottom w:val="single" w:sz="4" w:space="0" w:color="000000"/>
            </w:tcBorders>
            <w:shd w:val="clear" w:color="auto" w:fill="auto"/>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На початок року</w:t>
            </w:r>
          </w:p>
        </w:tc>
        <w:tc>
          <w:tcPr>
            <w:tcW w:w="3293" w:type="dxa"/>
            <w:tcBorders>
              <w:top w:val="single" w:sz="4" w:space="0" w:color="000000"/>
              <w:left w:val="single" w:sz="4" w:space="0" w:color="000000"/>
              <w:bottom w:val="single" w:sz="4" w:space="0" w:color="000000"/>
              <w:right w:val="single" w:sz="4" w:space="0" w:color="000000"/>
            </w:tcBorders>
            <w:shd w:val="clear" w:color="auto" w:fill="auto"/>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На кінець року</w:t>
            </w:r>
          </w:p>
        </w:tc>
      </w:tr>
      <w:tr w:rsidR="005951D4" w:rsidRPr="00727E29" w:rsidTr="005951D4">
        <w:trPr>
          <w:trHeight w:val="1714"/>
        </w:trPr>
        <w:tc>
          <w:tcPr>
            <w:tcW w:w="3282" w:type="dxa"/>
            <w:tcBorders>
              <w:top w:val="single" w:sz="4" w:space="0" w:color="000000"/>
              <w:left w:val="single" w:sz="4" w:space="0" w:color="000000"/>
              <w:bottom w:val="single" w:sz="4" w:space="0" w:color="000000"/>
            </w:tcBorders>
            <w:shd w:val="clear" w:color="auto" w:fill="auto"/>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0150, 0160</w:t>
            </w:r>
          </w:p>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в тому числі :</w:t>
            </w:r>
          </w:p>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t>- фінансове управління</w:t>
            </w:r>
          </w:p>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t>- виконавчий комітет</w:t>
            </w:r>
          </w:p>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t>- управління соціального захисту населення</w:t>
            </w:r>
          </w:p>
        </w:tc>
        <w:tc>
          <w:tcPr>
            <w:tcW w:w="3282" w:type="dxa"/>
            <w:tcBorders>
              <w:top w:val="single" w:sz="4" w:space="0" w:color="000000"/>
              <w:left w:val="single" w:sz="4" w:space="0" w:color="000000"/>
              <w:bottom w:val="single" w:sz="4" w:space="0" w:color="000000"/>
            </w:tcBorders>
            <w:shd w:val="clear" w:color="auto" w:fill="auto"/>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3</w:t>
            </w:r>
          </w:p>
          <w:p w:rsidR="005951D4" w:rsidRPr="00727E29" w:rsidRDefault="005951D4" w:rsidP="005951D4">
            <w:pPr>
              <w:spacing w:after="0"/>
              <w:jc w:val="both"/>
              <w:rPr>
                <w:rFonts w:ascii="Times New Roman" w:hAnsi="Times New Roman" w:cs="Times New Roman"/>
                <w:sz w:val="28"/>
                <w:szCs w:val="28"/>
              </w:rPr>
            </w:pPr>
          </w:p>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1</w:t>
            </w:r>
          </w:p>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1</w:t>
            </w:r>
          </w:p>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1</w:t>
            </w:r>
          </w:p>
        </w:tc>
        <w:tc>
          <w:tcPr>
            <w:tcW w:w="3293" w:type="dxa"/>
            <w:tcBorders>
              <w:top w:val="single" w:sz="4" w:space="0" w:color="000000"/>
              <w:left w:val="single" w:sz="4" w:space="0" w:color="000000"/>
              <w:bottom w:val="single" w:sz="4" w:space="0" w:color="000000"/>
              <w:right w:val="single" w:sz="4" w:space="0" w:color="000000"/>
            </w:tcBorders>
            <w:shd w:val="clear" w:color="auto" w:fill="auto"/>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3</w:t>
            </w:r>
          </w:p>
          <w:p w:rsidR="005951D4" w:rsidRPr="00727E29" w:rsidRDefault="005951D4" w:rsidP="005951D4">
            <w:pPr>
              <w:spacing w:after="0"/>
              <w:jc w:val="center"/>
              <w:rPr>
                <w:rFonts w:ascii="Times New Roman" w:hAnsi="Times New Roman" w:cs="Times New Roman"/>
                <w:sz w:val="28"/>
                <w:szCs w:val="28"/>
              </w:rPr>
            </w:pPr>
          </w:p>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1</w:t>
            </w:r>
          </w:p>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1</w:t>
            </w:r>
          </w:p>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1</w:t>
            </w:r>
          </w:p>
        </w:tc>
      </w:tr>
      <w:tr w:rsidR="005951D4" w:rsidRPr="00727E29" w:rsidTr="005951D4">
        <w:trPr>
          <w:trHeight w:val="296"/>
        </w:trPr>
        <w:tc>
          <w:tcPr>
            <w:tcW w:w="3282" w:type="dxa"/>
            <w:tcBorders>
              <w:top w:val="single" w:sz="4" w:space="0" w:color="000000"/>
              <w:left w:val="single" w:sz="4" w:space="0" w:color="000000"/>
              <w:bottom w:val="single" w:sz="4" w:space="0" w:color="000000"/>
            </w:tcBorders>
            <w:shd w:val="clear" w:color="auto" w:fill="auto"/>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3104</w:t>
            </w:r>
          </w:p>
        </w:tc>
        <w:tc>
          <w:tcPr>
            <w:tcW w:w="3282" w:type="dxa"/>
            <w:tcBorders>
              <w:top w:val="single" w:sz="4" w:space="0" w:color="000000"/>
              <w:left w:val="single" w:sz="4" w:space="0" w:color="000000"/>
              <w:bottom w:val="single" w:sz="4" w:space="0" w:color="000000"/>
            </w:tcBorders>
            <w:shd w:val="clear" w:color="auto" w:fill="auto"/>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1</w:t>
            </w:r>
          </w:p>
        </w:tc>
        <w:tc>
          <w:tcPr>
            <w:tcW w:w="3293" w:type="dxa"/>
            <w:tcBorders>
              <w:top w:val="single" w:sz="4" w:space="0" w:color="000000"/>
              <w:left w:val="single" w:sz="4" w:space="0" w:color="000000"/>
              <w:bottom w:val="single" w:sz="4" w:space="0" w:color="000000"/>
              <w:right w:val="single" w:sz="4" w:space="0" w:color="000000"/>
            </w:tcBorders>
            <w:shd w:val="clear" w:color="auto" w:fill="auto"/>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1</w:t>
            </w:r>
          </w:p>
        </w:tc>
      </w:tr>
      <w:tr w:rsidR="005951D4" w:rsidRPr="00727E29" w:rsidTr="005951D4">
        <w:trPr>
          <w:trHeight w:val="296"/>
        </w:trPr>
        <w:tc>
          <w:tcPr>
            <w:tcW w:w="3282" w:type="dxa"/>
            <w:tcBorders>
              <w:top w:val="single" w:sz="4" w:space="0" w:color="000000"/>
              <w:left w:val="single" w:sz="4" w:space="0" w:color="000000"/>
              <w:bottom w:val="single" w:sz="4" w:space="0" w:color="000000"/>
            </w:tcBorders>
            <w:shd w:val="clear" w:color="auto" w:fill="auto"/>
          </w:tcPr>
          <w:p w:rsidR="005951D4" w:rsidRPr="00727E29" w:rsidRDefault="005951D4" w:rsidP="005951D4">
            <w:pPr>
              <w:spacing w:after="0"/>
              <w:jc w:val="center"/>
              <w:rPr>
                <w:rFonts w:ascii="Times New Roman" w:hAnsi="Times New Roman" w:cs="Times New Roman"/>
                <w:b/>
                <w:sz w:val="28"/>
                <w:szCs w:val="28"/>
              </w:rPr>
            </w:pPr>
            <w:r w:rsidRPr="00727E29">
              <w:rPr>
                <w:rFonts w:ascii="Times New Roman" w:hAnsi="Times New Roman" w:cs="Times New Roman"/>
                <w:b/>
                <w:sz w:val="28"/>
                <w:szCs w:val="28"/>
              </w:rPr>
              <w:t>Разом</w:t>
            </w:r>
          </w:p>
        </w:tc>
        <w:tc>
          <w:tcPr>
            <w:tcW w:w="3282" w:type="dxa"/>
            <w:tcBorders>
              <w:top w:val="single" w:sz="4" w:space="0" w:color="000000"/>
              <w:left w:val="single" w:sz="4" w:space="0" w:color="000000"/>
              <w:bottom w:val="single" w:sz="4" w:space="0" w:color="000000"/>
            </w:tcBorders>
            <w:shd w:val="clear" w:color="auto" w:fill="auto"/>
          </w:tcPr>
          <w:p w:rsidR="005951D4" w:rsidRPr="00727E29" w:rsidRDefault="005951D4" w:rsidP="005951D4">
            <w:pPr>
              <w:spacing w:after="0"/>
              <w:jc w:val="center"/>
              <w:rPr>
                <w:rFonts w:ascii="Times New Roman" w:hAnsi="Times New Roman" w:cs="Times New Roman"/>
                <w:b/>
                <w:sz w:val="28"/>
                <w:szCs w:val="28"/>
              </w:rPr>
            </w:pPr>
            <w:r w:rsidRPr="00727E29">
              <w:rPr>
                <w:rFonts w:ascii="Times New Roman" w:hAnsi="Times New Roman" w:cs="Times New Roman"/>
                <w:b/>
                <w:sz w:val="28"/>
                <w:szCs w:val="28"/>
              </w:rPr>
              <w:t>4</w:t>
            </w:r>
          </w:p>
        </w:tc>
        <w:tc>
          <w:tcPr>
            <w:tcW w:w="3293" w:type="dxa"/>
            <w:tcBorders>
              <w:top w:val="single" w:sz="4" w:space="0" w:color="000000"/>
              <w:left w:val="single" w:sz="4" w:space="0" w:color="000000"/>
              <w:bottom w:val="single" w:sz="4" w:space="0" w:color="000000"/>
              <w:right w:val="single" w:sz="4" w:space="0" w:color="000000"/>
            </w:tcBorders>
            <w:shd w:val="clear" w:color="auto" w:fill="auto"/>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b/>
                <w:sz w:val="28"/>
                <w:szCs w:val="28"/>
              </w:rPr>
              <w:t>4</w:t>
            </w:r>
          </w:p>
        </w:tc>
      </w:tr>
    </w:tbl>
    <w:p w:rsidR="005951D4" w:rsidRPr="00727E29" w:rsidRDefault="005951D4" w:rsidP="005951D4">
      <w:pPr>
        <w:spacing w:after="0"/>
        <w:jc w:val="both"/>
        <w:rPr>
          <w:rFonts w:ascii="Times New Roman" w:hAnsi="Times New Roman" w:cs="Times New Roman"/>
          <w:sz w:val="28"/>
          <w:szCs w:val="28"/>
        </w:rPr>
      </w:pPr>
    </w:p>
    <w:p w:rsidR="005951D4" w:rsidRPr="00727E29" w:rsidRDefault="005951D4" w:rsidP="005951D4">
      <w:pPr>
        <w:spacing w:after="0"/>
        <w:jc w:val="center"/>
        <w:rPr>
          <w:rFonts w:ascii="Times New Roman" w:hAnsi="Times New Roman" w:cs="Times New Roman"/>
          <w:b/>
          <w:bCs/>
          <w:sz w:val="28"/>
          <w:szCs w:val="28"/>
        </w:rPr>
      </w:pPr>
      <w:r w:rsidRPr="00727E29">
        <w:rPr>
          <w:rFonts w:ascii="Times New Roman" w:hAnsi="Times New Roman" w:cs="Times New Roman"/>
          <w:b/>
          <w:bCs/>
          <w:sz w:val="28"/>
          <w:szCs w:val="28"/>
        </w:rPr>
        <w:t>ПРОГНОЗ</w:t>
      </w:r>
      <w:r w:rsidRPr="00727E29">
        <w:rPr>
          <w:rFonts w:ascii="Times New Roman" w:hAnsi="Times New Roman" w:cs="Times New Roman"/>
          <w:b/>
          <w:bCs/>
          <w:sz w:val="28"/>
          <w:szCs w:val="28"/>
        </w:rPr>
        <w:br/>
        <w:t> бюджету Київського району м. Полтава на 2019 та 2020 роки</w:t>
      </w:r>
    </w:p>
    <w:p w:rsidR="005951D4" w:rsidRPr="00727E29" w:rsidRDefault="005951D4" w:rsidP="005951D4">
      <w:pPr>
        <w:spacing w:after="0"/>
        <w:jc w:val="center"/>
        <w:rPr>
          <w:rFonts w:ascii="Times New Roman" w:hAnsi="Times New Roman" w:cs="Times New Roman"/>
          <w:sz w:val="28"/>
          <w:szCs w:val="28"/>
        </w:rPr>
      </w:pP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Прогноз бюджету Київського району м. Полтава  на 2019 та 2020 роки (далі – Прогноз) розроблено</w:t>
      </w:r>
      <w:r w:rsidRPr="00727E29">
        <w:rPr>
          <w:rFonts w:ascii="Times New Roman" w:hAnsi="Times New Roman" w:cs="Times New Roman"/>
          <w:b/>
          <w:sz w:val="28"/>
          <w:szCs w:val="28"/>
        </w:rPr>
        <w:t xml:space="preserve"> </w:t>
      </w:r>
      <w:r w:rsidRPr="00727E29">
        <w:rPr>
          <w:rFonts w:ascii="Times New Roman" w:hAnsi="Times New Roman" w:cs="Times New Roman"/>
          <w:sz w:val="28"/>
          <w:szCs w:val="28"/>
        </w:rPr>
        <w:t>з урахуванням вимог Бюджетного Кодексу України ст.21 ) й інших законодавчих актів, що стосуються місцевих бюджетів та міжбюджетних відносин, основних прогнозних макропоказників економічного і соціального розвитку України на 2019 і 2020 роки, схвалених постановою Кабінету Міністрів України від 31 травня 2017 р. № 411.</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xml:space="preserve">Метою Прогнозу є забезпечення послідовності та передбачуваності бюджетної політики, створення дієвого механізму управління бюджетним процесом. </w:t>
      </w:r>
    </w:p>
    <w:p w:rsidR="005951D4" w:rsidRPr="00727E29" w:rsidRDefault="005951D4" w:rsidP="005951D4">
      <w:pPr>
        <w:tabs>
          <w:tab w:val="left" w:pos="993"/>
        </w:tabs>
        <w:spacing w:after="0"/>
        <w:jc w:val="both"/>
        <w:rPr>
          <w:rFonts w:ascii="Times New Roman" w:hAnsi="Times New Roman" w:cs="Times New Roman"/>
          <w:sz w:val="28"/>
          <w:szCs w:val="28"/>
        </w:rPr>
      </w:pPr>
      <w:r w:rsidRPr="00727E29">
        <w:rPr>
          <w:rFonts w:ascii="Times New Roman" w:hAnsi="Times New Roman" w:cs="Times New Roman"/>
          <w:sz w:val="28"/>
          <w:szCs w:val="28"/>
        </w:rPr>
        <w:t>Основними завданнями бюджетної політики на середньострокову перспективу є:</w:t>
      </w:r>
    </w:p>
    <w:p w:rsidR="005951D4" w:rsidRPr="00727E29" w:rsidRDefault="005951D4" w:rsidP="00A874CB">
      <w:pPr>
        <w:widowControl w:val="0"/>
        <w:numPr>
          <w:ilvl w:val="0"/>
          <w:numId w:val="9"/>
        </w:numPr>
        <w:tabs>
          <w:tab w:val="left" w:pos="993"/>
        </w:tabs>
        <w:suppressAutoHyphens/>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вжиття заходів до залучення додаткових надходжень до місцевого бюджету, зокрема, шляхом розширення асортименту послуг, що надаються територіальним центром обслуговування населення;</w:t>
      </w:r>
    </w:p>
    <w:p w:rsidR="005951D4" w:rsidRPr="00727E29" w:rsidRDefault="005951D4" w:rsidP="00A874CB">
      <w:pPr>
        <w:widowControl w:val="0"/>
        <w:numPr>
          <w:ilvl w:val="0"/>
          <w:numId w:val="9"/>
        </w:numPr>
        <w:tabs>
          <w:tab w:val="left" w:pos="993"/>
        </w:tabs>
        <w:suppressAutoHyphens/>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підвищення ефективності управління бюджетними коштами шляхом застосування дієвих методів економії бюджетних коштів;</w:t>
      </w:r>
    </w:p>
    <w:p w:rsidR="005951D4" w:rsidRPr="00727E29" w:rsidRDefault="005951D4" w:rsidP="00A874CB">
      <w:pPr>
        <w:widowControl w:val="0"/>
        <w:numPr>
          <w:ilvl w:val="0"/>
          <w:numId w:val="9"/>
        </w:numPr>
        <w:tabs>
          <w:tab w:val="left" w:pos="993"/>
        </w:tabs>
        <w:suppressAutoHyphens/>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забезпечення стабільного функціонування бюджетних установ та виконання заходів, передбачених міськими та районними програмами;</w:t>
      </w:r>
    </w:p>
    <w:p w:rsidR="005951D4" w:rsidRPr="00727E29" w:rsidRDefault="005951D4" w:rsidP="00A874CB">
      <w:pPr>
        <w:widowControl w:val="0"/>
        <w:numPr>
          <w:ilvl w:val="0"/>
          <w:numId w:val="9"/>
        </w:numPr>
        <w:tabs>
          <w:tab w:val="left" w:pos="993"/>
        </w:tabs>
        <w:suppressAutoHyphens/>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 xml:space="preserve">запровадження дієвих заходів з енергозбереження; </w:t>
      </w:r>
    </w:p>
    <w:p w:rsidR="005951D4" w:rsidRPr="00727E29" w:rsidRDefault="005951D4" w:rsidP="00A874CB">
      <w:pPr>
        <w:widowControl w:val="0"/>
        <w:numPr>
          <w:ilvl w:val="0"/>
          <w:numId w:val="9"/>
        </w:numPr>
        <w:tabs>
          <w:tab w:val="left" w:pos="993"/>
        </w:tabs>
        <w:suppressAutoHyphens/>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застосування програмно – цільового методу у бюджетному процесі.</w:t>
      </w:r>
    </w:p>
    <w:p w:rsidR="005951D4" w:rsidRPr="00727E29" w:rsidRDefault="005951D4" w:rsidP="005951D4">
      <w:pPr>
        <w:spacing w:after="0"/>
        <w:jc w:val="both"/>
        <w:rPr>
          <w:rFonts w:ascii="Times New Roman" w:hAnsi="Times New Roman" w:cs="Times New Roman"/>
          <w:sz w:val="28"/>
          <w:szCs w:val="28"/>
        </w:rPr>
      </w:pP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xml:space="preserve">Беручи до уваги той факт, що бюджет району є повністю дотаційним, діяльність Київської районної в м. Полтаві ради проходить в обсягах і межах повноважень наданих Полтавською міською радою, прогноз району включає індикативні прогнозні показники економічного і соціального розвитку країни. </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На середньострокову перспективу основними завданнями районного бюджету є:</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 xml:space="preserve">забезпечення у повному обсязі проведення видатків на оплату праці працівників бюджетних установ відповідно до встановлених чинним </w:t>
      </w:r>
      <w:r w:rsidRPr="00727E29">
        <w:rPr>
          <w:rFonts w:ascii="Times New Roman" w:hAnsi="Times New Roman" w:cs="Times New Roman"/>
          <w:sz w:val="28"/>
          <w:szCs w:val="28"/>
        </w:rPr>
        <w:lastRenderedPageBreak/>
        <w:t>законодавством умов оплати праці і розмірів мінімальної заробітної плати, інших соціальних виплат, а також розрахунків за енергоносії та комунальні послуги;</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здійснення видатків місцевих бюджетів відповідно до соціальних стандартів;</w:t>
      </w:r>
    </w:p>
    <w:p w:rsidR="005951D4" w:rsidRPr="00727E29" w:rsidRDefault="005951D4" w:rsidP="005951D4">
      <w:pPr>
        <w:spacing w:after="0"/>
        <w:jc w:val="both"/>
        <w:rPr>
          <w:rFonts w:ascii="Times New Roman" w:hAnsi="Times New Roman" w:cs="Times New Roman"/>
          <w:sz w:val="28"/>
          <w:szCs w:val="28"/>
        </w:rPr>
      </w:pPr>
      <w:r w:rsidRPr="00727E29">
        <w:rPr>
          <w:rFonts w:ascii="Times New Roman" w:hAnsi="Times New Roman" w:cs="Times New Roman"/>
          <w:sz w:val="28"/>
          <w:szCs w:val="28"/>
        </w:rPr>
        <w:t>підвищення прозорості та ефективності управління бюджетними коштами шляхом</w:t>
      </w:r>
      <w:r w:rsidRPr="00727E29">
        <w:rPr>
          <w:rStyle w:val="apple-converted-space"/>
          <w:rFonts w:ascii="Times New Roman" w:hAnsi="Times New Roman" w:cs="Times New Roman"/>
          <w:sz w:val="28"/>
          <w:szCs w:val="28"/>
        </w:rPr>
        <w:t> </w:t>
      </w:r>
      <w:r w:rsidRPr="00727E29">
        <w:rPr>
          <w:rFonts w:ascii="Times New Roman" w:hAnsi="Times New Roman" w:cs="Times New Roman"/>
          <w:sz w:val="28"/>
          <w:szCs w:val="28"/>
        </w:rPr>
        <w:t>використання елементів програмно-цільового методу планування і виконання місцевих бюджетів;</w:t>
      </w:r>
    </w:p>
    <w:p w:rsidR="005951D4" w:rsidRPr="00727E29" w:rsidRDefault="005951D4" w:rsidP="005951D4">
      <w:pPr>
        <w:pStyle w:val="af8"/>
        <w:spacing w:before="0"/>
        <w:ind w:firstLine="0"/>
        <w:jc w:val="both"/>
        <w:rPr>
          <w:rFonts w:ascii="Times New Roman" w:hAnsi="Times New Roman" w:cs="Times New Roman"/>
          <w:sz w:val="28"/>
          <w:szCs w:val="28"/>
        </w:rPr>
      </w:pPr>
    </w:p>
    <w:p w:rsidR="005951D4" w:rsidRPr="00727E29" w:rsidRDefault="005951D4" w:rsidP="005951D4">
      <w:pPr>
        <w:pStyle w:val="af7"/>
        <w:spacing w:before="0" w:after="0"/>
        <w:jc w:val="center"/>
        <w:rPr>
          <w:b/>
          <w:bCs/>
          <w:sz w:val="28"/>
          <w:szCs w:val="28"/>
          <w:lang w:val="uk-UA"/>
        </w:rPr>
      </w:pPr>
      <w:r w:rsidRPr="00727E29">
        <w:rPr>
          <w:b/>
          <w:bCs/>
          <w:sz w:val="28"/>
          <w:szCs w:val="28"/>
          <w:lang w:val="uk-UA"/>
        </w:rPr>
        <w:t>Індикативні прогнозні показники бюджету</w:t>
      </w:r>
      <w:r w:rsidRPr="00727E29">
        <w:rPr>
          <w:rStyle w:val="apple-converted-space"/>
          <w:b/>
          <w:bCs/>
          <w:sz w:val="28"/>
          <w:szCs w:val="28"/>
        </w:rPr>
        <w:t> </w:t>
      </w:r>
    </w:p>
    <w:p w:rsidR="005951D4" w:rsidRPr="00727E29" w:rsidRDefault="005951D4" w:rsidP="005951D4">
      <w:pPr>
        <w:pStyle w:val="af7"/>
        <w:spacing w:before="0" w:after="0"/>
        <w:jc w:val="center"/>
        <w:rPr>
          <w:sz w:val="28"/>
          <w:szCs w:val="28"/>
          <w:lang w:val="uk-UA"/>
        </w:rPr>
      </w:pPr>
      <w:r w:rsidRPr="00727E29">
        <w:rPr>
          <w:b/>
          <w:bCs/>
          <w:sz w:val="28"/>
          <w:szCs w:val="28"/>
          <w:lang w:val="uk-UA"/>
        </w:rPr>
        <w:t>Київського району м. Полтава є</w:t>
      </w:r>
    </w:p>
    <w:p w:rsidR="005951D4" w:rsidRPr="00727E29" w:rsidRDefault="005951D4" w:rsidP="005951D4">
      <w:pPr>
        <w:pStyle w:val="af7"/>
        <w:spacing w:before="0" w:after="0"/>
        <w:rPr>
          <w:sz w:val="28"/>
          <w:szCs w:val="28"/>
          <w:lang w:val="uk-UA"/>
        </w:rPr>
      </w:pPr>
      <w:r w:rsidRPr="00727E29">
        <w:rPr>
          <w:sz w:val="28"/>
          <w:szCs w:val="28"/>
          <w:lang w:val="uk-UA"/>
        </w:rPr>
        <w:t>тис. грн.</w:t>
      </w:r>
    </w:p>
    <w:tbl>
      <w:tblPr>
        <w:tblW w:w="0" w:type="auto"/>
        <w:tblInd w:w="10" w:type="dxa"/>
        <w:tblLayout w:type="fixed"/>
        <w:tblCellMar>
          <w:left w:w="0" w:type="dxa"/>
          <w:right w:w="0" w:type="dxa"/>
        </w:tblCellMar>
        <w:tblLook w:val="0000" w:firstRow="0" w:lastRow="0" w:firstColumn="0" w:lastColumn="0" w:noHBand="0" w:noVBand="0"/>
      </w:tblPr>
      <w:tblGrid>
        <w:gridCol w:w="4219"/>
        <w:gridCol w:w="2693"/>
        <w:gridCol w:w="2997"/>
      </w:tblGrid>
      <w:tr w:rsidR="005951D4" w:rsidRPr="00727E29" w:rsidTr="005951D4">
        <w:trPr>
          <w:trHeight w:val="438"/>
        </w:trPr>
        <w:tc>
          <w:tcPr>
            <w:tcW w:w="4219" w:type="dxa"/>
            <w:tcBorders>
              <w:top w:val="single" w:sz="8" w:space="0" w:color="000000"/>
              <w:left w:val="single" w:sz="8" w:space="0" w:color="000000"/>
              <w:bottom w:val="single" w:sz="8" w:space="0" w:color="000000"/>
            </w:tcBorders>
            <w:shd w:val="clear" w:color="auto" w:fill="auto"/>
          </w:tcPr>
          <w:p w:rsidR="005951D4" w:rsidRPr="00727E29" w:rsidRDefault="005951D4" w:rsidP="005951D4">
            <w:pPr>
              <w:pStyle w:val="af7"/>
              <w:spacing w:before="0" w:after="0"/>
              <w:jc w:val="center"/>
              <w:rPr>
                <w:b/>
                <w:bCs/>
                <w:sz w:val="28"/>
                <w:szCs w:val="28"/>
                <w:lang w:val="uk-UA"/>
              </w:rPr>
            </w:pPr>
            <w:r w:rsidRPr="00727E29">
              <w:rPr>
                <w:sz w:val="28"/>
                <w:szCs w:val="28"/>
                <w:lang w:val="uk-UA"/>
              </w:rPr>
              <w:t> </w:t>
            </w:r>
          </w:p>
        </w:tc>
        <w:tc>
          <w:tcPr>
            <w:tcW w:w="2693" w:type="dxa"/>
            <w:tcBorders>
              <w:top w:val="single" w:sz="8" w:space="0" w:color="000000"/>
              <w:left w:val="single" w:sz="8" w:space="0" w:color="000000"/>
              <w:bottom w:val="single" w:sz="8" w:space="0" w:color="000000"/>
            </w:tcBorders>
            <w:shd w:val="clear" w:color="auto" w:fill="auto"/>
          </w:tcPr>
          <w:p w:rsidR="005951D4" w:rsidRPr="00727E29" w:rsidRDefault="005951D4" w:rsidP="005951D4">
            <w:pPr>
              <w:pStyle w:val="af7"/>
              <w:spacing w:before="0" w:after="0"/>
              <w:jc w:val="center"/>
              <w:rPr>
                <w:b/>
                <w:bCs/>
                <w:sz w:val="28"/>
                <w:szCs w:val="28"/>
                <w:lang w:val="uk-UA"/>
              </w:rPr>
            </w:pPr>
            <w:r w:rsidRPr="00727E29">
              <w:rPr>
                <w:b/>
                <w:bCs/>
                <w:sz w:val="28"/>
                <w:szCs w:val="28"/>
                <w:lang w:val="uk-UA"/>
              </w:rPr>
              <w:t>2019 рік</w:t>
            </w:r>
          </w:p>
        </w:tc>
        <w:tc>
          <w:tcPr>
            <w:tcW w:w="2997" w:type="dxa"/>
            <w:tcBorders>
              <w:top w:val="single" w:sz="8" w:space="0" w:color="000000"/>
              <w:left w:val="single" w:sz="8" w:space="0" w:color="000000"/>
              <w:bottom w:val="single" w:sz="8" w:space="0" w:color="000000"/>
              <w:right w:val="single" w:sz="8" w:space="0" w:color="000000"/>
            </w:tcBorders>
            <w:shd w:val="clear" w:color="auto" w:fill="auto"/>
          </w:tcPr>
          <w:p w:rsidR="005951D4" w:rsidRPr="00727E29" w:rsidRDefault="005951D4" w:rsidP="005951D4">
            <w:pPr>
              <w:pStyle w:val="af7"/>
              <w:spacing w:before="0" w:after="0"/>
              <w:jc w:val="center"/>
              <w:rPr>
                <w:sz w:val="28"/>
                <w:szCs w:val="28"/>
              </w:rPr>
            </w:pPr>
            <w:r w:rsidRPr="00727E29">
              <w:rPr>
                <w:b/>
                <w:bCs/>
                <w:sz w:val="28"/>
                <w:szCs w:val="28"/>
                <w:lang w:val="uk-UA"/>
              </w:rPr>
              <w:t>2020 рік</w:t>
            </w:r>
          </w:p>
        </w:tc>
      </w:tr>
      <w:tr w:rsidR="005951D4" w:rsidRPr="00727E29" w:rsidTr="005951D4">
        <w:trPr>
          <w:trHeight w:val="399"/>
        </w:trPr>
        <w:tc>
          <w:tcPr>
            <w:tcW w:w="4219" w:type="dxa"/>
            <w:tcBorders>
              <w:left w:val="single" w:sz="8" w:space="0" w:color="000000"/>
              <w:bottom w:val="single" w:sz="8" w:space="0" w:color="000000"/>
            </w:tcBorders>
            <w:shd w:val="clear" w:color="auto" w:fill="auto"/>
          </w:tcPr>
          <w:p w:rsidR="005951D4" w:rsidRPr="00727E29" w:rsidRDefault="005951D4" w:rsidP="005951D4">
            <w:pPr>
              <w:pStyle w:val="af7"/>
              <w:spacing w:before="0" w:after="0"/>
              <w:rPr>
                <w:sz w:val="28"/>
                <w:szCs w:val="28"/>
                <w:lang w:val="uk-UA"/>
              </w:rPr>
            </w:pPr>
            <w:r w:rsidRPr="00727E29">
              <w:rPr>
                <w:sz w:val="28"/>
                <w:szCs w:val="28"/>
                <w:lang w:val="uk-UA"/>
              </w:rPr>
              <w:t>Дотація з міського бюджету на утримання установ</w:t>
            </w:r>
          </w:p>
        </w:tc>
        <w:tc>
          <w:tcPr>
            <w:tcW w:w="2693" w:type="dxa"/>
            <w:tcBorders>
              <w:left w:val="single" w:sz="8" w:space="0" w:color="000000"/>
              <w:bottom w:val="single" w:sz="8" w:space="0" w:color="000000"/>
            </w:tcBorders>
            <w:shd w:val="clear" w:color="auto" w:fill="auto"/>
            <w:vAlign w:val="center"/>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28054,2</w:t>
            </w:r>
          </w:p>
        </w:tc>
        <w:tc>
          <w:tcPr>
            <w:tcW w:w="2997" w:type="dxa"/>
            <w:tcBorders>
              <w:left w:val="single" w:sz="8" w:space="0" w:color="000000"/>
              <w:bottom w:val="single" w:sz="8" w:space="0" w:color="000000"/>
              <w:right w:val="single" w:sz="8" w:space="0" w:color="000000"/>
            </w:tcBorders>
            <w:shd w:val="clear" w:color="auto" w:fill="auto"/>
            <w:vAlign w:val="center"/>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29737,5</w:t>
            </w:r>
          </w:p>
        </w:tc>
      </w:tr>
      <w:tr w:rsidR="005951D4" w:rsidRPr="00727E29" w:rsidTr="005951D4">
        <w:trPr>
          <w:trHeight w:val="399"/>
        </w:trPr>
        <w:tc>
          <w:tcPr>
            <w:tcW w:w="4219" w:type="dxa"/>
            <w:tcBorders>
              <w:left w:val="single" w:sz="8" w:space="0" w:color="000000"/>
              <w:bottom w:val="single" w:sz="8" w:space="0" w:color="000000"/>
            </w:tcBorders>
            <w:shd w:val="clear" w:color="auto" w:fill="auto"/>
          </w:tcPr>
          <w:p w:rsidR="005951D4" w:rsidRPr="00727E29" w:rsidRDefault="005951D4" w:rsidP="005951D4">
            <w:pPr>
              <w:pStyle w:val="af7"/>
              <w:spacing w:before="0" w:after="0"/>
              <w:rPr>
                <w:sz w:val="28"/>
                <w:szCs w:val="28"/>
                <w:lang w:val="uk-UA"/>
              </w:rPr>
            </w:pPr>
            <w:r w:rsidRPr="00727E29">
              <w:rPr>
                <w:sz w:val="28"/>
                <w:szCs w:val="28"/>
                <w:lang w:val="uk-UA"/>
              </w:rPr>
              <w:t>Субвенція з міського бюджету на виконання програм</w:t>
            </w:r>
          </w:p>
        </w:tc>
        <w:tc>
          <w:tcPr>
            <w:tcW w:w="2693" w:type="dxa"/>
            <w:tcBorders>
              <w:left w:val="single" w:sz="8" w:space="0" w:color="000000"/>
              <w:bottom w:val="single" w:sz="8" w:space="0" w:color="000000"/>
            </w:tcBorders>
            <w:shd w:val="clear" w:color="auto" w:fill="auto"/>
            <w:vAlign w:val="center"/>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2796,0</w:t>
            </w:r>
          </w:p>
        </w:tc>
        <w:tc>
          <w:tcPr>
            <w:tcW w:w="2997" w:type="dxa"/>
            <w:tcBorders>
              <w:left w:val="single" w:sz="8" w:space="0" w:color="000000"/>
              <w:bottom w:val="single" w:sz="8" w:space="0" w:color="000000"/>
              <w:right w:val="single" w:sz="8" w:space="0" w:color="000000"/>
            </w:tcBorders>
            <w:shd w:val="clear" w:color="auto" w:fill="auto"/>
            <w:vAlign w:val="center"/>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2963,7</w:t>
            </w:r>
          </w:p>
        </w:tc>
      </w:tr>
      <w:tr w:rsidR="005951D4" w:rsidRPr="00727E29" w:rsidTr="005951D4">
        <w:tc>
          <w:tcPr>
            <w:tcW w:w="4219" w:type="dxa"/>
            <w:tcBorders>
              <w:top w:val="single" w:sz="8" w:space="0" w:color="000000"/>
              <w:left w:val="single" w:sz="8" w:space="0" w:color="000000"/>
              <w:bottom w:val="single" w:sz="8" w:space="0" w:color="000000"/>
            </w:tcBorders>
            <w:shd w:val="clear" w:color="auto" w:fill="auto"/>
          </w:tcPr>
          <w:p w:rsidR="005951D4" w:rsidRPr="00727E29" w:rsidRDefault="005951D4" w:rsidP="005951D4">
            <w:pPr>
              <w:pStyle w:val="af7"/>
              <w:spacing w:before="0" w:after="0"/>
              <w:rPr>
                <w:sz w:val="28"/>
                <w:szCs w:val="28"/>
                <w:lang w:val="uk-UA"/>
              </w:rPr>
            </w:pPr>
            <w:r w:rsidRPr="00727E29">
              <w:rPr>
                <w:sz w:val="28"/>
                <w:szCs w:val="28"/>
                <w:lang w:val="uk-UA"/>
              </w:rPr>
              <w:t>Субвенція з обласного бюджету на виконання програм</w:t>
            </w:r>
          </w:p>
        </w:tc>
        <w:tc>
          <w:tcPr>
            <w:tcW w:w="2693" w:type="dxa"/>
            <w:tcBorders>
              <w:top w:val="single" w:sz="8" w:space="0" w:color="000000"/>
              <w:left w:val="single" w:sz="8" w:space="0" w:color="000000"/>
              <w:bottom w:val="single" w:sz="8" w:space="0" w:color="000000"/>
            </w:tcBorders>
            <w:shd w:val="clear" w:color="auto" w:fill="auto"/>
            <w:vAlign w:val="center"/>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380,0</w:t>
            </w:r>
          </w:p>
        </w:tc>
        <w:tc>
          <w:tcPr>
            <w:tcW w:w="2997" w:type="dxa"/>
            <w:tcBorders>
              <w:top w:val="single" w:sz="8" w:space="0" w:color="000000"/>
              <w:left w:val="single" w:sz="8" w:space="0" w:color="000000"/>
              <w:bottom w:val="single" w:sz="8" w:space="0" w:color="000000"/>
              <w:right w:val="single" w:sz="8" w:space="0" w:color="000000"/>
            </w:tcBorders>
            <w:shd w:val="clear" w:color="auto" w:fill="auto"/>
            <w:vAlign w:val="center"/>
          </w:tcPr>
          <w:p w:rsidR="005951D4" w:rsidRPr="00727E29" w:rsidRDefault="005951D4" w:rsidP="005951D4">
            <w:pPr>
              <w:spacing w:after="0"/>
              <w:jc w:val="center"/>
              <w:rPr>
                <w:rFonts w:ascii="Times New Roman" w:hAnsi="Times New Roman" w:cs="Times New Roman"/>
                <w:sz w:val="28"/>
                <w:szCs w:val="28"/>
              </w:rPr>
            </w:pPr>
            <w:r w:rsidRPr="00727E29">
              <w:rPr>
                <w:rFonts w:ascii="Times New Roman" w:hAnsi="Times New Roman" w:cs="Times New Roman"/>
                <w:sz w:val="28"/>
                <w:szCs w:val="28"/>
              </w:rPr>
              <w:t>402,8</w:t>
            </w:r>
          </w:p>
        </w:tc>
      </w:tr>
    </w:tbl>
    <w:p w:rsidR="005951D4" w:rsidRPr="00727E29" w:rsidRDefault="005951D4" w:rsidP="005951D4">
      <w:pPr>
        <w:spacing w:after="0"/>
        <w:rPr>
          <w:rFonts w:ascii="Times New Roman" w:hAnsi="Times New Roman" w:cs="Times New Roman"/>
          <w:sz w:val="28"/>
          <w:szCs w:val="28"/>
        </w:rPr>
      </w:pPr>
      <w:r w:rsidRPr="00727E29">
        <w:rPr>
          <w:rFonts w:ascii="Times New Roman" w:hAnsi="Times New Roman" w:cs="Times New Roman"/>
          <w:sz w:val="28"/>
          <w:szCs w:val="28"/>
        </w:rPr>
        <w:t> </w:t>
      </w:r>
    </w:p>
    <w:p w:rsidR="005951D4" w:rsidRPr="00727E29" w:rsidRDefault="005951D4" w:rsidP="005951D4">
      <w:pPr>
        <w:pStyle w:val="af8"/>
        <w:spacing w:before="0"/>
        <w:ind w:firstLine="0"/>
        <w:jc w:val="both"/>
        <w:rPr>
          <w:rFonts w:ascii="Times New Roman" w:hAnsi="Times New Roman" w:cs="Times New Roman"/>
          <w:sz w:val="28"/>
          <w:szCs w:val="28"/>
        </w:rPr>
      </w:pPr>
      <w:r w:rsidRPr="00727E29">
        <w:rPr>
          <w:rFonts w:ascii="Times New Roman" w:hAnsi="Times New Roman" w:cs="Times New Roman"/>
          <w:sz w:val="28"/>
          <w:szCs w:val="28"/>
        </w:rPr>
        <w:t>Розмір державної субвенції на соціальні гарантії населення може бути розрахований більш детально при наявності проектів Законів України «Про Державний бюджет на 2019 рік» та «Про Державний бюджет на 2020 рік».</w:t>
      </w:r>
    </w:p>
    <w:p w:rsidR="005951D4" w:rsidRPr="00727E29" w:rsidRDefault="005951D4" w:rsidP="005951D4">
      <w:pPr>
        <w:pStyle w:val="af8"/>
        <w:spacing w:before="0"/>
        <w:ind w:firstLine="0"/>
        <w:jc w:val="both"/>
        <w:rPr>
          <w:rFonts w:ascii="Times New Roman" w:hAnsi="Times New Roman" w:cs="Times New Roman"/>
          <w:sz w:val="28"/>
          <w:szCs w:val="28"/>
        </w:rPr>
      </w:pPr>
      <w:r w:rsidRPr="00727E29">
        <w:rPr>
          <w:rFonts w:ascii="Times New Roman" w:hAnsi="Times New Roman" w:cs="Times New Roman"/>
          <w:sz w:val="28"/>
          <w:szCs w:val="28"/>
        </w:rPr>
        <w:t xml:space="preserve">При здійснені розрахунку індикативних прогнозних показників районного бюджету на 2019 і 2020 роки враховані схвалені Постановою Кабінету Міністрів України від 31 травня 2017 року № 411 основні макропоказники економічного і соціального розвитку України на 2019 і 2020 роки за сценарієм 1, який використовувався під час розроблення проекту Державного бюджету України на 2018 рік, який передбачає: </w:t>
      </w:r>
    </w:p>
    <w:p w:rsidR="005951D4" w:rsidRPr="00727E29" w:rsidRDefault="005951D4" w:rsidP="005951D4">
      <w:pPr>
        <w:pStyle w:val="af8"/>
        <w:spacing w:before="0"/>
        <w:ind w:firstLine="0"/>
        <w:jc w:val="both"/>
        <w:rPr>
          <w:rFonts w:ascii="Times New Roman" w:hAnsi="Times New Roman" w:cs="Times New Roman"/>
          <w:sz w:val="28"/>
          <w:szCs w:val="28"/>
        </w:rPr>
      </w:pPr>
      <w:r w:rsidRPr="00727E29">
        <w:rPr>
          <w:rFonts w:ascii="Times New Roman" w:hAnsi="Times New Roman" w:cs="Times New Roman"/>
          <w:sz w:val="28"/>
          <w:szCs w:val="28"/>
        </w:rPr>
        <w:t>індекс споживчих цін (грудень до грудня попереднього року) 106,5 відсотка у 2019 році та 105,0 відсотка у 2020 році;</w:t>
      </w:r>
    </w:p>
    <w:p w:rsidR="005951D4" w:rsidRPr="00727E29" w:rsidRDefault="005951D4" w:rsidP="005951D4">
      <w:pPr>
        <w:pStyle w:val="af8"/>
        <w:spacing w:before="0"/>
        <w:ind w:firstLine="0"/>
        <w:jc w:val="both"/>
        <w:rPr>
          <w:rFonts w:ascii="Times New Roman" w:hAnsi="Times New Roman" w:cs="Times New Roman"/>
          <w:sz w:val="28"/>
          <w:szCs w:val="28"/>
        </w:rPr>
      </w:pPr>
      <w:r w:rsidRPr="00727E29">
        <w:rPr>
          <w:rFonts w:ascii="Times New Roman" w:hAnsi="Times New Roman" w:cs="Times New Roman"/>
          <w:sz w:val="28"/>
          <w:szCs w:val="28"/>
        </w:rPr>
        <w:t>індекс цін виробників (грудень до грудня попереднього року) 107,2 відсотка у 2019 році та 106,0 відсотка у 2020 році;</w:t>
      </w:r>
    </w:p>
    <w:p w:rsidR="005951D4" w:rsidRPr="00727E29" w:rsidRDefault="005951D4" w:rsidP="005951D4">
      <w:pPr>
        <w:pStyle w:val="af8"/>
        <w:spacing w:before="0"/>
        <w:ind w:firstLine="0"/>
        <w:jc w:val="both"/>
        <w:rPr>
          <w:rFonts w:ascii="Times New Roman" w:hAnsi="Times New Roman" w:cs="Times New Roman"/>
          <w:sz w:val="28"/>
          <w:szCs w:val="28"/>
        </w:rPr>
      </w:pPr>
      <w:r w:rsidRPr="00727E29">
        <w:rPr>
          <w:rFonts w:ascii="Times New Roman" w:hAnsi="Times New Roman" w:cs="Times New Roman"/>
          <w:sz w:val="28"/>
          <w:szCs w:val="28"/>
        </w:rPr>
        <w:t xml:space="preserve">Індикативні показники Державного бюджету України на </w:t>
      </w:r>
      <w:r w:rsidRPr="00727E29">
        <w:rPr>
          <w:rFonts w:ascii="Times New Roman" w:hAnsi="Times New Roman" w:cs="Times New Roman"/>
          <w:sz w:val="28"/>
          <w:szCs w:val="28"/>
          <w:lang w:val="ru-RU"/>
        </w:rPr>
        <w:t xml:space="preserve">2018, </w:t>
      </w:r>
      <w:r w:rsidRPr="00727E29">
        <w:rPr>
          <w:rFonts w:ascii="Times New Roman" w:hAnsi="Times New Roman" w:cs="Times New Roman"/>
          <w:sz w:val="28"/>
          <w:szCs w:val="28"/>
        </w:rPr>
        <w:t>2019 і 2020 роки є основою для складення головними розпорядниками бюджетних коштів планів своєї діяльності на відповідний період та формування показників проекту районного бюджету на 2018 рік.</w:t>
      </w:r>
    </w:p>
    <w:p w:rsidR="00696952" w:rsidRPr="00727E29" w:rsidRDefault="00D76B0C" w:rsidP="00F87F41">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 xml:space="preserve"> </w:t>
      </w:r>
    </w:p>
    <w:p w:rsidR="00BF0EDC" w:rsidRPr="00727E29" w:rsidRDefault="009D5627" w:rsidP="00BF0EDC">
      <w:pPr>
        <w:tabs>
          <w:tab w:val="right" w:pos="9355"/>
        </w:tabs>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t xml:space="preserve"> </w:t>
      </w:r>
      <w:r w:rsidR="00BF0EDC" w:rsidRPr="00727E29">
        <w:rPr>
          <w:rFonts w:ascii="Times New Roman" w:hAnsi="Times New Roman" w:cs="Times New Roman"/>
          <w:i/>
          <w:sz w:val="28"/>
          <w:szCs w:val="28"/>
        </w:rPr>
        <w:t>(після доповіді)</w:t>
      </w:r>
    </w:p>
    <w:p w:rsidR="000550A7" w:rsidRPr="00727E29" w:rsidRDefault="000550A7" w:rsidP="00BF0EDC">
      <w:pPr>
        <w:tabs>
          <w:tab w:val="right" w:pos="9355"/>
        </w:tabs>
        <w:spacing w:after="0" w:line="240" w:lineRule="auto"/>
        <w:ind w:firstLine="709"/>
        <w:jc w:val="both"/>
        <w:rPr>
          <w:rFonts w:ascii="Times New Roman" w:hAnsi="Times New Roman" w:cs="Times New Roman"/>
          <w:i/>
          <w:sz w:val="28"/>
          <w:szCs w:val="28"/>
        </w:rPr>
      </w:pPr>
    </w:p>
    <w:p w:rsidR="00BF0EDC" w:rsidRPr="00727E29" w:rsidRDefault="00961DF9" w:rsidP="00BF0EDC">
      <w:pPr>
        <w:tabs>
          <w:tab w:val="right" w:pos="9355"/>
        </w:tabs>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t xml:space="preserve"> (</w:t>
      </w:r>
      <w:r w:rsidR="007166C6" w:rsidRPr="00727E29">
        <w:rPr>
          <w:rFonts w:ascii="Times New Roman" w:hAnsi="Times New Roman" w:cs="Times New Roman"/>
          <w:i/>
          <w:sz w:val="28"/>
          <w:szCs w:val="28"/>
        </w:rPr>
        <w:t>Синягівський</w:t>
      </w:r>
      <w:r w:rsidR="00BF0EDC" w:rsidRPr="00727E29">
        <w:rPr>
          <w:rFonts w:ascii="Times New Roman" w:hAnsi="Times New Roman" w:cs="Times New Roman"/>
          <w:i/>
          <w:sz w:val="28"/>
          <w:szCs w:val="28"/>
        </w:rPr>
        <w:t>)</w:t>
      </w:r>
    </w:p>
    <w:p w:rsidR="00BF0EDC" w:rsidRPr="00727E29" w:rsidRDefault="00BF0EDC" w:rsidP="00BF0EDC">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BF0EDC" w:rsidRPr="00727E29" w:rsidRDefault="00BF0EDC" w:rsidP="00BF0EDC">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DE6A54" w:rsidRPr="00727E29" w:rsidRDefault="00BF0EDC" w:rsidP="00DE6A54">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Це питання розглядалося </w:t>
      </w:r>
      <w:r w:rsidR="007166C6" w:rsidRPr="00727E29">
        <w:rPr>
          <w:rFonts w:ascii="Times New Roman" w:hAnsi="Times New Roman" w:cs="Times New Roman"/>
          <w:bCs/>
          <w:sz w:val="28"/>
          <w:szCs w:val="28"/>
        </w:rPr>
        <w:t>на засіданні постійної</w:t>
      </w:r>
      <w:r w:rsidR="00DE6A54" w:rsidRPr="00727E29">
        <w:rPr>
          <w:rFonts w:ascii="Times New Roman" w:hAnsi="Times New Roman" w:cs="Times New Roman"/>
          <w:bCs/>
          <w:sz w:val="28"/>
          <w:szCs w:val="28"/>
        </w:rPr>
        <w:t xml:space="preserve"> депутатської комісії</w:t>
      </w:r>
      <w:r w:rsidR="007166C6" w:rsidRPr="00727E29">
        <w:rPr>
          <w:rFonts w:ascii="Times New Roman" w:hAnsi="Times New Roman" w:cs="Times New Roman"/>
          <w:bCs/>
          <w:sz w:val="28"/>
          <w:szCs w:val="28"/>
        </w:rPr>
        <w:t xml:space="preserve"> </w:t>
      </w:r>
      <w:r w:rsidR="00DE6A54" w:rsidRPr="00727E29">
        <w:rPr>
          <w:rFonts w:ascii="Times New Roman" w:hAnsi="Times New Roman" w:cs="Times New Roman"/>
          <w:sz w:val="28"/>
          <w:szCs w:val="28"/>
        </w:rPr>
        <w:t xml:space="preserve">з питань </w:t>
      </w:r>
      <w:r w:rsidR="00DE6A54" w:rsidRPr="00727E29">
        <w:rPr>
          <w:rFonts w:ascii="Times New Roman" w:hAnsi="Times New Roman" w:cs="Times New Roman"/>
          <w:bCs/>
          <w:sz w:val="28"/>
          <w:szCs w:val="28"/>
        </w:rPr>
        <w:t>економічної політики, планування бюджету та фінансів.</w:t>
      </w:r>
    </w:p>
    <w:p w:rsidR="00BF0EDC" w:rsidRPr="00727E29" w:rsidRDefault="00BF0EDC" w:rsidP="00DE6A54">
      <w:pPr>
        <w:tabs>
          <w:tab w:val="left" w:pos="5565"/>
        </w:tabs>
        <w:spacing w:after="0" w:line="240" w:lineRule="auto"/>
        <w:ind w:firstLine="709"/>
        <w:jc w:val="both"/>
        <w:rPr>
          <w:rFonts w:ascii="Times New Roman" w:hAnsi="Times New Roman" w:cs="Times New Roman"/>
          <w:bCs/>
          <w:sz w:val="28"/>
          <w:szCs w:val="28"/>
        </w:rPr>
      </w:pPr>
      <w:r w:rsidRPr="00727E29">
        <w:rPr>
          <w:rFonts w:ascii="Times New Roman" w:hAnsi="Times New Roman" w:cs="Times New Roman"/>
          <w:bCs/>
          <w:sz w:val="28"/>
          <w:szCs w:val="28"/>
        </w:rPr>
        <w:t>Які будуть пропозиції?</w:t>
      </w:r>
    </w:p>
    <w:p w:rsidR="00BF0EDC" w:rsidRPr="00727E29" w:rsidRDefault="00BF0EDC" w:rsidP="00BF0EDC">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BF0EDC" w:rsidRPr="00727E29" w:rsidRDefault="00BF0EDC" w:rsidP="00BF0EDC">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lastRenderedPageBreak/>
        <w:t>Прошу депутатів проголосувати</w:t>
      </w:r>
    </w:p>
    <w:p w:rsidR="00BF0EDC" w:rsidRPr="00727E29" w:rsidRDefault="00BF0EDC" w:rsidP="003074B6">
      <w:pPr>
        <w:pStyle w:val="ad"/>
        <w:ind w:firstLine="709"/>
        <w:rPr>
          <w:b/>
        </w:rPr>
      </w:pPr>
      <w:r w:rsidRPr="00727E29">
        <w:rPr>
          <w:szCs w:val="28"/>
        </w:rPr>
        <w:t>Хто за те, щоб проект рішення з питання «</w:t>
      </w:r>
      <w:r w:rsidR="00DE6A54" w:rsidRPr="00727E29">
        <w:rPr>
          <w:bCs/>
          <w:szCs w:val="28"/>
        </w:rPr>
        <w:t>Про районний бюджет на 2018 рік</w:t>
      </w:r>
      <w:r w:rsidRPr="00727E29">
        <w:rPr>
          <w:i/>
          <w:szCs w:val="28"/>
        </w:rPr>
        <w:t>»</w:t>
      </w:r>
      <w:r w:rsidRPr="00727E29">
        <w:rPr>
          <w:szCs w:val="28"/>
        </w:rPr>
        <w:t xml:space="preserve"> </w:t>
      </w:r>
      <w:r w:rsidRPr="00727E29">
        <w:rPr>
          <w:i/>
          <w:szCs w:val="28"/>
        </w:rPr>
        <w:t xml:space="preserve"> </w:t>
      </w:r>
      <w:r w:rsidRPr="00727E29">
        <w:rPr>
          <w:szCs w:val="28"/>
        </w:rPr>
        <w:t>прийняти як рішення сесії, прошу голосувати.</w:t>
      </w:r>
    </w:p>
    <w:p w:rsidR="006E40F0" w:rsidRPr="00727E29" w:rsidRDefault="006E40F0" w:rsidP="00BF0EDC">
      <w:pPr>
        <w:pStyle w:val="ab"/>
        <w:spacing w:after="0" w:line="240" w:lineRule="auto"/>
        <w:ind w:left="0" w:firstLine="720"/>
        <w:jc w:val="both"/>
        <w:rPr>
          <w:rFonts w:ascii="Times New Roman" w:hAnsi="Times New Roman" w:cs="Times New Roman"/>
          <w:sz w:val="28"/>
          <w:szCs w:val="28"/>
        </w:rPr>
      </w:pP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22"/>
        <w:gridCol w:w="2549"/>
      </w:tblGrid>
      <w:tr w:rsidR="00DC3775" w:rsidRPr="00727E29" w:rsidTr="00F212D9">
        <w:trPr>
          <w:trHeight w:val="684"/>
        </w:trPr>
        <w:tc>
          <w:tcPr>
            <w:tcW w:w="839"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1</w:t>
            </w:r>
          </w:p>
        </w:tc>
        <w:tc>
          <w:tcPr>
            <w:tcW w:w="9478" w:type="dxa"/>
            <w:gridSpan w:val="9"/>
            <w:tcBorders>
              <w:top w:val="single" w:sz="4" w:space="0" w:color="auto"/>
              <w:left w:val="single" w:sz="4" w:space="0" w:color="auto"/>
              <w:bottom w:val="single" w:sz="4" w:space="0" w:color="auto"/>
              <w:right w:val="single" w:sz="4" w:space="0" w:color="auto"/>
            </w:tcBorders>
          </w:tcPr>
          <w:p w:rsidR="00DE6A54" w:rsidRPr="00727E29" w:rsidRDefault="00DE6A54" w:rsidP="00F212D9">
            <w:pPr>
              <w:pStyle w:val="ad"/>
              <w:rPr>
                <w:b/>
                <w:i/>
                <w:szCs w:val="28"/>
              </w:rPr>
            </w:pPr>
            <w:r w:rsidRPr="00727E29">
              <w:rPr>
                <w:b/>
                <w:bCs/>
                <w:szCs w:val="28"/>
              </w:rPr>
              <w:t>Про районний бюджет на 2018 рік</w:t>
            </w:r>
            <w:r w:rsidRPr="00727E29">
              <w:rPr>
                <w:b/>
                <w:szCs w:val="28"/>
              </w:rPr>
              <w:t xml:space="preserve">        </w:t>
            </w:r>
          </w:p>
        </w:tc>
      </w:tr>
      <w:tr w:rsidR="00DC3775" w:rsidRPr="00727E29" w:rsidTr="00F212D9">
        <w:trPr>
          <w:trHeight w:val="654"/>
        </w:trPr>
        <w:tc>
          <w:tcPr>
            <w:tcW w:w="839" w:type="dxa"/>
            <w:tcBorders>
              <w:left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b/>
                <w:sz w:val="24"/>
                <w:szCs w:val="24"/>
              </w:rPr>
            </w:pPr>
            <w:r w:rsidRPr="00727E29">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b/>
                <w:sz w:val="24"/>
                <w:szCs w:val="24"/>
              </w:rPr>
            </w:pPr>
            <w:r w:rsidRPr="00727E29">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 xml:space="preserve">Проти </w:t>
            </w:r>
          </w:p>
        </w:tc>
        <w:tc>
          <w:tcPr>
            <w:tcW w:w="2586" w:type="dxa"/>
            <w:gridSpan w:val="4"/>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Утрималися</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DE6A54" w:rsidRPr="00727E29" w:rsidRDefault="00DE6A54" w:rsidP="00F212D9">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DE6A54" w:rsidRPr="00727E29" w:rsidRDefault="00DE6A54" w:rsidP="00F212D9">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Гальченко Олег Юрійович </w:t>
            </w:r>
          </w:p>
        </w:tc>
        <w:tc>
          <w:tcPr>
            <w:tcW w:w="5355" w:type="dxa"/>
            <w:gridSpan w:val="8"/>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 xml:space="preserve">Відсутній </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DE6A54" w:rsidRPr="00727E29" w:rsidRDefault="00DE6A54" w:rsidP="00F212D9">
            <w:pPr>
              <w:pStyle w:val="22"/>
              <w:spacing w:after="0" w:line="240" w:lineRule="auto"/>
              <w:rPr>
                <w:sz w:val="24"/>
                <w:szCs w:val="24"/>
              </w:rPr>
            </w:pPr>
            <w:r w:rsidRPr="00727E29">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DE6A54" w:rsidRPr="00727E29" w:rsidRDefault="00DE6A54" w:rsidP="00F212D9">
            <w:pPr>
              <w:pStyle w:val="22"/>
              <w:spacing w:after="0" w:line="240" w:lineRule="auto"/>
              <w:rPr>
                <w:sz w:val="24"/>
                <w:szCs w:val="24"/>
              </w:rPr>
            </w:pPr>
            <w:r w:rsidRPr="00727E29">
              <w:rPr>
                <w:sz w:val="24"/>
                <w:szCs w:val="24"/>
              </w:rPr>
              <w:t>Грінченко Олексій Вікторович</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DE6A54" w:rsidRPr="00727E29" w:rsidRDefault="00DE6A54" w:rsidP="00F212D9">
            <w:pPr>
              <w:pStyle w:val="22"/>
              <w:spacing w:after="0" w:line="240" w:lineRule="auto"/>
              <w:rPr>
                <w:sz w:val="24"/>
                <w:szCs w:val="24"/>
              </w:rPr>
            </w:pPr>
            <w:r w:rsidRPr="00727E29">
              <w:rPr>
                <w:sz w:val="24"/>
                <w:szCs w:val="24"/>
              </w:rPr>
              <w:t>Гузь Віталій Юрійович</w:t>
            </w:r>
          </w:p>
        </w:tc>
        <w:tc>
          <w:tcPr>
            <w:tcW w:w="5355" w:type="dxa"/>
            <w:gridSpan w:val="8"/>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DE6A54" w:rsidRPr="00727E29" w:rsidRDefault="00DE6A54" w:rsidP="00F212D9">
            <w:pPr>
              <w:pStyle w:val="22"/>
              <w:spacing w:after="0" w:line="240" w:lineRule="auto"/>
              <w:rPr>
                <w:sz w:val="24"/>
                <w:szCs w:val="24"/>
              </w:rPr>
            </w:pPr>
            <w:r w:rsidRPr="00727E29">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p>
        </w:tc>
      </w:tr>
      <w:tr w:rsidR="00DC3775" w:rsidRPr="00727E29" w:rsidTr="00F212D9">
        <w:trPr>
          <w:trHeight w:val="7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DE6A54" w:rsidRPr="00727E29" w:rsidRDefault="00DE6A54" w:rsidP="00F212D9">
            <w:pPr>
              <w:pStyle w:val="21"/>
              <w:spacing w:after="0" w:line="240" w:lineRule="auto"/>
              <w:ind w:firstLine="0"/>
              <w:jc w:val="left"/>
              <w:rPr>
                <w:sz w:val="24"/>
                <w:szCs w:val="24"/>
              </w:rPr>
            </w:pPr>
            <w:r w:rsidRPr="00727E29">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p>
        </w:tc>
      </w:tr>
      <w:tr w:rsidR="00DC3775" w:rsidRPr="00727E29" w:rsidTr="00F212D9">
        <w:trPr>
          <w:trHeight w:val="7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DE6A54" w:rsidRPr="00727E29" w:rsidRDefault="00DE6A54" w:rsidP="00F212D9">
            <w:pPr>
              <w:pStyle w:val="21"/>
              <w:spacing w:after="0" w:line="240" w:lineRule="auto"/>
              <w:ind w:firstLine="0"/>
              <w:jc w:val="left"/>
              <w:rPr>
                <w:sz w:val="24"/>
                <w:szCs w:val="24"/>
              </w:rPr>
            </w:pPr>
            <w:r w:rsidRPr="00727E29">
              <w:rPr>
                <w:sz w:val="24"/>
                <w:szCs w:val="24"/>
              </w:rPr>
              <w:t>Кириленко Людмила Петрівна</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p>
        </w:tc>
      </w:tr>
      <w:tr w:rsidR="00DC3775" w:rsidRPr="00727E29" w:rsidTr="00F212D9">
        <w:trPr>
          <w:trHeight w:val="7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DE6A54" w:rsidRPr="00727E29" w:rsidRDefault="00DE6A54" w:rsidP="00F212D9">
            <w:pPr>
              <w:pStyle w:val="21"/>
              <w:spacing w:after="0" w:line="240" w:lineRule="auto"/>
              <w:ind w:firstLine="0"/>
              <w:jc w:val="left"/>
              <w:rPr>
                <w:sz w:val="24"/>
                <w:szCs w:val="24"/>
              </w:rPr>
            </w:pPr>
            <w:r w:rsidRPr="00727E29">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DE6A54" w:rsidRPr="00727E29" w:rsidRDefault="00DE6A54" w:rsidP="00F212D9">
            <w:pPr>
              <w:pStyle w:val="a5"/>
              <w:rPr>
                <w:sz w:val="24"/>
                <w:szCs w:val="24"/>
              </w:rPr>
            </w:pPr>
            <w:r w:rsidRPr="00727E29">
              <w:rPr>
                <w:sz w:val="24"/>
                <w:szCs w:val="24"/>
              </w:rPr>
              <w:t>Контарчук Владислав Ігорович</w:t>
            </w:r>
          </w:p>
        </w:tc>
        <w:tc>
          <w:tcPr>
            <w:tcW w:w="5355" w:type="dxa"/>
            <w:gridSpan w:val="8"/>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DE6A54" w:rsidRPr="00727E29" w:rsidRDefault="00DE6A54" w:rsidP="00F212D9">
            <w:pPr>
              <w:pStyle w:val="ad"/>
              <w:rPr>
                <w:sz w:val="24"/>
                <w:szCs w:val="24"/>
              </w:rPr>
            </w:pPr>
            <w:r w:rsidRPr="00727E29">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DE6A54" w:rsidRPr="00727E29" w:rsidRDefault="00DE6A54" w:rsidP="00F212D9">
            <w:pPr>
              <w:pStyle w:val="af2"/>
              <w:jc w:val="left"/>
              <w:rPr>
                <w:rFonts w:cs="Times New Roman"/>
                <w:sz w:val="24"/>
                <w:szCs w:val="24"/>
              </w:rPr>
            </w:pPr>
            <w:r w:rsidRPr="00727E29">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p>
        </w:tc>
        <w:tc>
          <w:tcPr>
            <w:tcW w:w="1440" w:type="dxa"/>
            <w:gridSpan w:val="4"/>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Утрималась</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DE6A54" w:rsidRPr="00727E29" w:rsidRDefault="00DE6A54" w:rsidP="00F212D9">
            <w:pPr>
              <w:pStyle w:val="21"/>
              <w:spacing w:after="0" w:line="240" w:lineRule="auto"/>
              <w:ind w:firstLine="0"/>
              <w:jc w:val="left"/>
              <w:rPr>
                <w:sz w:val="24"/>
                <w:szCs w:val="24"/>
              </w:rPr>
            </w:pPr>
            <w:r w:rsidRPr="00727E29">
              <w:rPr>
                <w:sz w:val="24"/>
                <w:szCs w:val="24"/>
              </w:rPr>
              <w:t>Мельник Євгенія Андріївна</w:t>
            </w:r>
          </w:p>
        </w:tc>
        <w:tc>
          <w:tcPr>
            <w:tcW w:w="5355" w:type="dxa"/>
            <w:gridSpan w:val="8"/>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DE6A54" w:rsidRPr="00727E29" w:rsidRDefault="00DE6A54" w:rsidP="00F212D9">
            <w:pPr>
              <w:pStyle w:val="a5"/>
              <w:rPr>
                <w:sz w:val="24"/>
                <w:szCs w:val="24"/>
              </w:rPr>
            </w:pPr>
            <w:r w:rsidRPr="00727E29">
              <w:rPr>
                <w:sz w:val="24"/>
                <w:szCs w:val="24"/>
              </w:rPr>
              <w:t>Мовчан Тетяна Сергіївна</w:t>
            </w:r>
          </w:p>
        </w:tc>
        <w:tc>
          <w:tcPr>
            <w:tcW w:w="5355" w:type="dxa"/>
            <w:gridSpan w:val="8"/>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DE6A54" w:rsidRPr="00727E29" w:rsidRDefault="00DE6A54" w:rsidP="00F212D9">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Піщанський Аркадій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DE6A54" w:rsidRPr="00727E29" w:rsidRDefault="00DE6A54" w:rsidP="00F212D9">
            <w:pPr>
              <w:pStyle w:val="21"/>
              <w:spacing w:after="0" w:line="240" w:lineRule="auto"/>
              <w:ind w:firstLine="0"/>
              <w:jc w:val="left"/>
              <w:rPr>
                <w:sz w:val="24"/>
                <w:szCs w:val="24"/>
              </w:rPr>
            </w:pPr>
            <w:r w:rsidRPr="00727E29">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DE6A54" w:rsidRPr="00727E29" w:rsidRDefault="00DE6A54" w:rsidP="00F212D9">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DE6A54" w:rsidRPr="00727E29" w:rsidRDefault="00DE6A54" w:rsidP="00F212D9">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DE6A54" w:rsidRPr="00727E29" w:rsidRDefault="00DE6A54" w:rsidP="00F212D9">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Ринковий Григорій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DE6A54" w:rsidRPr="00727E29" w:rsidRDefault="00DE6A54" w:rsidP="00F212D9">
            <w:pPr>
              <w:pStyle w:val="22"/>
              <w:spacing w:after="0" w:line="240" w:lineRule="auto"/>
              <w:rPr>
                <w:sz w:val="24"/>
                <w:szCs w:val="24"/>
              </w:rPr>
            </w:pPr>
            <w:r w:rsidRPr="00727E29">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Савенков Сергій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DE6A54" w:rsidRPr="00727E29" w:rsidRDefault="00DE6A54" w:rsidP="00F212D9">
            <w:pPr>
              <w:pStyle w:val="22"/>
              <w:snapToGrid w:val="0"/>
              <w:spacing w:after="0" w:line="240" w:lineRule="auto"/>
              <w:rPr>
                <w:sz w:val="24"/>
                <w:szCs w:val="24"/>
              </w:rPr>
            </w:pPr>
            <w:r w:rsidRPr="00727E29">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DE6A54" w:rsidRPr="00727E29" w:rsidRDefault="00DE6A54" w:rsidP="00F212D9">
            <w:pPr>
              <w:pStyle w:val="21"/>
              <w:spacing w:after="0" w:line="240" w:lineRule="auto"/>
              <w:ind w:firstLine="0"/>
              <w:jc w:val="left"/>
              <w:rPr>
                <w:sz w:val="24"/>
                <w:szCs w:val="24"/>
              </w:rPr>
            </w:pPr>
            <w:r w:rsidRPr="00727E29">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DE6A54" w:rsidRPr="00727E29" w:rsidRDefault="00DE6A54" w:rsidP="00F212D9">
            <w:pPr>
              <w:pStyle w:val="21"/>
              <w:spacing w:after="0" w:line="240" w:lineRule="auto"/>
              <w:ind w:firstLine="0"/>
              <w:jc w:val="left"/>
              <w:rPr>
                <w:sz w:val="24"/>
                <w:szCs w:val="24"/>
              </w:rPr>
            </w:pPr>
            <w:r w:rsidRPr="00727E29">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DE6A54" w:rsidRPr="00727E29" w:rsidRDefault="00DE6A54" w:rsidP="00F212D9">
            <w:pPr>
              <w:pStyle w:val="220"/>
              <w:spacing w:after="0" w:line="240" w:lineRule="auto"/>
              <w:ind w:firstLine="0"/>
              <w:jc w:val="left"/>
              <w:rPr>
                <w:sz w:val="24"/>
                <w:szCs w:val="24"/>
              </w:rPr>
            </w:pPr>
            <w:r w:rsidRPr="00727E29">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70" w:type="dxa"/>
            <w:gridSpan w:val="6"/>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DE6A54" w:rsidRPr="00727E29" w:rsidRDefault="00DE6A54" w:rsidP="00F212D9">
            <w:pPr>
              <w:pStyle w:val="a5"/>
              <w:rPr>
                <w:sz w:val="24"/>
                <w:szCs w:val="24"/>
              </w:rPr>
            </w:pPr>
            <w:r w:rsidRPr="00727E29">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p>
        </w:tc>
        <w:tc>
          <w:tcPr>
            <w:tcW w:w="1427" w:type="dxa"/>
            <w:gridSpan w:val="2"/>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Утрималась</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DE6A54" w:rsidRPr="00727E29" w:rsidRDefault="00DE6A54"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Човновий Віктор Петрович</w:t>
            </w:r>
          </w:p>
        </w:tc>
        <w:tc>
          <w:tcPr>
            <w:tcW w:w="5355" w:type="dxa"/>
            <w:gridSpan w:val="8"/>
            <w:tcBorders>
              <w:top w:val="single" w:sz="4" w:space="0" w:color="auto"/>
              <w:left w:val="single" w:sz="4" w:space="0" w:color="auto"/>
              <w:bottom w:val="single" w:sz="4" w:space="0" w:color="auto"/>
              <w:right w:val="single" w:sz="4" w:space="0" w:color="auto"/>
            </w:tcBorders>
          </w:tcPr>
          <w:p w:rsidR="00DE6A54" w:rsidRPr="00727E29" w:rsidRDefault="00DE6A54"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DC3775" w:rsidRPr="00727E29" w:rsidTr="00F212D9">
        <w:trPr>
          <w:trHeight w:val="230"/>
        </w:trPr>
        <w:tc>
          <w:tcPr>
            <w:tcW w:w="10317" w:type="dxa"/>
            <w:gridSpan w:val="10"/>
            <w:tcBorders>
              <w:left w:val="single" w:sz="4" w:space="0" w:color="auto"/>
              <w:bottom w:val="single" w:sz="4" w:space="0" w:color="auto"/>
              <w:right w:val="single" w:sz="4" w:space="0" w:color="auto"/>
            </w:tcBorders>
          </w:tcPr>
          <w:p w:rsidR="00DE6A54" w:rsidRPr="00727E29" w:rsidRDefault="00DE6A54" w:rsidP="00F212D9">
            <w:pPr>
              <w:spacing w:after="0" w:line="240" w:lineRule="auto"/>
              <w:jc w:val="both"/>
              <w:rPr>
                <w:rFonts w:ascii="Times New Roman" w:hAnsi="Times New Roman" w:cs="Times New Roman"/>
                <w:sz w:val="24"/>
                <w:szCs w:val="24"/>
              </w:rPr>
            </w:pPr>
            <w:r w:rsidRPr="00727E29">
              <w:rPr>
                <w:rFonts w:ascii="Times New Roman" w:hAnsi="Times New Roman" w:cs="Times New Roman"/>
                <w:sz w:val="24"/>
                <w:szCs w:val="24"/>
              </w:rPr>
              <w:t>Всього взяло участь у голосуванні: 27 депутатів із 36</w:t>
            </w:r>
          </w:p>
        </w:tc>
      </w:tr>
    </w:tbl>
    <w:p w:rsidR="006E40F0" w:rsidRPr="00727E29" w:rsidRDefault="006E40F0" w:rsidP="00BF0EDC">
      <w:pPr>
        <w:pStyle w:val="ab"/>
        <w:spacing w:after="0" w:line="240" w:lineRule="auto"/>
        <w:ind w:left="0" w:firstLine="720"/>
        <w:jc w:val="both"/>
        <w:rPr>
          <w:rFonts w:ascii="Times New Roman" w:hAnsi="Times New Roman" w:cs="Times New Roman"/>
          <w:sz w:val="28"/>
          <w:szCs w:val="28"/>
        </w:rPr>
      </w:pPr>
    </w:p>
    <w:p w:rsidR="00BF0EDC" w:rsidRPr="00727E29" w:rsidRDefault="0059189C" w:rsidP="00BF0EDC">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Хто за? 25</w:t>
      </w:r>
      <w:r w:rsidR="007166C6" w:rsidRPr="00727E29">
        <w:rPr>
          <w:rFonts w:ascii="Times New Roman" w:hAnsi="Times New Roman" w:cs="Times New Roman"/>
          <w:sz w:val="28"/>
          <w:szCs w:val="28"/>
        </w:rPr>
        <w:t>. Х</w:t>
      </w:r>
      <w:r w:rsidR="00DE6A54" w:rsidRPr="00727E29">
        <w:rPr>
          <w:rFonts w:ascii="Times New Roman" w:hAnsi="Times New Roman" w:cs="Times New Roman"/>
          <w:sz w:val="28"/>
          <w:szCs w:val="28"/>
        </w:rPr>
        <w:t>то проти ? 0.  Хто утримався ? 2</w:t>
      </w:r>
    </w:p>
    <w:p w:rsidR="003D2E78" w:rsidRPr="00727E29" w:rsidRDefault="003D2E78" w:rsidP="00BF0EDC">
      <w:pPr>
        <w:spacing w:after="0" w:line="240" w:lineRule="auto"/>
        <w:ind w:firstLine="720"/>
        <w:jc w:val="both"/>
        <w:rPr>
          <w:rFonts w:ascii="Times New Roman" w:hAnsi="Times New Roman" w:cs="Times New Roman"/>
          <w:sz w:val="28"/>
          <w:szCs w:val="28"/>
        </w:rPr>
      </w:pPr>
    </w:p>
    <w:p w:rsidR="00FC6533" w:rsidRPr="00727E29" w:rsidRDefault="00BF0EDC" w:rsidP="00BF0EDC">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 xml:space="preserve">Рішення </w:t>
      </w:r>
      <w:r w:rsidR="003D2E78" w:rsidRPr="00727E29">
        <w:rPr>
          <w:rFonts w:ascii="Times New Roman" w:hAnsi="Times New Roman" w:cs="Times New Roman"/>
          <w:i/>
          <w:sz w:val="28"/>
          <w:szCs w:val="28"/>
        </w:rPr>
        <w:t>«</w:t>
      </w:r>
      <w:r w:rsidR="00CC10E4" w:rsidRPr="00727E29">
        <w:rPr>
          <w:rFonts w:ascii="Times New Roman" w:hAnsi="Times New Roman" w:cs="Times New Roman"/>
          <w:bCs/>
          <w:i/>
          <w:sz w:val="28"/>
          <w:szCs w:val="28"/>
          <w:lang w:eastAsia="ru-RU"/>
        </w:rPr>
        <w:t>Про районний бюджет на 2018 рік</w:t>
      </w:r>
      <w:r w:rsidR="00CC10E4" w:rsidRPr="00727E29">
        <w:rPr>
          <w:rFonts w:ascii="Times New Roman" w:hAnsi="Times New Roman" w:cs="Times New Roman"/>
          <w:b/>
          <w:bCs/>
          <w:sz w:val="28"/>
          <w:szCs w:val="28"/>
          <w:lang w:eastAsia="ru-RU"/>
        </w:rPr>
        <w:t>»</w:t>
      </w:r>
      <w:r w:rsidR="00CC10E4" w:rsidRPr="00727E29">
        <w:rPr>
          <w:rFonts w:ascii="Times New Roman" w:hAnsi="Times New Roman" w:cs="Times New Roman"/>
          <w:b/>
          <w:sz w:val="28"/>
          <w:szCs w:val="28"/>
        </w:rPr>
        <w:t xml:space="preserve"> </w:t>
      </w:r>
      <w:r w:rsidRPr="00727E29">
        <w:rPr>
          <w:rFonts w:ascii="Times New Roman" w:hAnsi="Times New Roman" w:cs="Times New Roman"/>
          <w:i/>
          <w:sz w:val="28"/>
          <w:szCs w:val="28"/>
        </w:rPr>
        <w:t>приймається</w:t>
      </w:r>
      <w:r w:rsidR="003D2E78" w:rsidRPr="00727E29">
        <w:rPr>
          <w:rFonts w:ascii="Times New Roman" w:hAnsi="Times New Roman" w:cs="Times New Roman"/>
          <w:i/>
          <w:sz w:val="28"/>
          <w:szCs w:val="28"/>
        </w:rPr>
        <w:t xml:space="preserve"> (додається).</w:t>
      </w:r>
    </w:p>
    <w:p w:rsidR="00BF0EDC" w:rsidRPr="00727E29" w:rsidRDefault="00BF0EDC" w:rsidP="00BF0EDC">
      <w:pPr>
        <w:spacing w:after="0" w:line="240" w:lineRule="auto"/>
        <w:ind w:firstLine="720"/>
        <w:jc w:val="both"/>
        <w:rPr>
          <w:rFonts w:ascii="Times New Roman" w:hAnsi="Times New Roman" w:cs="Times New Roman"/>
          <w:sz w:val="28"/>
          <w:szCs w:val="28"/>
        </w:rPr>
      </w:pPr>
    </w:p>
    <w:p w:rsidR="00FF306E" w:rsidRPr="00727E29" w:rsidRDefault="008E457C" w:rsidP="00FF306E">
      <w:pPr>
        <w:spacing w:after="0" w:line="240" w:lineRule="auto"/>
        <w:ind w:firstLine="720"/>
        <w:jc w:val="both"/>
        <w:rPr>
          <w:rFonts w:ascii="Times New Roman" w:hAnsi="Times New Roman" w:cs="Times New Roman"/>
          <w:b/>
          <w:sz w:val="28"/>
          <w:szCs w:val="28"/>
        </w:rPr>
      </w:pPr>
      <w:r w:rsidRPr="00727E29">
        <w:rPr>
          <w:rFonts w:ascii="Times New Roman" w:hAnsi="Times New Roman" w:cs="Times New Roman"/>
          <w:b/>
          <w:sz w:val="28"/>
          <w:szCs w:val="28"/>
        </w:rPr>
        <w:lastRenderedPageBreak/>
        <w:t>2.Про хід виконання «Комплексної цільової програми боротьби зі злочинністю Київського району м. Полтави на 2016-2020 роки» в 2017 році та затвердження заходів на 2018 рік</w:t>
      </w:r>
    </w:p>
    <w:p w:rsidR="008E457C" w:rsidRPr="00727E29" w:rsidRDefault="008E457C" w:rsidP="00FF306E">
      <w:pPr>
        <w:spacing w:after="0" w:line="240" w:lineRule="auto"/>
        <w:ind w:firstLine="720"/>
        <w:jc w:val="both"/>
        <w:rPr>
          <w:rFonts w:ascii="Times New Roman" w:eastAsiaTheme="minorHAnsi" w:hAnsi="Times New Roman" w:cs="Times New Roman"/>
          <w:b/>
          <w:sz w:val="28"/>
          <w:szCs w:val="28"/>
          <w:lang w:eastAsia="en-US"/>
        </w:rPr>
      </w:pPr>
    </w:p>
    <w:p w:rsidR="008E457C" w:rsidRPr="00727E29" w:rsidRDefault="008E457C" w:rsidP="008E457C">
      <w:pPr>
        <w:spacing w:after="0"/>
        <w:jc w:val="both"/>
        <w:rPr>
          <w:rFonts w:ascii="Times New Roman" w:hAnsi="Times New Roman" w:cs="Times New Roman"/>
          <w:sz w:val="28"/>
          <w:szCs w:val="28"/>
        </w:rPr>
      </w:pPr>
      <w:r w:rsidRPr="00727E29">
        <w:rPr>
          <w:rFonts w:ascii="Times New Roman" w:hAnsi="Times New Roman" w:cs="Times New Roman"/>
          <w:sz w:val="28"/>
          <w:szCs w:val="28"/>
        </w:rPr>
        <w:t>Доповідає: Махно С.А. - начальник відділення поліції № 1 Полтавського відділу поліції ГУ НП в Полтавській області</w:t>
      </w:r>
    </w:p>
    <w:p w:rsidR="008E457C" w:rsidRPr="00727E29" w:rsidRDefault="008E457C" w:rsidP="008E457C">
      <w:pPr>
        <w:spacing w:after="0" w:line="240" w:lineRule="auto"/>
        <w:jc w:val="both"/>
        <w:rPr>
          <w:rFonts w:ascii="Times New Roman" w:eastAsiaTheme="minorHAnsi" w:hAnsi="Times New Roman" w:cs="Times New Roman"/>
          <w:b/>
          <w:sz w:val="28"/>
          <w:szCs w:val="28"/>
          <w:lang w:eastAsia="en-US"/>
        </w:rPr>
      </w:pPr>
    </w:p>
    <w:p w:rsidR="00FF306E" w:rsidRPr="00727E29" w:rsidRDefault="008E457C" w:rsidP="008E457C">
      <w:pPr>
        <w:spacing w:after="0" w:line="240" w:lineRule="auto"/>
        <w:jc w:val="both"/>
        <w:rPr>
          <w:rFonts w:ascii="Times New Roman" w:eastAsia="Times New Roman" w:hAnsi="Times New Roman" w:cs="Times New Roman"/>
          <w:sz w:val="28"/>
          <w:szCs w:val="28"/>
        </w:rPr>
      </w:pPr>
      <w:r w:rsidRPr="00727E29">
        <w:rPr>
          <w:rFonts w:ascii="Times New Roman" w:eastAsia="Times New Roman" w:hAnsi="Times New Roman" w:cs="Times New Roman"/>
          <w:sz w:val="28"/>
          <w:szCs w:val="28"/>
        </w:rPr>
        <w:t>Співдоповідач</w:t>
      </w:r>
      <w:r w:rsidR="007166C6" w:rsidRPr="00727E29">
        <w:rPr>
          <w:rFonts w:ascii="Times New Roman" w:eastAsia="Times New Roman" w:hAnsi="Times New Roman" w:cs="Times New Roman"/>
          <w:sz w:val="28"/>
          <w:szCs w:val="28"/>
        </w:rPr>
        <w:t>: Дудко С.Г. – заступник голови районної ради з питань діяльності виконавчого органу</w:t>
      </w:r>
    </w:p>
    <w:p w:rsidR="007166C6" w:rsidRPr="00727E29" w:rsidRDefault="007166C6" w:rsidP="00FF306E">
      <w:pPr>
        <w:spacing w:after="0" w:line="240" w:lineRule="auto"/>
        <w:ind w:firstLine="720"/>
        <w:jc w:val="both"/>
        <w:rPr>
          <w:rFonts w:ascii="Times New Roman" w:hAnsi="Times New Roman" w:cs="Times New Roman"/>
          <w:sz w:val="28"/>
          <w:szCs w:val="28"/>
        </w:rPr>
      </w:pPr>
    </w:p>
    <w:p w:rsidR="00F87F41" w:rsidRPr="00727E29" w:rsidRDefault="007166C6" w:rsidP="00FF306E">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w:t>
      </w:r>
      <w:r w:rsidR="00FE008D" w:rsidRPr="00727E29">
        <w:rPr>
          <w:rFonts w:ascii="Times New Roman" w:hAnsi="Times New Roman" w:cs="Times New Roman"/>
          <w:i/>
          <w:sz w:val="28"/>
          <w:szCs w:val="28"/>
        </w:rPr>
        <w:t>Махно</w:t>
      </w:r>
      <w:r w:rsidR="00F87F41" w:rsidRPr="00727E29">
        <w:rPr>
          <w:rFonts w:ascii="Times New Roman" w:hAnsi="Times New Roman" w:cs="Times New Roman"/>
          <w:i/>
          <w:sz w:val="28"/>
          <w:szCs w:val="28"/>
        </w:rPr>
        <w:t>)</w:t>
      </w:r>
    </w:p>
    <w:p w:rsidR="00FE008D" w:rsidRPr="00727E29" w:rsidRDefault="00FE008D" w:rsidP="00FE008D">
      <w:pPr>
        <w:spacing w:after="0" w:line="240" w:lineRule="auto"/>
        <w:jc w:val="both"/>
        <w:rPr>
          <w:rFonts w:ascii="Times New Roman" w:hAnsi="Times New Roman" w:cs="Times New Roman"/>
          <w:i/>
          <w:sz w:val="28"/>
          <w:szCs w:val="28"/>
        </w:rPr>
      </w:pPr>
    </w:p>
    <w:p w:rsidR="00FE008D" w:rsidRPr="00727E29" w:rsidRDefault="00FE008D" w:rsidP="00FE008D">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Оперативно-службова діяльність відділення поліції №1 протягом одинадцяти місяців 2017 року була направлена на виконання завдань, поставлених перед правоохоронними органами України Главою держави та Урядом України, на 2016 рік і основних пріоритетних напрямків роботи, які були визначені керівництвом Національної поліції України направлених на посилення захисту прав і свобод громадян, інтересів суспільства та держави у боротьбі з кримінальними правопорушеннями, охорону громадського порядку, забезпечення громадської безпеки.</w:t>
      </w:r>
    </w:p>
    <w:p w:rsidR="00FE008D" w:rsidRPr="00727E29" w:rsidRDefault="00FE008D" w:rsidP="00FE008D">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Коротко характеризуючи криміногенну обстановку на території Київського району м. Полтава протягом 11-ти місяців 2017 хочу зупинитись на певних окремих напрямках.</w:t>
      </w:r>
    </w:p>
    <w:p w:rsidR="00FE008D" w:rsidRPr="00727E29" w:rsidRDefault="00FE008D" w:rsidP="00FE008D">
      <w:pPr>
        <w:spacing w:after="0" w:line="240" w:lineRule="auto"/>
        <w:ind w:firstLine="720"/>
        <w:jc w:val="both"/>
        <w:rPr>
          <w:rFonts w:ascii="Times New Roman" w:hAnsi="Times New Roman" w:cs="Times New Roman"/>
          <w:sz w:val="28"/>
          <w:szCs w:val="28"/>
        </w:rPr>
      </w:pPr>
    </w:p>
    <w:tbl>
      <w:tblPr>
        <w:tblW w:w="9889" w:type="dxa"/>
        <w:tblLayout w:type="fixed"/>
        <w:tblLook w:val="0000" w:firstRow="0" w:lastRow="0" w:firstColumn="0" w:lastColumn="0" w:noHBand="0" w:noVBand="0"/>
      </w:tblPr>
      <w:tblGrid>
        <w:gridCol w:w="6660"/>
        <w:gridCol w:w="12"/>
        <w:gridCol w:w="1716"/>
        <w:gridCol w:w="1501"/>
      </w:tblGrid>
      <w:tr w:rsidR="00FE008D" w:rsidRPr="00727E29" w:rsidTr="00F212D9">
        <w:trPr>
          <w:trHeight w:val="588"/>
        </w:trPr>
        <w:tc>
          <w:tcPr>
            <w:tcW w:w="6672" w:type="dxa"/>
            <w:gridSpan w:val="2"/>
            <w:tcBorders>
              <w:top w:val="double" w:sz="4" w:space="0" w:color="auto"/>
              <w:left w:val="double" w:sz="4" w:space="0" w:color="auto"/>
              <w:bottom w:val="double" w:sz="4" w:space="0" w:color="auto"/>
              <w:right w:val="single" w:sz="4" w:space="0" w:color="auto"/>
            </w:tcBorders>
            <w:vAlign w:val="bottom"/>
          </w:tcPr>
          <w:p w:rsidR="00FE008D" w:rsidRPr="00727E29" w:rsidRDefault="00FE008D" w:rsidP="00FE008D">
            <w:pPr>
              <w:spacing w:after="0" w:line="240" w:lineRule="auto"/>
              <w:rPr>
                <w:rFonts w:ascii="Times New Roman" w:hAnsi="Times New Roman" w:cs="Times New Roman"/>
                <w:bCs/>
                <w:sz w:val="28"/>
                <w:szCs w:val="28"/>
              </w:rPr>
            </w:pPr>
          </w:p>
        </w:tc>
        <w:tc>
          <w:tcPr>
            <w:tcW w:w="1716" w:type="dxa"/>
            <w:tcBorders>
              <w:top w:val="double" w:sz="4" w:space="0" w:color="auto"/>
              <w:left w:val="double" w:sz="4" w:space="0" w:color="auto"/>
              <w:bottom w:val="double" w:sz="4" w:space="0" w:color="auto"/>
              <w:right w:val="single" w:sz="4" w:space="0" w:color="auto"/>
            </w:tcBorders>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11 міс.</w:t>
            </w:r>
          </w:p>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2017 року</w:t>
            </w:r>
          </w:p>
        </w:tc>
        <w:tc>
          <w:tcPr>
            <w:tcW w:w="1501" w:type="dxa"/>
            <w:tcBorders>
              <w:top w:val="double" w:sz="4" w:space="0" w:color="auto"/>
              <w:left w:val="double" w:sz="4" w:space="0" w:color="auto"/>
              <w:bottom w:val="double" w:sz="4" w:space="0" w:color="auto"/>
              <w:right w:val="single" w:sz="4" w:space="0" w:color="auto"/>
            </w:tcBorders>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11 міс.</w:t>
            </w:r>
          </w:p>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2016 року</w:t>
            </w:r>
          </w:p>
        </w:tc>
      </w:tr>
      <w:tr w:rsidR="00FE008D" w:rsidRPr="00727E29" w:rsidTr="00F212D9">
        <w:trPr>
          <w:trHeight w:val="498"/>
        </w:trPr>
        <w:tc>
          <w:tcPr>
            <w:tcW w:w="9889" w:type="dxa"/>
            <w:gridSpan w:val="4"/>
            <w:tcBorders>
              <w:top w:val="double" w:sz="4" w:space="0" w:color="auto"/>
              <w:left w:val="double" w:sz="4" w:space="0" w:color="auto"/>
              <w:bottom w:val="double" w:sz="4" w:space="0" w:color="auto"/>
              <w:right w:val="single" w:sz="4" w:space="0" w:color="auto"/>
            </w:tcBorders>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sz w:val="28"/>
                <w:szCs w:val="28"/>
              </w:rPr>
              <w:t>ЗАЯВИ ТА ПОВІДОМЛЕННЯ:</w:t>
            </w:r>
            <w:r w:rsidRPr="00727E29">
              <w:rPr>
                <w:rFonts w:ascii="Times New Roman" w:hAnsi="Times New Roman" w:cs="Times New Roman"/>
                <w:bCs/>
                <w:sz w:val="28"/>
                <w:szCs w:val="28"/>
              </w:rPr>
              <w:t xml:space="preserve"> </w:t>
            </w:r>
          </w:p>
        </w:tc>
      </w:tr>
      <w:tr w:rsidR="00FE008D" w:rsidRPr="00727E29" w:rsidTr="00F212D9">
        <w:trPr>
          <w:trHeight w:val="274"/>
        </w:trPr>
        <w:tc>
          <w:tcPr>
            <w:tcW w:w="6660" w:type="dxa"/>
            <w:tcBorders>
              <w:top w:val="double" w:sz="4" w:space="0" w:color="auto"/>
              <w:left w:val="double" w:sz="4" w:space="0" w:color="auto"/>
              <w:bottom w:val="single" w:sz="4" w:space="0" w:color="auto"/>
              <w:right w:val="double" w:sz="4" w:space="0" w:color="auto"/>
            </w:tcBorders>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 xml:space="preserve">Зареєстровано заяв та повідомлень     </w:t>
            </w:r>
          </w:p>
        </w:tc>
        <w:tc>
          <w:tcPr>
            <w:tcW w:w="1728" w:type="dxa"/>
            <w:gridSpan w:val="2"/>
            <w:tcBorders>
              <w:top w:val="double" w:sz="4" w:space="0" w:color="auto"/>
              <w:left w:val="double" w:sz="4" w:space="0" w:color="auto"/>
              <w:bottom w:val="single" w:sz="4" w:space="0" w:color="auto"/>
              <w:right w:val="single" w:sz="4" w:space="0" w:color="auto"/>
            </w:tcBorders>
            <w:noWrap/>
            <w:vAlign w:val="center"/>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23187</w:t>
            </w:r>
          </w:p>
        </w:tc>
        <w:tc>
          <w:tcPr>
            <w:tcW w:w="1501" w:type="dxa"/>
            <w:tcBorders>
              <w:top w:val="double" w:sz="4" w:space="0" w:color="auto"/>
              <w:left w:val="nil"/>
              <w:bottom w:val="single" w:sz="4" w:space="0" w:color="auto"/>
              <w:right w:val="single" w:sz="4" w:space="0" w:color="auto"/>
            </w:tcBorders>
            <w:noWrap/>
            <w:vAlign w:val="center"/>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21259</w:t>
            </w:r>
          </w:p>
        </w:tc>
      </w:tr>
      <w:tr w:rsidR="00FE008D" w:rsidRPr="00727E29" w:rsidTr="00F212D9">
        <w:trPr>
          <w:trHeight w:val="274"/>
        </w:trPr>
        <w:tc>
          <w:tcPr>
            <w:tcW w:w="6660" w:type="dxa"/>
            <w:tcBorders>
              <w:top w:val="single" w:sz="4" w:space="0" w:color="auto"/>
              <w:left w:val="double" w:sz="4" w:space="0" w:color="auto"/>
              <w:bottom w:val="single" w:sz="4" w:space="0" w:color="auto"/>
              <w:right w:val="double" w:sz="4" w:space="0" w:color="auto"/>
            </w:tcBorders>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 xml:space="preserve">                з них зареєстровано в ЄРДР </w:t>
            </w:r>
          </w:p>
        </w:tc>
        <w:tc>
          <w:tcPr>
            <w:tcW w:w="1728" w:type="dxa"/>
            <w:gridSpan w:val="2"/>
            <w:tcBorders>
              <w:top w:val="single" w:sz="4" w:space="0" w:color="auto"/>
              <w:left w:val="double" w:sz="4" w:space="0" w:color="auto"/>
              <w:bottom w:val="single" w:sz="4" w:space="0" w:color="auto"/>
              <w:right w:val="single" w:sz="4" w:space="0" w:color="auto"/>
            </w:tcBorders>
            <w:noWrap/>
            <w:vAlign w:val="center"/>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1746</w:t>
            </w:r>
          </w:p>
        </w:tc>
        <w:tc>
          <w:tcPr>
            <w:tcW w:w="1501" w:type="dxa"/>
            <w:tcBorders>
              <w:top w:val="single" w:sz="4" w:space="0" w:color="auto"/>
              <w:left w:val="nil"/>
              <w:bottom w:val="single" w:sz="4" w:space="0" w:color="auto"/>
              <w:right w:val="single" w:sz="4" w:space="0" w:color="auto"/>
            </w:tcBorders>
            <w:noWrap/>
            <w:vAlign w:val="center"/>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1736</w:t>
            </w:r>
          </w:p>
        </w:tc>
      </w:tr>
      <w:tr w:rsidR="00FE008D" w:rsidRPr="00727E29" w:rsidTr="00F212D9">
        <w:trPr>
          <w:trHeight w:val="274"/>
        </w:trPr>
        <w:tc>
          <w:tcPr>
            <w:tcW w:w="6660" w:type="dxa"/>
            <w:tcBorders>
              <w:top w:val="single" w:sz="4" w:space="0" w:color="auto"/>
              <w:left w:val="double" w:sz="4" w:space="0" w:color="auto"/>
              <w:bottom w:val="single" w:sz="4" w:space="0" w:color="auto"/>
              <w:right w:val="double" w:sz="4" w:space="0" w:color="auto"/>
            </w:tcBorders>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 xml:space="preserve">                в т.ч.по тяжким та особливо тяжким </w:t>
            </w:r>
          </w:p>
        </w:tc>
        <w:tc>
          <w:tcPr>
            <w:tcW w:w="1728" w:type="dxa"/>
            <w:gridSpan w:val="2"/>
            <w:tcBorders>
              <w:top w:val="single" w:sz="4" w:space="0" w:color="auto"/>
              <w:left w:val="double" w:sz="4" w:space="0" w:color="auto"/>
              <w:bottom w:val="single" w:sz="4" w:space="0" w:color="auto"/>
              <w:right w:val="single" w:sz="4" w:space="0" w:color="auto"/>
            </w:tcBorders>
            <w:noWrap/>
            <w:vAlign w:val="center"/>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576</w:t>
            </w:r>
          </w:p>
        </w:tc>
        <w:tc>
          <w:tcPr>
            <w:tcW w:w="1501" w:type="dxa"/>
            <w:tcBorders>
              <w:top w:val="single" w:sz="4" w:space="0" w:color="auto"/>
              <w:left w:val="nil"/>
              <w:bottom w:val="single" w:sz="4" w:space="0" w:color="auto"/>
              <w:right w:val="single" w:sz="4" w:space="0" w:color="auto"/>
            </w:tcBorders>
            <w:noWrap/>
            <w:vAlign w:val="center"/>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485</w:t>
            </w:r>
          </w:p>
        </w:tc>
      </w:tr>
      <w:tr w:rsidR="00FE008D" w:rsidRPr="00727E29" w:rsidTr="00F212D9">
        <w:trPr>
          <w:trHeight w:val="466"/>
        </w:trPr>
        <w:tc>
          <w:tcPr>
            <w:tcW w:w="9889" w:type="dxa"/>
            <w:gridSpan w:val="4"/>
            <w:tcBorders>
              <w:top w:val="double" w:sz="4" w:space="0" w:color="auto"/>
              <w:left w:val="double" w:sz="4" w:space="0" w:color="auto"/>
              <w:bottom w:val="single" w:sz="4" w:space="0" w:color="auto"/>
              <w:right w:val="single" w:sz="4" w:space="0" w:color="auto"/>
            </w:tcBorders>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sz w:val="28"/>
                <w:szCs w:val="28"/>
              </w:rPr>
              <w:t>КРИМІНАЛЬНІ ПРАВОПОРУШЕННЯ (по статтям КК)</w:t>
            </w:r>
          </w:p>
        </w:tc>
      </w:tr>
      <w:tr w:rsidR="00FE008D" w:rsidRPr="00727E29" w:rsidTr="00F212D9">
        <w:trPr>
          <w:trHeight w:val="159"/>
        </w:trPr>
        <w:tc>
          <w:tcPr>
            <w:tcW w:w="6660" w:type="dxa"/>
            <w:tcBorders>
              <w:top w:val="double" w:sz="4" w:space="0" w:color="auto"/>
              <w:left w:val="double" w:sz="4" w:space="0" w:color="auto"/>
              <w:bottom w:val="single" w:sz="4" w:space="0" w:color="auto"/>
              <w:right w:val="double" w:sz="4" w:space="0" w:color="auto"/>
            </w:tcBorders>
            <w:vAlign w:val="center"/>
          </w:tcPr>
          <w:p w:rsidR="00FE008D" w:rsidRPr="00727E29" w:rsidRDefault="00FE008D" w:rsidP="00FE008D">
            <w:pPr>
              <w:spacing w:after="0" w:line="240" w:lineRule="auto"/>
              <w:rPr>
                <w:rFonts w:ascii="Times New Roman" w:hAnsi="Times New Roman" w:cs="Times New Roman"/>
                <w:bCs/>
                <w:sz w:val="28"/>
                <w:szCs w:val="28"/>
              </w:rPr>
            </w:pPr>
            <w:r w:rsidRPr="00727E29">
              <w:rPr>
                <w:rFonts w:ascii="Times New Roman" w:hAnsi="Times New Roman" w:cs="Times New Roman"/>
                <w:bCs/>
                <w:sz w:val="28"/>
                <w:szCs w:val="28"/>
              </w:rPr>
              <w:t>Зареєстровано навмисних вбивств і замахів(ст.115-118 КК)</w:t>
            </w:r>
          </w:p>
        </w:tc>
        <w:tc>
          <w:tcPr>
            <w:tcW w:w="1728" w:type="dxa"/>
            <w:gridSpan w:val="2"/>
            <w:tcBorders>
              <w:top w:val="doub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2</w:t>
            </w:r>
          </w:p>
        </w:tc>
        <w:tc>
          <w:tcPr>
            <w:tcW w:w="1501" w:type="dxa"/>
            <w:tcBorders>
              <w:top w:val="double" w:sz="4" w:space="0" w:color="auto"/>
              <w:left w:val="nil"/>
              <w:bottom w:val="single" w:sz="4" w:space="0" w:color="auto"/>
              <w:right w:val="single" w:sz="4" w:space="0" w:color="auto"/>
            </w:tcBorders>
            <w:shd w:val="clear" w:color="auto" w:fill="auto"/>
            <w:noWrap/>
            <w:vAlign w:val="bottom"/>
          </w:tcPr>
          <w:p w:rsidR="00FE008D" w:rsidRPr="00727E29" w:rsidRDefault="00FE008D" w:rsidP="00FE008D">
            <w:pPr>
              <w:spacing w:after="0" w:line="240" w:lineRule="auto"/>
              <w:jc w:val="center"/>
              <w:rPr>
                <w:rFonts w:ascii="Times New Roman" w:hAnsi="Times New Roman" w:cs="Times New Roman"/>
                <w:bCs/>
                <w:sz w:val="28"/>
                <w:szCs w:val="28"/>
                <w:highlight w:val="red"/>
              </w:rPr>
            </w:pPr>
            <w:r w:rsidRPr="00727E29">
              <w:rPr>
                <w:rFonts w:ascii="Times New Roman" w:hAnsi="Times New Roman" w:cs="Times New Roman"/>
                <w:sz w:val="28"/>
                <w:szCs w:val="28"/>
              </w:rPr>
              <w:t>5</w:t>
            </w:r>
          </w:p>
        </w:tc>
      </w:tr>
      <w:tr w:rsidR="00FE008D" w:rsidRPr="00727E29" w:rsidTr="00F212D9">
        <w:trPr>
          <w:trHeight w:val="217"/>
        </w:trPr>
        <w:tc>
          <w:tcPr>
            <w:tcW w:w="6660" w:type="dxa"/>
            <w:tcBorders>
              <w:top w:val="nil"/>
              <w:left w:val="double" w:sz="4" w:space="0" w:color="auto"/>
              <w:bottom w:val="single" w:sz="4" w:space="0" w:color="auto"/>
              <w:right w:val="double" w:sz="4" w:space="0" w:color="auto"/>
            </w:tcBorders>
            <w:vAlign w:val="center"/>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Не розкрито</w:t>
            </w:r>
          </w:p>
        </w:tc>
        <w:tc>
          <w:tcPr>
            <w:tcW w:w="1728" w:type="dxa"/>
            <w:gridSpan w:val="2"/>
            <w:tcBorders>
              <w:top w:val="nil"/>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0</w:t>
            </w:r>
          </w:p>
        </w:tc>
        <w:tc>
          <w:tcPr>
            <w:tcW w:w="1501" w:type="dxa"/>
            <w:tcBorders>
              <w:top w:val="nil"/>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0</w:t>
            </w:r>
          </w:p>
        </w:tc>
      </w:tr>
      <w:tr w:rsidR="00FE008D" w:rsidRPr="00727E29" w:rsidTr="00F212D9">
        <w:trPr>
          <w:trHeight w:val="155"/>
        </w:trPr>
        <w:tc>
          <w:tcPr>
            <w:tcW w:w="6660" w:type="dxa"/>
            <w:tcBorders>
              <w:top w:val="double" w:sz="4" w:space="0" w:color="auto"/>
              <w:left w:val="double" w:sz="4" w:space="0" w:color="auto"/>
              <w:bottom w:val="single" w:sz="4" w:space="0" w:color="auto"/>
              <w:right w:val="double" w:sz="4" w:space="0" w:color="auto"/>
            </w:tcBorders>
            <w:vAlign w:val="center"/>
          </w:tcPr>
          <w:p w:rsidR="00FE008D" w:rsidRPr="00727E29" w:rsidRDefault="00FE008D" w:rsidP="00FE008D">
            <w:pPr>
              <w:spacing w:after="0" w:line="240" w:lineRule="auto"/>
              <w:rPr>
                <w:rFonts w:ascii="Times New Roman" w:hAnsi="Times New Roman" w:cs="Times New Roman"/>
                <w:bCs/>
                <w:sz w:val="28"/>
                <w:szCs w:val="28"/>
              </w:rPr>
            </w:pPr>
            <w:r w:rsidRPr="00727E29">
              <w:rPr>
                <w:rFonts w:ascii="Times New Roman" w:hAnsi="Times New Roman" w:cs="Times New Roman"/>
                <w:bCs/>
                <w:sz w:val="28"/>
                <w:szCs w:val="28"/>
              </w:rPr>
              <w:t xml:space="preserve">Тяжких тілесних ушкоджень (ст.121 КК)    </w:t>
            </w:r>
          </w:p>
        </w:tc>
        <w:tc>
          <w:tcPr>
            <w:tcW w:w="1728" w:type="dxa"/>
            <w:gridSpan w:val="2"/>
            <w:tcBorders>
              <w:top w:val="doub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w:t>
            </w:r>
          </w:p>
        </w:tc>
        <w:tc>
          <w:tcPr>
            <w:tcW w:w="1501" w:type="dxa"/>
            <w:tcBorders>
              <w:top w:val="double" w:sz="4" w:space="0" w:color="auto"/>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4</w:t>
            </w:r>
          </w:p>
        </w:tc>
      </w:tr>
      <w:tr w:rsidR="00FE008D" w:rsidRPr="00727E29" w:rsidTr="00F212D9">
        <w:trPr>
          <w:trHeight w:val="155"/>
        </w:trPr>
        <w:tc>
          <w:tcPr>
            <w:tcW w:w="6660" w:type="dxa"/>
            <w:tcBorders>
              <w:top w:val="nil"/>
              <w:left w:val="double" w:sz="4" w:space="0" w:color="auto"/>
              <w:bottom w:val="single" w:sz="4" w:space="0" w:color="auto"/>
              <w:right w:val="double" w:sz="4" w:space="0" w:color="auto"/>
            </w:tcBorders>
            <w:vAlign w:val="center"/>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Не розкрито</w:t>
            </w:r>
          </w:p>
        </w:tc>
        <w:tc>
          <w:tcPr>
            <w:tcW w:w="1728" w:type="dxa"/>
            <w:gridSpan w:val="2"/>
            <w:tcBorders>
              <w:top w:val="nil"/>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w:t>
            </w:r>
          </w:p>
        </w:tc>
        <w:tc>
          <w:tcPr>
            <w:tcW w:w="1501" w:type="dxa"/>
            <w:tcBorders>
              <w:top w:val="nil"/>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3</w:t>
            </w:r>
          </w:p>
        </w:tc>
      </w:tr>
      <w:tr w:rsidR="00FE008D" w:rsidRPr="00727E29" w:rsidTr="00F212D9">
        <w:trPr>
          <w:trHeight w:val="169"/>
        </w:trPr>
        <w:tc>
          <w:tcPr>
            <w:tcW w:w="6660" w:type="dxa"/>
            <w:tcBorders>
              <w:top w:val="double" w:sz="4" w:space="0" w:color="auto"/>
              <w:left w:val="double" w:sz="4" w:space="0" w:color="auto"/>
              <w:bottom w:val="single" w:sz="4" w:space="0" w:color="auto"/>
              <w:right w:val="double" w:sz="4" w:space="0" w:color="auto"/>
            </w:tcBorders>
            <w:noWrap/>
            <w:vAlign w:val="center"/>
          </w:tcPr>
          <w:p w:rsidR="00FE008D" w:rsidRPr="00727E29" w:rsidRDefault="00FE008D" w:rsidP="00FE008D">
            <w:pPr>
              <w:spacing w:after="0" w:line="240" w:lineRule="auto"/>
              <w:rPr>
                <w:rFonts w:ascii="Times New Roman" w:hAnsi="Times New Roman" w:cs="Times New Roman"/>
                <w:bCs/>
                <w:sz w:val="28"/>
                <w:szCs w:val="28"/>
                <w:u w:val="single"/>
              </w:rPr>
            </w:pPr>
            <w:r w:rsidRPr="00727E29">
              <w:rPr>
                <w:rFonts w:ascii="Times New Roman" w:hAnsi="Times New Roman" w:cs="Times New Roman"/>
                <w:bCs/>
                <w:sz w:val="28"/>
                <w:szCs w:val="28"/>
                <w:u w:val="single"/>
              </w:rPr>
              <w:t xml:space="preserve">Розбійних нападів (ст.187 КК)                     </w:t>
            </w:r>
          </w:p>
        </w:tc>
        <w:tc>
          <w:tcPr>
            <w:tcW w:w="1728" w:type="dxa"/>
            <w:gridSpan w:val="2"/>
            <w:tcBorders>
              <w:top w:val="doub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10</w:t>
            </w:r>
          </w:p>
        </w:tc>
        <w:tc>
          <w:tcPr>
            <w:tcW w:w="1501" w:type="dxa"/>
            <w:tcBorders>
              <w:top w:val="double" w:sz="4" w:space="0" w:color="auto"/>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19</w:t>
            </w:r>
          </w:p>
        </w:tc>
      </w:tr>
      <w:tr w:rsidR="00FE008D" w:rsidRPr="00727E29" w:rsidTr="00F212D9">
        <w:trPr>
          <w:trHeight w:val="169"/>
        </w:trPr>
        <w:tc>
          <w:tcPr>
            <w:tcW w:w="6660" w:type="dxa"/>
            <w:tcBorders>
              <w:top w:val="nil"/>
              <w:left w:val="double" w:sz="4" w:space="0" w:color="auto"/>
              <w:bottom w:val="single" w:sz="4" w:space="0" w:color="auto"/>
              <w:right w:val="double" w:sz="4" w:space="0" w:color="auto"/>
            </w:tcBorders>
            <w:noWrap/>
            <w:vAlign w:val="center"/>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 xml:space="preserve">Не розкрито </w:t>
            </w:r>
          </w:p>
        </w:tc>
        <w:tc>
          <w:tcPr>
            <w:tcW w:w="1728" w:type="dxa"/>
            <w:gridSpan w:val="2"/>
            <w:tcBorders>
              <w:top w:val="nil"/>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w:t>
            </w:r>
          </w:p>
        </w:tc>
        <w:tc>
          <w:tcPr>
            <w:tcW w:w="1501" w:type="dxa"/>
            <w:tcBorders>
              <w:top w:val="nil"/>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8</w:t>
            </w:r>
          </w:p>
        </w:tc>
      </w:tr>
      <w:tr w:rsidR="00FE008D" w:rsidRPr="00727E29" w:rsidTr="00F212D9">
        <w:trPr>
          <w:trHeight w:val="169"/>
        </w:trPr>
        <w:tc>
          <w:tcPr>
            <w:tcW w:w="6660" w:type="dxa"/>
            <w:tcBorders>
              <w:top w:val="double" w:sz="4" w:space="0" w:color="auto"/>
              <w:left w:val="double" w:sz="4" w:space="0" w:color="auto"/>
              <w:bottom w:val="single" w:sz="4" w:space="0" w:color="auto"/>
              <w:right w:val="double" w:sz="4" w:space="0" w:color="auto"/>
            </w:tcBorders>
            <w:noWrap/>
            <w:vAlign w:val="center"/>
          </w:tcPr>
          <w:p w:rsidR="00FE008D" w:rsidRPr="00727E29" w:rsidRDefault="00FE008D" w:rsidP="00FE008D">
            <w:pPr>
              <w:spacing w:after="0" w:line="240" w:lineRule="auto"/>
              <w:rPr>
                <w:rFonts w:ascii="Times New Roman" w:hAnsi="Times New Roman" w:cs="Times New Roman"/>
                <w:bCs/>
                <w:sz w:val="28"/>
                <w:szCs w:val="28"/>
                <w:u w:val="single"/>
              </w:rPr>
            </w:pPr>
            <w:r w:rsidRPr="00727E29">
              <w:rPr>
                <w:rFonts w:ascii="Times New Roman" w:hAnsi="Times New Roman" w:cs="Times New Roman"/>
                <w:bCs/>
                <w:sz w:val="28"/>
                <w:szCs w:val="28"/>
                <w:u w:val="single"/>
              </w:rPr>
              <w:t xml:space="preserve">Пограбувань(ст.186 КК)                               </w:t>
            </w:r>
          </w:p>
        </w:tc>
        <w:tc>
          <w:tcPr>
            <w:tcW w:w="1728" w:type="dxa"/>
            <w:gridSpan w:val="2"/>
            <w:tcBorders>
              <w:top w:val="doub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62</w:t>
            </w:r>
          </w:p>
        </w:tc>
        <w:tc>
          <w:tcPr>
            <w:tcW w:w="1501" w:type="dxa"/>
            <w:tcBorders>
              <w:top w:val="double" w:sz="4" w:space="0" w:color="auto"/>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76</w:t>
            </w:r>
          </w:p>
        </w:tc>
      </w:tr>
      <w:tr w:rsidR="00FE008D" w:rsidRPr="00727E29" w:rsidTr="00F212D9">
        <w:trPr>
          <w:trHeight w:val="375"/>
        </w:trPr>
        <w:tc>
          <w:tcPr>
            <w:tcW w:w="6660" w:type="dxa"/>
            <w:tcBorders>
              <w:top w:val="nil"/>
              <w:left w:val="double" w:sz="4" w:space="0" w:color="auto"/>
              <w:bottom w:val="single" w:sz="4" w:space="0" w:color="auto"/>
              <w:right w:val="double" w:sz="4" w:space="0" w:color="auto"/>
            </w:tcBorders>
            <w:vAlign w:val="center"/>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Не розкрито</w:t>
            </w:r>
          </w:p>
        </w:tc>
        <w:tc>
          <w:tcPr>
            <w:tcW w:w="1728" w:type="dxa"/>
            <w:gridSpan w:val="2"/>
            <w:tcBorders>
              <w:top w:val="nil"/>
              <w:left w:val="double" w:sz="4" w:space="0" w:color="auto"/>
              <w:bottom w:val="doub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33</w:t>
            </w:r>
          </w:p>
        </w:tc>
        <w:tc>
          <w:tcPr>
            <w:tcW w:w="1501" w:type="dxa"/>
            <w:tcBorders>
              <w:top w:val="nil"/>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42</w:t>
            </w:r>
          </w:p>
        </w:tc>
      </w:tr>
      <w:tr w:rsidR="00FE008D" w:rsidRPr="00727E29" w:rsidTr="00F212D9">
        <w:trPr>
          <w:trHeight w:val="253"/>
        </w:trPr>
        <w:tc>
          <w:tcPr>
            <w:tcW w:w="6660" w:type="dxa"/>
            <w:tcBorders>
              <w:top w:val="double" w:sz="4" w:space="0" w:color="auto"/>
              <w:left w:val="double" w:sz="4" w:space="0" w:color="auto"/>
              <w:bottom w:val="single" w:sz="4" w:space="0" w:color="auto"/>
              <w:right w:val="double" w:sz="4" w:space="0" w:color="auto"/>
            </w:tcBorders>
            <w:vAlign w:val="center"/>
          </w:tcPr>
          <w:p w:rsidR="00FE008D" w:rsidRPr="00727E29" w:rsidRDefault="00FE008D" w:rsidP="00FE008D">
            <w:pPr>
              <w:spacing w:after="0" w:line="240" w:lineRule="auto"/>
              <w:rPr>
                <w:rFonts w:ascii="Times New Roman" w:hAnsi="Times New Roman" w:cs="Times New Roman"/>
                <w:bCs/>
                <w:sz w:val="28"/>
                <w:szCs w:val="28"/>
                <w:u w:val="single"/>
              </w:rPr>
            </w:pPr>
            <w:r w:rsidRPr="00727E29">
              <w:rPr>
                <w:rFonts w:ascii="Times New Roman" w:hAnsi="Times New Roman" w:cs="Times New Roman"/>
                <w:bCs/>
                <w:sz w:val="28"/>
                <w:szCs w:val="28"/>
                <w:u w:val="single"/>
              </w:rPr>
              <w:t xml:space="preserve">Шахрайств (ст.190 КК)                                 </w:t>
            </w:r>
          </w:p>
        </w:tc>
        <w:tc>
          <w:tcPr>
            <w:tcW w:w="1728" w:type="dxa"/>
            <w:gridSpan w:val="2"/>
            <w:tcBorders>
              <w:top w:val="double" w:sz="4" w:space="0" w:color="auto"/>
              <w:left w:val="double" w:sz="4" w:space="0" w:color="auto"/>
              <w:bottom w:val="single" w:sz="4" w:space="0" w:color="auto"/>
              <w:right w:val="single" w:sz="4" w:space="0" w:color="auto"/>
            </w:tcBorders>
            <w:shd w:val="clear" w:color="auto" w:fill="auto"/>
            <w:noWrap/>
            <w:vAlign w:val="bottom"/>
          </w:tcPr>
          <w:p w:rsidR="00FE008D" w:rsidRPr="00727E29" w:rsidRDefault="00FE008D" w:rsidP="00FE008D">
            <w:pPr>
              <w:spacing w:after="0" w:line="240" w:lineRule="auto"/>
              <w:jc w:val="center"/>
              <w:rPr>
                <w:rFonts w:ascii="Times New Roman" w:hAnsi="Times New Roman" w:cs="Times New Roman"/>
                <w:sz w:val="28"/>
                <w:szCs w:val="28"/>
                <w:highlight w:val="yellow"/>
              </w:rPr>
            </w:pPr>
            <w:r w:rsidRPr="00727E29">
              <w:rPr>
                <w:rFonts w:ascii="Times New Roman" w:hAnsi="Times New Roman" w:cs="Times New Roman"/>
                <w:sz w:val="28"/>
                <w:szCs w:val="28"/>
              </w:rPr>
              <w:t>194</w:t>
            </w:r>
          </w:p>
        </w:tc>
        <w:tc>
          <w:tcPr>
            <w:tcW w:w="1501" w:type="dxa"/>
            <w:tcBorders>
              <w:top w:val="double" w:sz="4" w:space="0" w:color="auto"/>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185</w:t>
            </w:r>
          </w:p>
        </w:tc>
      </w:tr>
      <w:tr w:rsidR="00FE008D" w:rsidRPr="00727E29" w:rsidTr="00F212D9">
        <w:trPr>
          <w:trHeight w:val="139"/>
        </w:trPr>
        <w:tc>
          <w:tcPr>
            <w:tcW w:w="6660" w:type="dxa"/>
            <w:tcBorders>
              <w:top w:val="nil"/>
              <w:left w:val="double" w:sz="4" w:space="0" w:color="auto"/>
              <w:bottom w:val="single" w:sz="4" w:space="0" w:color="auto"/>
              <w:right w:val="double" w:sz="4" w:space="0" w:color="auto"/>
            </w:tcBorders>
            <w:vAlign w:val="center"/>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Не розкрито</w:t>
            </w:r>
          </w:p>
        </w:tc>
        <w:tc>
          <w:tcPr>
            <w:tcW w:w="1728" w:type="dxa"/>
            <w:gridSpan w:val="2"/>
            <w:tcBorders>
              <w:top w:val="nil"/>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162</w:t>
            </w:r>
          </w:p>
        </w:tc>
        <w:tc>
          <w:tcPr>
            <w:tcW w:w="1501" w:type="dxa"/>
            <w:tcBorders>
              <w:top w:val="nil"/>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170</w:t>
            </w:r>
          </w:p>
        </w:tc>
      </w:tr>
      <w:tr w:rsidR="00FE008D" w:rsidRPr="00727E29" w:rsidTr="00F212D9">
        <w:trPr>
          <w:trHeight w:val="205"/>
        </w:trPr>
        <w:tc>
          <w:tcPr>
            <w:tcW w:w="6660" w:type="dxa"/>
            <w:tcBorders>
              <w:top w:val="double" w:sz="4" w:space="0" w:color="auto"/>
              <w:left w:val="double" w:sz="4" w:space="0" w:color="auto"/>
              <w:bottom w:val="single" w:sz="4" w:space="0" w:color="auto"/>
              <w:right w:val="double" w:sz="4" w:space="0" w:color="auto"/>
            </w:tcBorders>
            <w:vAlign w:val="center"/>
          </w:tcPr>
          <w:p w:rsidR="00FE008D" w:rsidRPr="00727E29" w:rsidRDefault="00FE008D" w:rsidP="00FE008D">
            <w:pPr>
              <w:spacing w:after="0" w:line="240" w:lineRule="auto"/>
              <w:rPr>
                <w:rFonts w:ascii="Times New Roman" w:hAnsi="Times New Roman" w:cs="Times New Roman"/>
                <w:bCs/>
                <w:sz w:val="28"/>
                <w:szCs w:val="28"/>
                <w:u w:val="single"/>
              </w:rPr>
            </w:pPr>
            <w:r w:rsidRPr="00727E29">
              <w:rPr>
                <w:rFonts w:ascii="Times New Roman" w:hAnsi="Times New Roman" w:cs="Times New Roman"/>
                <w:bCs/>
                <w:sz w:val="28"/>
                <w:szCs w:val="28"/>
                <w:u w:val="single"/>
              </w:rPr>
              <w:t xml:space="preserve">Крадіжок (ст. 185 КК України)    </w:t>
            </w:r>
          </w:p>
        </w:tc>
        <w:tc>
          <w:tcPr>
            <w:tcW w:w="1728" w:type="dxa"/>
            <w:gridSpan w:val="2"/>
            <w:tcBorders>
              <w:top w:val="doub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967</w:t>
            </w:r>
          </w:p>
        </w:tc>
        <w:tc>
          <w:tcPr>
            <w:tcW w:w="1501" w:type="dxa"/>
            <w:tcBorders>
              <w:top w:val="double" w:sz="4" w:space="0" w:color="auto"/>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919</w:t>
            </w:r>
          </w:p>
        </w:tc>
      </w:tr>
      <w:tr w:rsidR="00FE008D" w:rsidRPr="00727E29" w:rsidTr="00F212D9">
        <w:trPr>
          <w:trHeight w:val="205"/>
        </w:trPr>
        <w:tc>
          <w:tcPr>
            <w:tcW w:w="6660" w:type="dxa"/>
            <w:tcBorders>
              <w:top w:val="single" w:sz="4" w:space="0" w:color="auto"/>
              <w:left w:val="double" w:sz="4" w:space="0" w:color="auto"/>
              <w:bottom w:val="single" w:sz="4" w:space="0" w:color="auto"/>
              <w:right w:val="double" w:sz="4" w:space="0" w:color="auto"/>
            </w:tcBorders>
            <w:vAlign w:val="center"/>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Не розкрито</w:t>
            </w:r>
          </w:p>
        </w:tc>
        <w:tc>
          <w:tcPr>
            <w:tcW w:w="1728" w:type="dxa"/>
            <w:gridSpan w:val="2"/>
            <w:tcBorders>
              <w:top w:val="sing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596</w:t>
            </w:r>
          </w:p>
        </w:tc>
        <w:tc>
          <w:tcPr>
            <w:tcW w:w="1501" w:type="dxa"/>
            <w:tcBorders>
              <w:top w:val="single" w:sz="4" w:space="0" w:color="auto"/>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647</w:t>
            </w:r>
          </w:p>
        </w:tc>
      </w:tr>
      <w:tr w:rsidR="00FE008D" w:rsidRPr="00727E29" w:rsidTr="00F212D9">
        <w:trPr>
          <w:trHeight w:val="205"/>
        </w:trPr>
        <w:tc>
          <w:tcPr>
            <w:tcW w:w="6660" w:type="dxa"/>
            <w:tcBorders>
              <w:top w:val="double" w:sz="4" w:space="0" w:color="auto"/>
              <w:left w:val="double" w:sz="4" w:space="0" w:color="auto"/>
              <w:bottom w:val="single" w:sz="4" w:space="0" w:color="auto"/>
              <w:right w:val="double" w:sz="4" w:space="0" w:color="auto"/>
            </w:tcBorders>
            <w:vAlign w:val="center"/>
          </w:tcPr>
          <w:p w:rsidR="00FE008D" w:rsidRPr="00727E29" w:rsidRDefault="00FE008D" w:rsidP="00FE008D">
            <w:pPr>
              <w:spacing w:after="0" w:line="240" w:lineRule="auto"/>
              <w:rPr>
                <w:rFonts w:ascii="Times New Roman" w:hAnsi="Times New Roman" w:cs="Times New Roman"/>
                <w:bCs/>
                <w:sz w:val="28"/>
                <w:szCs w:val="28"/>
                <w:u w:val="single"/>
              </w:rPr>
            </w:pPr>
            <w:r w:rsidRPr="00727E29">
              <w:rPr>
                <w:rFonts w:ascii="Times New Roman" w:hAnsi="Times New Roman" w:cs="Times New Roman"/>
                <w:bCs/>
                <w:sz w:val="28"/>
                <w:szCs w:val="28"/>
                <w:u w:val="single"/>
              </w:rPr>
              <w:t xml:space="preserve">У тому числі з квартир                                </w:t>
            </w:r>
          </w:p>
        </w:tc>
        <w:tc>
          <w:tcPr>
            <w:tcW w:w="1728" w:type="dxa"/>
            <w:gridSpan w:val="2"/>
            <w:tcBorders>
              <w:top w:val="doub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67</w:t>
            </w:r>
          </w:p>
        </w:tc>
        <w:tc>
          <w:tcPr>
            <w:tcW w:w="1501" w:type="dxa"/>
            <w:tcBorders>
              <w:top w:val="double" w:sz="4" w:space="0" w:color="auto"/>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72</w:t>
            </w:r>
          </w:p>
        </w:tc>
      </w:tr>
      <w:tr w:rsidR="00FE008D" w:rsidRPr="00727E29" w:rsidTr="00F212D9">
        <w:trPr>
          <w:trHeight w:val="205"/>
        </w:trPr>
        <w:tc>
          <w:tcPr>
            <w:tcW w:w="6660" w:type="dxa"/>
            <w:tcBorders>
              <w:top w:val="double" w:sz="4" w:space="0" w:color="auto"/>
              <w:left w:val="double" w:sz="4" w:space="0" w:color="auto"/>
              <w:bottom w:val="single" w:sz="4" w:space="0" w:color="auto"/>
              <w:right w:val="double" w:sz="4" w:space="0" w:color="auto"/>
            </w:tcBorders>
            <w:vAlign w:val="center"/>
          </w:tcPr>
          <w:p w:rsidR="00FE008D" w:rsidRPr="00727E29" w:rsidRDefault="00FE008D" w:rsidP="00FE008D">
            <w:pPr>
              <w:spacing w:after="0" w:line="240" w:lineRule="auto"/>
              <w:rPr>
                <w:rFonts w:ascii="Times New Roman" w:hAnsi="Times New Roman" w:cs="Times New Roman"/>
                <w:bCs/>
                <w:sz w:val="28"/>
                <w:szCs w:val="28"/>
              </w:rPr>
            </w:pPr>
            <w:r w:rsidRPr="00727E29">
              <w:rPr>
                <w:rFonts w:ascii="Times New Roman" w:hAnsi="Times New Roman" w:cs="Times New Roman"/>
                <w:bCs/>
                <w:sz w:val="28"/>
                <w:szCs w:val="28"/>
              </w:rPr>
              <w:lastRenderedPageBreak/>
              <w:t>Не розкрито</w:t>
            </w:r>
          </w:p>
        </w:tc>
        <w:tc>
          <w:tcPr>
            <w:tcW w:w="1728" w:type="dxa"/>
            <w:gridSpan w:val="2"/>
            <w:tcBorders>
              <w:top w:val="doub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34</w:t>
            </w:r>
          </w:p>
        </w:tc>
        <w:tc>
          <w:tcPr>
            <w:tcW w:w="1501" w:type="dxa"/>
            <w:tcBorders>
              <w:top w:val="double" w:sz="4" w:space="0" w:color="auto"/>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41</w:t>
            </w:r>
          </w:p>
        </w:tc>
      </w:tr>
      <w:tr w:rsidR="00FE008D" w:rsidRPr="00727E29" w:rsidTr="00F212D9">
        <w:trPr>
          <w:trHeight w:val="43"/>
        </w:trPr>
        <w:tc>
          <w:tcPr>
            <w:tcW w:w="6660" w:type="dxa"/>
            <w:tcBorders>
              <w:top w:val="double" w:sz="4" w:space="0" w:color="auto"/>
              <w:left w:val="double" w:sz="4" w:space="0" w:color="auto"/>
              <w:bottom w:val="single" w:sz="4" w:space="0" w:color="auto"/>
              <w:right w:val="double" w:sz="4" w:space="0" w:color="auto"/>
            </w:tcBorders>
            <w:vAlign w:val="center"/>
          </w:tcPr>
          <w:p w:rsidR="00FE008D" w:rsidRPr="00727E29" w:rsidRDefault="00FE008D" w:rsidP="00FE008D">
            <w:pPr>
              <w:spacing w:after="0" w:line="240" w:lineRule="auto"/>
              <w:rPr>
                <w:rFonts w:ascii="Times New Roman" w:hAnsi="Times New Roman" w:cs="Times New Roman"/>
                <w:bCs/>
                <w:iCs/>
                <w:sz w:val="28"/>
                <w:szCs w:val="28"/>
                <w:u w:val="single"/>
              </w:rPr>
            </w:pPr>
            <w:r w:rsidRPr="00727E29">
              <w:rPr>
                <w:rFonts w:ascii="Times New Roman" w:hAnsi="Times New Roman" w:cs="Times New Roman"/>
                <w:bCs/>
                <w:iCs/>
                <w:sz w:val="28"/>
                <w:szCs w:val="28"/>
                <w:u w:val="single"/>
              </w:rPr>
              <w:t xml:space="preserve">Незаконні заволодіння АТЗ                          </w:t>
            </w:r>
          </w:p>
        </w:tc>
        <w:tc>
          <w:tcPr>
            <w:tcW w:w="1728" w:type="dxa"/>
            <w:gridSpan w:val="2"/>
            <w:tcBorders>
              <w:top w:val="doub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11</w:t>
            </w:r>
          </w:p>
        </w:tc>
        <w:tc>
          <w:tcPr>
            <w:tcW w:w="1501" w:type="dxa"/>
            <w:tcBorders>
              <w:top w:val="double" w:sz="4" w:space="0" w:color="auto"/>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20</w:t>
            </w:r>
          </w:p>
        </w:tc>
      </w:tr>
      <w:tr w:rsidR="00FE008D" w:rsidRPr="00727E29" w:rsidTr="00F212D9">
        <w:trPr>
          <w:trHeight w:val="225"/>
        </w:trPr>
        <w:tc>
          <w:tcPr>
            <w:tcW w:w="6660" w:type="dxa"/>
            <w:tcBorders>
              <w:top w:val="single" w:sz="4" w:space="0" w:color="auto"/>
              <w:left w:val="double" w:sz="4" w:space="0" w:color="auto"/>
              <w:bottom w:val="single" w:sz="4" w:space="0" w:color="auto"/>
              <w:right w:val="double" w:sz="4" w:space="0" w:color="auto"/>
            </w:tcBorders>
            <w:vAlign w:val="center"/>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Не розкрито</w:t>
            </w:r>
          </w:p>
        </w:tc>
        <w:tc>
          <w:tcPr>
            <w:tcW w:w="1728" w:type="dxa"/>
            <w:gridSpan w:val="2"/>
            <w:tcBorders>
              <w:top w:val="sing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4</w:t>
            </w:r>
          </w:p>
        </w:tc>
        <w:tc>
          <w:tcPr>
            <w:tcW w:w="1501" w:type="dxa"/>
            <w:tcBorders>
              <w:top w:val="single" w:sz="4" w:space="0" w:color="auto"/>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15</w:t>
            </w:r>
          </w:p>
        </w:tc>
      </w:tr>
      <w:tr w:rsidR="00FE008D" w:rsidRPr="00727E29" w:rsidTr="00F212D9">
        <w:trPr>
          <w:trHeight w:val="87"/>
        </w:trPr>
        <w:tc>
          <w:tcPr>
            <w:tcW w:w="6660" w:type="dxa"/>
            <w:tcBorders>
              <w:top w:val="double" w:sz="4" w:space="0" w:color="auto"/>
              <w:left w:val="double" w:sz="4" w:space="0" w:color="auto"/>
              <w:bottom w:val="single" w:sz="4" w:space="0" w:color="auto"/>
              <w:right w:val="double" w:sz="4" w:space="0" w:color="auto"/>
            </w:tcBorders>
            <w:vAlign w:val="center"/>
          </w:tcPr>
          <w:p w:rsidR="00FE008D" w:rsidRPr="00727E29" w:rsidRDefault="00FE008D" w:rsidP="00FE008D">
            <w:pPr>
              <w:spacing w:after="0" w:line="240" w:lineRule="auto"/>
              <w:rPr>
                <w:rFonts w:ascii="Times New Roman" w:hAnsi="Times New Roman" w:cs="Times New Roman"/>
                <w:bCs/>
                <w:iCs/>
                <w:sz w:val="28"/>
                <w:szCs w:val="28"/>
              </w:rPr>
            </w:pPr>
            <w:r w:rsidRPr="00727E29">
              <w:rPr>
                <w:rFonts w:ascii="Times New Roman" w:hAnsi="Times New Roman" w:cs="Times New Roman"/>
                <w:bCs/>
                <w:iCs/>
                <w:sz w:val="28"/>
                <w:szCs w:val="28"/>
              </w:rPr>
              <w:t xml:space="preserve">Незаконне поводження зі зброєю </w:t>
            </w:r>
          </w:p>
        </w:tc>
        <w:tc>
          <w:tcPr>
            <w:tcW w:w="1728" w:type="dxa"/>
            <w:gridSpan w:val="2"/>
            <w:tcBorders>
              <w:top w:val="doub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8</w:t>
            </w:r>
          </w:p>
        </w:tc>
        <w:tc>
          <w:tcPr>
            <w:tcW w:w="1501" w:type="dxa"/>
            <w:tcBorders>
              <w:top w:val="double" w:sz="4" w:space="0" w:color="auto"/>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6</w:t>
            </w:r>
          </w:p>
        </w:tc>
      </w:tr>
      <w:tr w:rsidR="00FE008D" w:rsidRPr="00727E29" w:rsidTr="00F212D9">
        <w:trPr>
          <w:trHeight w:val="205"/>
        </w:trPr>
        <w:tc>
          <w:tcPr>
            <w:tcW w:w="6660" w:type="dxa"/>
            <w:tcBorders>
              <w:top w:val="double" w:sz="4" w:space="0" w:color="auto"/>
              <w:left w:val="double" w:sz="4" w:space="0" w:color="auto"/>
              <w:bottom w:val="single" w:sz="4" w:space="0" w:color="auto"/>
              <w:right w:val="double" w:sz="4" w:space="0" w:color="auto"/>
            </w:tcBorders>
            <w:vAlign w:val="center"/>
          </w:tcPr>
          <w:p w:rsidR="00FE008D" w:rsidRPr="00727E29" w:rsidRDefault="00FE008D" w:rsidP="00FE008D">
            <w:pPr>
              <w:spacing w:after="0" w:line="240" w:lineRule="auto"/>
              <w:rPr>
                <w:rFonts w:ascii="Times New Roman" w:hAnsi="Times New Roman" w:cs="Times New Roman"/>
                <w:bCs/>
                <w:sz w:val="28"/>
                <w:szCs w:val="28"/>
                <w:u w:val="single"/>
              </w:rPr>
            </w:pPr>
            <w:r w:rsidRPr="00727E29">
              <w:rPr>
                <w:rFonts w:ascii="Times New Roman" w:hAnsi="Times New Roman" w:cs="Times New Roman"/>
                <w:bCs/>
                <w:sz w:val="28"/>
                <w:szCs w:val="28"/>
                <w:u w:val="single"/>
              </w:rPr>
              <w:t xml:space="preserve">Злочини у сфері обігу наркотиків </w:t>
            </w:r>
            <w:r w:rsidRPr="00727E29">
              <w:rPr>
                <w:rFonts w:ascii="Times New Roman" w:hAnsi="Times New Roman" w:cs="Times New Roman"/>
                <w:sz w:val="28"/>
                <w:szCs w:val="28"/>
              </w:rPr>
              <w:t xml:space="preserve">(ст.305-324 КК) </w:t>
            </w:r>
          </w:p>
        </w:tc>
        <w:tc>
          <w:tcPr>
            <w:tcW w:w="1728" w:type="dxa"/>
            <w:gridSpan w:val="2"/>
            <w:tcBorders>
              <w:top w:val="doub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155</w:t>
            </w:r>
          </w:p>
        </w:tc>
        <w:tc>
          <w:tcPr>
            <w:tcW w:w="1501" w:type="dxa"/>
            <w:tcBorders>
              <w:top w:val="double" w:sz="4" w:space="0" w:color="auto"/>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74</w:t>
            </w:r>
          </w:p>
        </w:tc>
      </w:tr>
      <w:tr w:rsidR="00FE008D" w:rsidRPr="00727E29" w:rsidTr="00F212D9">
        <w:trPr>
          <w:trHeight w:val="195"/>
        </w:trPr>
        <w:tc>
          <w:tcPr>
            <w:tcW w:w="6660" w:type="dxa"/>
            <w:tcBorders>
              <w:top w:val="single" w:sz="4" w:space="0" w:color="auto"/>
              <w:left w:val="double" w:sz="4" w:space="0" w:color="auto"/>
              <w:bottom w:val="single" w:sz="4" w:space="0" w:color="auto"/>
              <w:right w:val="double" w:sz="4" w:space="0" w:color="auto"/>
            </w:tcBorders>
            <w:vAlign w:val="center"/>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 xml:space="preserve">                   в т.ч. збут (ст.307 КК)</w:t>
            </w:r>
          </w:p>
        </w:tc>
        <w:tc>
          <w:tcPr>
            <w:tcW w:w="1728" w:type="dxa"/>
            <w:gridSpan w:val="2"/>
            <w:tcBorders>
              <w:top w:val="sing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31</w:t>
            </w:r>
          </w:p>
        </w:tc>
        <w:tc>
          <w:tcPr>
            <w:tcW w:w="1501" w:type="dxa"/>
            <w:tcBorders>
              <w:top w:val="single" w:sz="4" w:space="0" w:color="auto"/>
              <w:left w:val="nil"/>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bCs/>
                <w:sz w:val="28"/>
                <w:szCs w:val="28"/>
              </w:rPr>
            </w:pPr>
            <w:r w:rsidRPr="00727E29">
              <w:rPr>
                <w:rFonts w:ascii="Times New Roman" w:hAnsi="Times New Roman" w:cs="Times New Roman"/>
                <w:bCs/>
                <w:sz w:val="28"/>
                <w:szCs w:val="28"/>
              </w:rPr>
              <w:t>2</w:t>
            </w:r>
          </w:p>
        </w:tc>
      </w:tr>
    </w:tbl>
    <w:p w:rsidR="00FE008D" w:rsidRPr="00727E29" w:rsidRDefault="00FE008D" w:rsidP="00FE008D">
      <w:pPr>
        <w:pStyle w:val="Standard"/>
        <w:ind w:firstLine="708"/>
        <w:jc w:val="both"/>
        <w:rPr>
          <w:rFonts w:cs="Times New Roman"/>
          <w:sz w:val="28"/>
          <w:szCs w:val="28"/>
        </w:rPr>
      </w:pPr>
    </w:p>
    <w:p w:rsidR="00FE008D" w:rsidRPr="00727E29" w:rsidRDefault="00FE008D" w:rsidP="00FE008D">
      <w:pPr>
        <w:pStyle w:val="Standard"/>
        <w:ind w:firstLine="708"/>
        <w:jc w:val="both"/>
        <w:rPr>
          <w:rFonts w:cs="Times New Roman"/>
          <w:sz w:val="28"/>
          <w:szCs w:val="28"/>
        </w:rPr>
      </w:pPr>
      <w:r w:rsidRPr="00727E29">
        <w:rPr>
          <w:rFonts w:cs="Times New Roman"/>
          <w:sz w:val="28"/>
          <w:szCs w:val="28"/>
        </w:rPr>
        <w:t>За листопад 2017 року на території Київського району міста Полтави до ЄРДР зареєстровано без знятих та мин. років</w:t>
      </w:r>
      <w:r w:rsidRPr="00727E29">
        <w:rPr>
          <w:rFonts w:cs="Times New Roman"/>
          <w:b/>
          <w:sz w:val="28"/>
          <w:szCs w:val="28"/>
        </w:rPr>
        <w:t xml:space="preserve"> 1747 </w:t>
      </w:r>
      <w:r w:rsidRPr="00727E29">
        <w:rPr>
          <w:rFonts w:cs="Times New Roman"/>
          <w:sz w:val="28"/>
          <w:szCs w:val="28"/>
        </w:rPr>
        <w:t>КП, з них:</w:t>
      </w:r>
    </w:p>
    <w:p w:rsidR="00FE008D" w:rsidRPr="00727E29" w:rsidRDefault="00FE008D" w:rsidP="00FE008D">
      <w:pPr>
        <w:pStyle w:val="Standard"/>
        <w:ind w:firstLine="708"/>
        <w:jc w:val="both"/>
        <w:rPr>
          <w:rFonts w:cs="Times New Roman"/>
          <w:sz w:val="28"/>
          <w:szCs w:val="28"/>
        </w:rPr>
      </w:pPr>
      <w:r w:rsidRPr="00727E29">
        <w:rPr>
          <w:rFonts w:cs="Times New Roman"/>
          <w:sz w:val="28"/>
          <w:szCs w:val="28"/>
        </w:rPr>
        <w:t>- тяжких та особливо тяжких -</w:t>
      </w:r>
      <w:r w:rsidRPr="00727E29">
        <w:rPr>
          <w:rFonts w:cs="Times New Roman"/>
          <w:b/>
          <w:sz w:val="28"/>
          <w:szCs w:val="28"/>
        </w:rPr>
        <w:t>577</w:t>
      </w:r>
      <w:r w:rsidRPr="00727E29">
        <w:rPr>
          <w:rFonts w:cs="Times New Roman"/>
          <w:sz w:val="28"/>
          <w:szCs w:val="28"/>
        </w:rPr>
        <w:t>,</w:t>
      </w:r>
    </w:p>
    <w:p w:rsidR="00FE008D" w:rsidRPr="00727E29" w:rsidRDefault="00FE008D" w:rsidP="00FE008D">
      <w:pPr>
        <w:pStyle w:val="Standard"/>
        <w:ind w:firstLine="708"/>
        <w:jc w:val="both"/>
        <w:rPr>
          <w:rFonts w:cs="Times New Roman"/>
          <w:sz w:val="28"/>
          <w:szCs w:val="28"/>
        </w:rPr>
      </w:pPr>
      <w:r w:rsidRPr="00727E29">
        <w:rPr>
          <w:rFonts w:cs="Times New Roman"/>
          <w:sz w:val="28"/>
          <w:szCs w:val="28"/>
        </w:rPr>
        <w:t xml:space="preserve">- </w:t>
      </w:r>
      <w:r w:rsidRPr="00727E29">
        <w:rPr>
          <w:rFonts w:cs="Times New Roman"/>
          <w:b/>
          <w:sz w:val="28"/>
          <w:szCs w:val="28"/>
        </w:rPr>
        <w:t xml:space="preserve">657 </w:t>
      </w:r>
      <w:r w:rsidRPr="00727E29">
        <w:rPr>
          <w:rFonts w:cs="Times New Roman"/>
          <w:sz w:val="28"/>
          <w:szCs w:val="28"/>
        </w:rPr>
        <w:t>КП за якими особи встановлено, що складає 37,6% питомої ваги, з них: по тяжким злочинам – 228 (39,51%).</w:t>
      </w:r>
    </w:p>
    <w:p w:rsidR="00FE008D" w:rsidRPr="00727E29" w:rsidRDefault="00FE008D" w:rsidP="00FE008D">
      <w:pPr>
        <w:pStyle w:val="a7"/>
        <w:spacing w:after="0" w:line="240" w:lineRule="auto"/>
        <w:ind w:left="0"/>
        <w:rPr>
          <w:rFonts w:ascii="Times New Roman" w:hAnsi="Times New Roman" w:cs="Times New Roman"/>
          <w:b/>
          <w:sz w:val="28"/>
          <w:szCs w:val="28"/>
          <w:u w:val="single"/>
        </w:rPr>
      </w:pPr>
      <w:r w:rsidRPr="00727E29">
        <w:rPr>
          <w:rFonts w:ascii="Times New Roman" w:hAnsi="Times New Roman" w:cs="Times New Roman"/>
          <w:b/>
          <w:sz w:val="28"/>
          <w:szCs w:val="28"/>
          <w:u w:val="single"/>
        </w:rPr>
        <w:t>Умисні вбиства</w:t>
      </w:r>
    </w:p>
    <w:p w:rsidR="00FE008D" w:rsidRPr="00727E29" w:rsidRDefault="00FE008D" w:rsidP="00FE008D">
      <w:pPr>
        <w:pStyle w:val="a7"/>
        <w:spacing w:after="0" w:line="240" w:lineRule="auto"/>
        <w:ind w:left="0" w:firstLine="708"/>
        <w:jc w:val="both"/>
        <w:rPr>
          <w:rFonts w:ascii="Times New Roman" w:hAnsi="Times New Roman" w:cs="Times New Roman"/>
          <w:sz w:val="28"/>
          <w:szCs w:val="28"/>
        </w:rPr>
      </w:pPr>
      <w:r w:rsidRPr="00727E29">
        <w:rPr>
          <w:rFonts w:ascii="Times New Roman" w:hAnsi="Times New Roman" w:cs="Times New Roman"/>
          <w:sz w:val="28"/>
          <w:szCs w:val="28"/>
        </w:rPr>
        <w:t xml:space="preserve">В поточному 2017 році в відділенні поліції № 1 Полтавського відділу поліції зареєстровано до ЄРДР </w:t>
      </w:r>
      <w:r w:rsidRPr="00727E29">
        <w:rPr>
          <w:rFonts w:ascii="Times New Roman" w:hAnsi="Times New Roman" w:cs="Times New Roman"/>
          <w:b/>
          <w:sz w:val="28"/>
          <w:szCs w:val="28"/>
        </w:rPr>
        <w:t xml:space="preserve">2 </w:t>
      </w:r>
      <w:r w:rsidRPr="00727E29">
        <w:rPr>
          <w:rFonts w:ascii="Times New Roman" w:hAnsi="Times New Roman" w:cs="Times New Roman"/>
          <w:sz w:val="28"/>
          <w:szCs w:val="28"/>
        </w:rPr>
        <w:t xml:space="preserve">кримінальних провадження по факту очевидного умисного вбивства, за якими злочинців встановлено, що складає 100 % розкриття питомої ваги. </w:t>
      </w:r>
    </w:p>
    <w:p w:rsidR="00FE008D" w:rsidRPr="00727E29" w:rsidRDefault="00FE008D" w:rsidP="00FE008D">
      <w:pPr>
        <w:pStyle w:val="a7"/>
        <w:spacing w:after="0" w:line="240" w:lineRule="auto"/>
        <w:ind w:left="0"/>
        <w:rPr>
          <w:rFonts w:ascii="Times New Roman" w:hAnsi="Times New Roman" w:cs="Times New Roman"/>
          <w:b/>
          <w:sz w:val="28"/>
          <w:szCs w:val="28"/>
          <w:u w:val="single"/>
        </w:rPr>
      </w:pPr>
      <w:r w:rsidRPr="00727E29">
        <w:rPr>
          <w:rFonts w:ascii="Times New Roman" w:hAnsi="Times New Roman" w:cs="Times New Roman"/>
          <w:b/>
          <w:sz w:val="28"/>
          <w:szCs w:val="28"/>
          <w:u w:val="single"/>
        </w:rPr>
        <w:t>Умисті тяжкі тілесні ушкодження</w:t>
      </w:r>
    </w:p>
    <w:p w:rsidR="00FE008D" w:rsidRPr="00727E29" w:rsidRDefault="00FE008D" w:rsidP="00FE008D">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За звітний період  2017 року у ВП № 1 Полтавського відділу поліції до ЄРДР було зареєстровано</w:t>
      </w:r>
      <w:r w:rsidRPr="00727E29">
        <w:rPr>
          <w:rFonts w:ascii="Times New Roman" w:hAnsi="Times New Roman" w:cs="Times New Roman"/>
          <w:b/>
          <w:sz w:val="28"/>
          <w:szCs w:val="28"/>
        </w:rPr>
        <w:t xml:space="preserve"> 1 КП</w:t>
      </w:r>
      <w:r w:rsidRPr="00727E29">
        <w:rPr>
          <w:rFonts w:ascii="Times New Roman" w:hAnsi="Times New Roman" w:cs="Times New Roman"/>
          <w:sz w:val="28"/>
          <w:szCs w:val="28"/>
        </w:rPr>
        <w:t xml:space="preserve"> за ст. 121 КК України</w:t>
      </w:r>
      <w:r w:rsidRPr="00727E29">
        <w:rPr>
          <w:rFonts w:ascii="Times New Roman" w:hAnsi="Times New Roman" w:cs="Times New Roman"/>
          <w:b/>
          <w:sz w:val="28"/>
          <w:szCs w:val="28"/>
        </w:rPr>
        <w:t xml:space="preserve">, </w:t>
      </w:r>
      <w:r w:rsidRPr="00727E29">
        <w:rPr>
          <w:rFonts w:ascii="Times New Roman" w:hAnsi="Times New Roman" w:cs="Times New Roman"/>
          <w:sz w:val="28"/>
          <w:szCs w:val="28"/>
        </w:rPr>
        <w:t>яке розкрито (100%).</w:t>
      </w:r>
    </w:p>
    <w:p w:rsidR="00FE008D" w:rsidRPr="00727E29" w:rsidRDefault="00FE008D" w:rsidP="00FE008D">
      <w:pPr>
        <w:spacing w:after="0" w:line="240" w:lineRule="auto"/>
        <w:jc w:val="both"/>
        <w:rPr>
          <w:rFonts w:ascii="Times New Roman" w:hAnsi="Times New Roman" w:cs="Times New Roman"/>
          <w:b/>
          <w:sz w:val="28"/>
          <w:szCs w:val="28"/>
          <w:u w:val="single"/>
        </w:rPr>
      </w:pPr>
      <w:r w:rsidRPr="00727E29">
        <w:rPr>
          <w:rFonts w:ascii="Times New Roman" w:hAnsi="Times New Roman" w:cs="Times New Roman"/>
          <w:b/>
          <w:sz w:val="28"/>
          <w:szCs w:val="28"/>
          <w:u w:val="single"/>
        </w:rPr>
        <w:t>Розбійні напади</w:t>
      </w:r>
    </w:p>
    <w:p w:rsidR="00FE008D" w:rsidRPr="00727E29" w:rsidRDefault="00FE008D" w:rsidP="00FE008D">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 xml:space="preserve">За звітний період (з 01.01.2017 по 30.11.2017) у ВП № 1 Полтавського відділу поліції зареєстровано до ЄРДР </w:t>
      </w:r>
      <w:r w:rsidRPr="00727E29">
        <w:rPr>
          <w:rFonts w:ascii="Times New Roman" w:hAnsi="Times New Roman" w:cs="Times New Roman"/>
          <w:b/>
          <w:sz w:val="28"/>
          <w:szCs w:val="28"/>
        </w:rPr>
        <w:t>10 КП</w:t>
      </w:r>
      <w:r w:rsidRPr="00727E29">
        <w:rPr>
          <w:rFonts w:ascii="Times New Roman" w:hAnsi="Times New Roman" w:cs="Times New Roman"/>
          <w:sz w:val="28"/>
          <w:szCs w:val="28"/>
        </w:rPr>
        <w:t xml:space="preserve"> за ст. 187 КК України, з них по 9 розбійним нападам особи встановлені (90% розкриття). Залишається не розкритим 1 розбійний напад.</w:t>
      </w:r>
    </w:p>
    <w:p w:rsidR="00FE008D" w:rsidRPr="00727E29" w:rsidRDefault="00FE008D" w:rsidP="00FE008D">
      <w:pPr>
        <w:pStyle w:val="a7"/>
        <w:spacing w:after="0" w:line="240" w:lineRule="auto"/>
        <w:ind w:left="0"/>
        <w:rPr>
          <w:rFonts w:ascii="Times New Roman" w:hAnsi="Times New Roman" w:cs="Times New Roman"/>
          <w:b/>
          <w:sz w:val="28"/>
          <w:szCs w:val="28"/>
          <w:u w:val="single"/>
        </w:rPr>
      </w:pPr>
      <w:r w:rsidRPr="00727E29">
        <w:rPr>
          <w:rFonts w:ascii="Times New Roman" w:hAnsi="Times New Roman" w:cs="Times New Roman"/>
          <w:b/>
          <w:sz w:val="28"/>
          <w:szCs w:val="28"/>
          <w:u w:val="single"/>
        </w:rPr>
        <w:t>Пограбування</w:t>
      </w:r>
    </w:p>
    <w:p w:rsidR="00FE008D" w:rsidRPr="00727E29" w:rsidRDefault="00FE008D" w:rsidP="00FE008D">
      <w:pPr>
        <w:pStyle w:val="a7"/>
        <w:spacing w:after="0" w:line="240" w:lineRule="auto"/>
        <w:ind w:left="0" w:firstLine="708"/>
        <w:jc w:val="both"/>
        <w:rPr>
          <w:rFonts w:ascii="Times New Roman" w:hAnsi="Times New Roman" w:cs="Times New Roman"/>
          <w:sz w:val="28"/>
          <w:szCs w:val="28"/>
        </w:rPr>
      </w:pPr>
      <w:r w:rsidRPr="00727E29">
        <w:rPr>
          <w:rFonts w:ascii="Times New Roman" w:hAnsi="Times New Roman" w:cs="Times New Roman"/>
          <w:sz w:val="28"/>
          <w:szCs w:val="28"/>
        </w:rPr>
        <w:t xml:space="preserve">По Київському району м. Полтави зареєстровано до ЄРДР </w:t>
      </w:r>
      <w:r w:rsidRPr="00727E29">
        <w:rPr>
          <w:rFonts w:ascii="Times New Roman" w:hAnsi="Times New Roman" w:cs="Times New Roman"/>
          <w:b/>
          <w:sz w:val="28"/>
          <w:szCs w:val="28"/>
        </w:rPr>
        <w:t xml:space="preserve">62 </w:t>
      </w:r>
      <w:r w:rsidRPr="00727E29">
        <w:rPr>
          <w:rFonts w:ascii="Times New Roman" w:hAnsi="Times New Roman" w:cs="Times New Roman"/>
          <w:sz w:val="28"/>
          <w:szCs w:val="28"/>
        </w:rPr>
        <w:t>кримінальних провадження за фактами пограбувань, з них по 29 – особу злочинця встановлено (46,77%).</w:t>
      </w:r>
    </w:p>
    <w:p w:rsidR="00FE008D" w:rsidRPr="00727E29" w:rsidRDefault="00FE008D" w:rsidP="00FE008D">
      <w:pPr>
        <w:spacing w:after="0" w:line="240" w:lineRule="auto"/>
        <w:ind w:firstLine="708"/>
        <w:jc w:val="both"/>
        <w:rPr>
          <w:rFonts w:ascii="Times New Roman" w:hAnsi="Times New Roman" w:cs="Times New Roman"/>
          <w:b/>
          <w:sz w:val="28"/>
          <w:szCs w:val="28"/>
        </w:rPr>
      </w:pPr>
      <w:r w:rsidRPr="00727E29">
        <w:rPr>
          <w:rFonts w:ascii="Times New Roman" w:hAnsi="Times New Roman" w:cs="Times New Roman"/>
          <w:sz w:val="28"/>
          <w:szCs w:val="28"/>
        </w:rPr>
        <w:t>Залишаються нерозкритими 33 фактів грабежів, вчинених на території Київського району м. Полтава.</w:t>
      </w:r>
    </w:p>
    <w:p w:rsidR="00FE008D" w:rsidRPr="00727E29" w:rsidRDefault="00FE008D" w:rsidP="00FE008D">
      <w:pPr>
        <w:spacing w:after="0" w:line="240" w:lineRule="auto"/>
        <w:rPr>
          <w:rFonts w:ascii="Times New Roman" w:hAnsi="Times New Roman" w:cs="Times New Roman"/>
          <w:b/>
          <w:sz w:val="28"/>
          <w:szCs w:val="28"/>
          <w:u w:val="single"/>
        </w:rPr>
      </w:pPr>
      <w:r w:rsidRPr="00727E29">
        <w:rPr>
          <w:rFonts w:ascii="Times New Roman" w:hAnsi="Times New Roman" w:cs="Times New Roman"/>
          <w:b/>
          <w:sz w:val="28"/>
          <w:szCs w:val="28"/>
          <w:u w:val="single"/>
        </w:rPr>
        <w:t>Крадіжки.</w:t>
      </w:r>
    </w:p>
    <w:p w:rsidR="00FE008D" w:rsidRPr="00727E29" w:rsidRDefault="00FE008D" w:rsidP="00FE008D">
      <w:pPr>
        <w:spacing w:after="0" w:line="240" w:lineRule="auto"/>
        <w:ind w:firstLine="720"/>
        <w:jc w:val="both"/>
        <w:rPr>
          <w:rFonts w:ascii="Times New Roman" w:hAnsi="Times New Roman" w:cs="Times New Roman"/>
          <w:b/>
          <w:sz w:val="28"/>
          <w:szCs w:val="28"/>
        </w:rPr>
      </w:pPr>
      <w:r w:rsidRPr="00727E29">
        <w:rPr>
          <w:rFonts w:ascii="Times New Roman" w:hAnsi="Times New Roman" w:cs="Times New Roman"/>
          <w:sz w:val="28"/>
          <w:szCs w:val="28"/>
        </w:rPr>
        <w:t xml:space="preserve">Більшу частину злочинів зареєстрованих на території Київського району м. Полтави становлять крадіжки, яких за звітній період 2017 року зареєстровано </w:t>
      </w:r>
      <w:r w:rsidRPr="00727E29">
        <w:rPr>
          <w:rFonts w:ascii="Times New Roman" w:hAnsi="Times New Roman" w:cs="Times New Roman"/>
          <w:b/>
          <w:sz w:val="28"/>
          <w:szCs w:val="28"/>
        </w:rPr>
        <w:t>967 КП</w:t>
      </w:r>
      <w:r w:rsidRPr="00727E29">
        <w:rPr>
          <w:rFonts w:ascii="Times New Roman" w:hAnsi="Times New Roman" w:cs="Times New Roman"/>
          <w:sz w:val="28"/>
          <w:szCs w:val="28"/>
        </w:rPr>
        <w:t>, з них:</w:t>
      </w:r>
    </w:p>
    <w:p w:rsidR="00FE008D" w:rsidRPr="00727E29" w:rsidRDefault="00FE008D" w:rsidP="00FE008D">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 відносно приватної власності – 788 КП.</w:t>
      </w:r>
    </w:p>
    <w:p w:rsidR="00FE008D" w:rsidRPr="00727E29" w:rsidRDefault="00FE008D" w:rsidP="00FE008D">
      <w:pPr>
        <w:pStyle w:val="Standard"/>
        <w:ind w:firstLine="708"/>
        <w:jc w:val="both"/>
        <w:rPr>
          <w:rFonts w:cs="Times New Roman"/>
          <w:sz w:val="28"/>
          <w:szCs w:val="28"/>
        </w:rPr>
      </w:pPr>
      <w:r w:rsidRPr="00727E29">
        <w:rPr>
          <w:rFonts w:cs="Times New Roman"/>
          <w:sz w:val="28"/>
          <w:szCs w:val="28"/>
        </w:rPr>
        <w:t>По 371 КП особу злочинця встановлено, що становить 38,36% питомої ваги, з них:</w:t>
      </w:r>
    </w:p>
    <w:p w:rsidR="00FE008D" w:rsidRPr="00727E29" w:rsidRDefault="00FE008D" w:rsidP="00A874CB">
      <w:pPr>
        <w:numPr>
          <w:ilvl w:val="0"/>
          <w:numId w:val="13"/>
        </w:num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відносно приватної власності – 238 КП (30,2 %).</w:t>
      </w:r>
    </w:p>
    <w:p w:rsidR="00FE008D" w:rsidRPr="00727E29" w:rsidRDefault="00FE008D" w:rsidP="00FE008D">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 xml:space="preserve">Окремо необхідно виділити категорію </w:t>
      </w:r>
      <w:r w:rsidRPr="00727E29">
        <w:rPr>
          <w:rFonts w:ascii="Times New Roman" w:hAnsi="Times New Roman" w:cs="Times New Roman"/>
          <w:b/>
          <w:sz w:val="28"/>
          <w:szCs w:val="28"/>
        </w:rPr>
        <w:t>«квартирні крадіжки»</w:t>
      </w:r>
      <w:r w:rsidRPr="00727E29">
        <w:rPr>
          <w:rFonts w:ascii="Times New Roman" w:hAnsi="Times New Roman" w:cs="Times New Roman"/>
          <w:sz w:val="28"/>
          <w:szCs w:val="28"/>
        </w:rPr>
        <w:t>.</w:t>
      </w:r>
    </w:p>
    <w:p w:rsidR="00FE008D" w:rsidRPr="00727E29" w:rsidRDefault="00FE008D" w:rsidP="00FE008D">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 xml:space="preserve">За звітній період зареєстровано до ЄРДР крадіжок із квартир – </w:t>
      </w:r>
      <w:r w:rsidRPr="00727E29">
        <w:rPr>
          <w:rFonts w:ascii="Times New Roman" w:hAnsi="Times New Roman" w:cs="Times New Roman"/>
          <w:b/>
          <w:sz w:val="28"/>
          <w:szCs w:val="28"/>
        </w:rPr>
        <w:t>67 КП</w:t>
      </w:r>
      <w:r w:rsidRPr="00727E29">
        <w:rPr>
          <w:rFonts w:ascii="Times New Roman" w:hAnsi="Times New Roman" w:cs="Times New Roman"/>
          <w:sz w:val="28"/>
          <w:szCs w:val="28"/>
        </w:rPr>
        <w:t xml:space="preserve">, з них:  по </w:t>
      </w:r>
      <w:r w:rsidRPr="00727E29">
        <w:rPr>
          <w:rFonts w:ascii="Times New Roman" w:hAnsi="Times New Roman" w:cs="Times New Roman"/>
          <w:b/>
          <w:sz w:val="28"/>
          <w:szCs w:val="28"/>
        </w:rPr>
        <w:t xml:space="preserve">33 </w:t>
      </w:r>
      <w:r w:rsidRPr="00727E29">
        <w:rPr>
          <w:rFonts w:ascii="Times New Roman" w:hAnsi="Times New Roman" w:cs="Times New Roman"/>
          <w:sz w:val="28"/>
          <w:szCs w:val="28"/>
        </w:rPr>
        <w:t>КП особи встановлено, що складає 49,25 % питомої ваги.</w:t>
      </w:r>
    </w:p>
    <w:p w:rsidR="00FE008D" w:rsidRPr="00727E29" w:rsidRDefault="00FE008D" w:rsidP="00FE008D">
      <w:pPr>
        <w:spacing w:after="0" w:line="240" w:lineRule="auto"/>
        <w:ind w:firstLine="708"/>
        <w:jc w:val="both"/>
        <w:rPr>
          <w:rFonts w:ascii="Times New Roman" w:hAnsi="Times New Roman" w:cs="Times New Roman"/>
          <w:sz w:val="28"/>
          <w:szCs w:val="28"/>
        </w:rPr>
      </w:pPr>
      <w:r w:rsidRPr="00727E29">
        <w:rPr>
          <w:rFonts w:ascii="Times New Roman" w:hAnsi="Times New Roman" w:cs="Times New Roman"/>
          <w:sz w:val="28"/>
          <w:szCs w:val="28"/>
        </w:rPr>
        <w:t>Зазвичай предметом посягання скоєних квартирних крадіжок є: золоті вироби, гроші та інколи дрібна техніка (планшети, фотоапарати, мобільні телефони).</w:t>
      </w:r>
    </w:p>
    <w:p w:rsidR="00FE008D" w:rsidRPr="00727E29" w:rsidRDefault="00FE008D" w:rsidP="00FE008D">
      <w:pPr>
        <w:spacing w:after="0" w:line="240" w:lineRule="auto"/>
        <w:ind w:firstLine="708"/>
        <w:jc w:val="both"/>
        <w:rPr>
          <w:rFonts w:ascii="Times New Roman" w:hAnsi="Times New Roman" w:cs="Times New Roman"/>
          <w:sz w:val="28"/>
          <w:szCs w:val="28"/>
        </w:rPr>
      </w:pPr>
      <w:r w:rsidRPr="00727E29">
        <w:rPr>
          <w:rFonts w:ascii="Times New Roman" w:hAnsi="Times New Roman" w:cs="Times New Roman"/>
          <w:sz w:val="28"/>
          <w:szCs w:val="28"/>
        </w:rPr>
        <w:lastRenderedPageBreak/>
        <w:t>При ОМП: вилучається «секрет» зламаного замка та декілька слідів фактури, які нажаль не підлягають груповій ідентифікації та не сприяють для розкриття злочину.</w:t>
      </w:r>
    </w:p>
    <w:p w:rsidR="00FE008D" w:rsidRPr="00727E29" w:rsidRDefault="00FE008D" w:rsidP="00FE008D">
      <w:pPr>
        <w:spacing w:after="0" w:line="240" w:lineRule="auto"/>
        <w:ind w:firstLine="708"/>
        <w:jc w:val="both"/>
        <w:rPr>
          <w:rFonts w:ascii="Times New Roman" w:hAnsi="Times New Roman" w:cs="Times New Roman"/>
          <w:sz w:val="28"/>
          <w:szCs w:val="28"/>
        </w:rPr>
      </w:pPr>
      <w:r w:rsidRPr="00727E29">
        <w:rPr>
          <w:rFonts w:ascii="Times New Roman" w:hAnsi="Times New Roman" w:cs="Times New Roman"/>
          <w:sz w:val="28"/>
          <w:szCs w:val="28"/>
        </w:rPr>
        <w:t>Оперативними співробітниками ВП № 1 Полтавського відділу поліції по всім фактам квартирних крадіжок проведені комплекс оперативно-розшукових заходів:</w:t>
      </w:r>
    </w:p>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 xml:space="preserve">- проведені моніторинги на місці скоєння злочину, </w:t>
      </w:r>
    </w:p>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 xml:space="preserve">- оперативно оглянуто місця скоєння злочину, </w:t>
      </w:r>
    </w:p>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 xml:space="preserve">- відпрацьовані на встановлення можливих свідків та очевидців мешканці сусідніх будинків, </w:t>
      </w:r>
    </w:p>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 перевірено чи обладнані прилеглі будинки до місця скоєння злочинів камерами відео-спостереження,</w:t>
      </w:r>
    </w:p>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 відпрацьовано на причетність до крадіжок раніше судимих  осіб,</w:t>
      </w:r>
    </w:p>
    <w:p w:rsidR="00FE008D" w:rsidRPr="00727E29" w:rsidRDefault="00FE008D" w:rsidP="00FE008D">
      <w:pPr>
        <w:spacing w:after="0" w:line="240" w:lineRule="auto"/>
        <w:jc w:val="both"/>
        <w:rPr>
          <w:rFonts w:ascii="Times New Roman" w:hAnsi="Times New Roman" w:cs="Times New Roman"/>
          <w:spacing w:val="-5"/>
          <w:sz w:val="28"/>
          <w:szCs w:val="28"/>
        </w:rPr>
      </w:pPr>
      <w:r w:rsidRPr="00727E29">
        <w:rPr>
          <w:rFonts w:ascii="Times New Roman" w:hAnsi="Times New Roman" w:cs="Times New Roman"/>
          <w:sz w:val="28"/>
          <w:szCs w:val="28"/>
        </w:rPr>
        <w:t xml:space="preserve">- оперативним шляхом перевірено місця ремонту, купівлі-продажу дрібної </w:t>
      </w:r>
      <w:r w:rsidRPr="00727E29">
        <w:rPr>
          <w:rFonts w:ascii="Times New Roman" w:hAnsi="Times New Roman" w:cs="Times New Roman"/>
          <w:spacing w:val="-5"/>
          <w:sz w:val="28"/>
          <w:szCs w:val="28"/>
        </w:rPr>
        <w:t>аудіо-відео техніки, мобільних телефонів, ломбарди, приватних підприємців.</w:t>
      </w:r>
    </w:p>
    <w:p w:rsidR="00FE008D" w:rsidRPr="00727E29" w:rsidRDefault="00FE008D" w:rsidP="00FE008D">
      <w:pPr>
        <w:spacing w:after="0" w:line="240" w:lineRule="auto"/>
        <w:ind w:firstLine="708"/>
        <w:jc w:val="both"/>
        <w:rPr>
          <w:rFonts w:ascii="Times New Roman" w:hAnsi="Times New Roman" w:cs="Times New Roman"/>
          <w:spacing w:val="-5"/>
          <w:sz w:val="28"/>
          <w:szCs w:val="28"/>
        </w:rPr>
      </w:pPr>
      <w:r w:rsidRPr="00727E29">
        <w:rPr>
          <w:rFonts w:ascii="Times New Roman" w:hAnsi="Times New Roman" w:cs="Times New Roman"/>
          <w:spacing w:val="-5"/>
          <w:sz w:val="28"/>
          <w:szCs w:val="28"/>
        </w:rPr>
        <w:t>З метою активізації роботи по розкриттю даної категорії злочинів основні зусилля необхідно  спрямовувати на:</w:t>
      </w:r>
    </w:p>
    <w:p w:rsidR="00FE008D" w:rsidRPr="00727E29" w:rsidRDefault="00FE008D" w:rsidP="00FE008D">
      <w:pPr>
        <w:spacing w:after="0" w:line="240" w:lineRule="auto"/>
        <w:jc w:val="both"/>
        <w:rPr>
          <w:rFonts w:ascii="Times New Roman" w:hAnsi="Times New Roman" w:cs="Times New Roman"/>
          <w:spacing w:val="-5"/>
          <w:sz w:val="28"/>
          <w:szCs w:val="28"/>
        </w:rPr>
      </w:pPr>
      <w:r w:rsidRPr="00727E29">
        <w:rPr>
          <w:rFonts w:ascii="Times New Roman" w:hAnsi="Times New Roman" w:cs="Times New Roman"/>
          <w:spacing w:val="-5"/>
          <w:sz w:val="28"/>
          <w:szCs w:val="28"/>
        </w:rPr>
        <w:t>- проведення короткочасних оперативно - пошукових заходів,</w:t>
      </w:r>
    </w:p>
    <w:p w:rsidR="00FE008D" w:rsidRPr="00727E29" w:rsidRDefault="00FE008D" w:rsidP="00FE008D">
      <w:pPr>
        <w:spacing w:after="0" w:line="240" w:lineRule="auto"/>
        <w:jc w:val="both"/>
        <w:rPr>
          <w:rFonts w:ascii="Times New Roman" w:hAnsi="Times New Roman" w:cs="Times New Roman"/>
          <w:spacing w:val="-5"/>
          <w:sz w:val="28"/>
          <w:szCs w:val="28"/>
        </w:rPr>
      </w:pPr>
      <w:r w:rsidRPr="00727E29">
        <w:rPr>
          <w:rFonts w:ascii="Times New Roman" w:hAnsi="Times New Roman" w:cs="Times New Roman"/>
          <w:spacing w:val="-5"/>
          <w:sz w:val="28"/>
          <w:szCs w:val="28"/>
        </w:rPr>
        <w:t xml:space="preserve">- заведення справ оперативного обліку відповідного забарвлення, їх якісне провадження та доведення до логічного висновку – притягнення злочинців до кримінальної відповідальності; </w:t>
      </w:r>
    </w:p>
    <w:p w:rsidR="00FE008D" w:rsidRPr="00727E29" w:rsidRDefault="00FE008D" w:rsidP="00FE008D">
      <w:pPr>
        <w:spacing w:after="0" w:line="240" w:lineRule="auto"/>
        <w:jc w:val="both"/>
        <w:rPr>
          <w:rFonts w:ascii="Times New Roman" w:hAnsi="Times New Roman" w:cs="Times New Roman"/>
          <w:spacing w:val="-5"/>
          <w:sz w:val="28"/>
          <w:szCs w:val="28"/>
        </w:rPr>
      </w:pPr>
      <w:r w:rsidRPr="00727E29">
        <w:rPr>
          <w:rFonts w:ascii="Times New Roman" w:hAnsi="Times New Roman" w:cs="Times New Roman"/>
          <w:spacing w:val="-5"/>
          <w:sz w:val="28"/>
          <w:szCs w:val="28"/>
        </w:rPr>
        <w:t>- відпрацювання «підоблікового елементу», насамперед раніше судимих та наркозалежних осіб.</w:t>
      </w:r>
    </w:p>
    <w:p w:rsidR="00FE008D" w:rsidRPr="00727E29" w:rsidRDefault="00FE008D" w:rsidP="00FE008D">
      <w:pPr>
        <w:spacing w:after="0" w:line="240" w:lineRule="auto"/>
        <w:jc w:val="both"/>
        <w:rPr>
          <w:rFonts w:ascii="Times New Roman" w:hAnsi="Times New Roman" w:cs="Times New Roman"/>
          <w:spacing w:val="-5"/>
          <w:sz w:val="28"/>
          <w:szCs w:val="28"/>
        </w:rPr>
      </w:pPr>
      <w:r w:rsidRPr="00727E29">
        <w:rPr>
          <w:rFonts w:ascii="Times New Roman" w:hAnsi="Times New Roman" w:cs="Times New Roman"/>
          <w:spacing w:val="-5"/>
          <w:sz w:val="28"/>
          <w:szCs w:val="28"/>
        </w:rPr>
        <w:t>- залучення довірених осіб та оперативних контактів для надання відповідної інформації;</w:t>
      </w:r>
    </w:p>
    <w:p w:rsidR="00FE008D" w:rsidRPr="00727E29" w:rsidRDefault="00FE008D" w:rsidP="00FE008D">
      <w:pPr>
        <w:spacing w:after="0" w:line="240" w:lineRule="auto"/>
        <w:jc w:val="both"/>
        <w:rPr>
          <w:rFonts w:ascii="Times New Roman" w:hAnsi="Times New Roman" w:cs="Times New Roman"/>
          <w:spacing w:val="-5"/>
          <w:sz w:val="28"/>
          <w:szCs w:val="28"/>
        </w:rPr>
      </w:pPr>
      <w:r w:rsidRPr="00727E29">
        <w:rPr>
          <w:rFonts w:ascii="Times New Roman" w:hAnsi="Times New Roman" w:cs="Times New Roman"/>
          <w:spacing w:val="-5"/>
          <w:sz w:val="28"/>
          <w:szCs w:val="28"/>
        </w:rPr>
        <w:t>- відпрацювання окремих житлових масивів: «Браїлки», «Половки» та «Юрівка»;</w:t>
      </w:r>
    </w:p>
    <w:p w:rsidR="00FE008D" w:rsidRPr="00727E29" w:rsidRDefault="00FE008D" w:rsidP="00FE008D">
      <w:pPr>
        <w:spacing w:after="0" w:line="240" w:lineRule="auto"/>
        <w:jc w:val="both"/>
        <w:rPr>
          <w:rFonts w:ascii="Times New Roman" w:hAnsi="Times New Roman" w:cs="Times New Roman"/>
          <w:spacing w:val="-5"/>
          <w:sz w:val="28"/>
          <w:szCs w:val="28"/>
        </w:rPr>
      </w:pPr>
      <w:r w:rsidRPr="00727E29">
        <w:rPr>
          <w:rFonts w:ascii="Times New Roman" w:hAnsi="Times New Roman" w:cs="Times New Roman"/>
          <w:spacing w:val="-5"/>
          <w:sz w:val="28"/>
          <w:szCs w:val="28"/>
        </w:rPr>
        <w:t xml:space="preserve">- перекриття оперативними позиціями ломбардів та інших місць скупки і реалізації викраденого; </w:t>
      </w:r>
    </w:p>
    <w:p w:rsidR="00FE008D" w:rsidRPr="00727E29" w:rsidRDefault="00FE008D" w:rsidP="00FE008D">
      <w:pPr>
        <w:spacing w:after="0" w:line="240" w:lineRule="auto"/>
        <w:jc w:val="both"/>
        <w:rPr>
          <w:rFonts w:ascii="Times New Roman" w:hAnsi="Times New Roman" w:cs="Times New Roman"/>
          <w:spacing w:val="-5"/>
          <w:sz w:val="28"/>
          <w:szCs w:val="28"/>
        </w:rPr>
      </w:pPr>
      <w:r w:rsidRPr="00727E29">
        <w:rPr>
          <w:rFonts w:ascii="Times New Roman" w:hAnsi="Times New Roman" w:cs="Times New Roman"/>
          <w:spacing w:val="-5"/>
          <w:sz w:val="28"/>
          <w:szCs w:val="28"/>
        </w:rPr>
        <w:t>- доведення інформації до населення про способи, час і скоєння квартирних крадіжок, а також рекомендацій щодо до їх запобігання.</w:t>
      </w:r>
    </w:p>
    <w:p w:rsidR="00FE008D" w:rsidRPr="00727E29" w:rsidRDefault="00FE008D" w:rsidP="00FE008D">
      <w:pPr>
        <w:spacing w:after="0" w:line="240" w:lineRule="auto"/>
        <w:jc w:val="both"/>
        <w:rPr>
          <w:rFonts w:ascii="Times New Roman" w:hAnsi="Times New Roman" w:cs="Times New Roman"/>
          <w:b/>
          <w:sz w:val="28"/>
          <w:szCs w:val="28"/>
          <w:u w:val="single"/>
        </w:rPr>
      </w:pPr>
      <w:r w:rsidRPr="00727E29">
        <w:rPr>
          <w:rFonts w:ascii="Times New Roman" w:hAnsi="Times New Roman" w:cs="Times New Roman"/>
          <w:b/>
          <w:sz w:val="28"/>
          <w:szCs w:val="28"/>
          <w:u w:val="single"/>
        </w:rPr>
        <w:t>Незаконне заволодіння АМТ</w:t>
      </w:r>
    </w:p>
    <w:p w:rsidR="00FE008D" w:rsidRPr="00727E29" w:rsidRDefault="00FE008D" w:rsidP="00FE008D">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 початку 2017 року у ВП №1 Полтавського ВП ГУНП в Полтавській області зареєстровано 11 незаконних заволодінь транспортним засобом, з них по 7 - особу злочинця встановлено (63,63%),  не розкритими залишається 4 КП відеритих за фактами угонів</w:t>
      </w:r>
    </w:p>
    <w:p w:rsidR="00FE008D" w:rsidRPr="00727E29" w:rsidRDefault="00FE008D" w:rsidP="00FE008D">
      <w:pPr>
        <w:pStyle w:val="a7"/>
        <w:spacing w:after="0" w:line="240" w:lineRule="auto"/>
        <w:ind w:left="0"/>
        <w:rPr>
          <w:rFonts w:ascii="Times New Roman" w:hAnsi="Times New Roman" w:cs="Times New Roman"/>
          <w:b/>
          <w:sz w:val="28"/>
          <w:szCs w:val="28"/>
          <w:u w:val="single"/>
        </w:rPr>
      </w:pPr>
      <w:r w:rsidRPr="00727E29">
        <w:rPr>
          <w:rFonts w:ascii="Times New Roman" w:hAnsi="Times New Roman" w:cs="Times New Roman"/>
          <w:b/>
          <w:sz w:val="28"/>
          <w:szCs w:val="28"/>
          <w:u w:val="single"/>
        </w:rPr>
        <w:t>Шахрайства</w:t>
      </w:r>
    </w:p>
    <w:p w:rsidR="00FE008D" w:rsidRPr="00727E29" w:rsidRDefault="00FE008D" w:rsidP="00FE008D">
      <w:pPr>
        <w:pStyle w:val="a7"/>
        <w:spacing w:after="0" w:line="240" w:lineRule="auto"/>
        <w:ind w:left="0" w:firstLine="708"/>
        <w:jc w:val="both"/>
        <w:rPr>
          <w:rFonts w:ascii="Times New Roman" w:hAnsi="Times New Roman" w:cs="Times New Roman"/>
          <w:sz w:val="28"/>
          <w:szCs w:val="28"/>
        </w:rPr>
      </w:pPr>
      <w:r w:rsidRPr="00727E29">
        <w:rPr>
          <w:rFonts w:ascii="Times New Roman" w:hAnsi="Times New Roman" w:cs="Times New Roman"/>
          <w:sz w:val="28"/>
          <w:szCs w:val="28"/>
        </w:rPr>
        <w:t xml:space="preserve">За </w:t>
      </w:r>
      <w:r w:rsidRPr="00727E29">
        <w:rPr>
          <w:rFonts w:ascii="Times New Roman" w:hAnsi="Times New Roman" w:cs="Times New Roman"/>
          <w:sz w:val="28"/>
          <w:szCs w:val="28"/>
          <w:lang w:val="ru-RU"/>
        </w:rPr>
        <w:t>січень-листопад 2</w:t>
      </w:r>
      <w:r w:rsidRPr="00727E29">
        <w:rPr>
          <w:rFonts w:ascii="Times New Roman" w:hAnsi="Times New Roman" w:cs="Times New Roman"/>
          <w:sz w:val="28"/>
          <w:szCs w:val="28"/>
        </w:rPr>
        <w:t xml:space="preserve">017 року по Київському району м. Полтава зареєстровано до ЄРДР </w:t>
      </w:r>
      <w:r w:rsidRPr="00727E29">
        <w:rPr>
          <w:rFonts w:ascii="Times New Roman" w:hAnsi="Times New Roman" w:cs="Times New Roman"/>
          <w:b/>
          <w:sz w:val="28"/>
          <w:szCs w:val="28"/>
          <w:lang w:val="ru-RU"/>
        </w:rPr>
        <w:t xml:space="preserve">194 </w:t>
      </w:r>
      <w:r w:rsidRPr="00727E29">
        <w:rPr>
          <w:rFonts w:ascii="Times New Roman" w:hAnsi="Times New Roman" w:cs="Times New Roman"/>
          <w:sz w:val="28"/>
          <w:szCs w:val="28"/>
        </w:rPr>
        <w:t>кримінальних провадження за фактами шахрайств, з яких:</w:t>
      </w:r>
    </w:p>
    <w:p w:rsidR="00FE008D" w:rsidRPr="00727E29" w:rsidRDefault="00FE008D" w:rsidP="00A874CB">
      <w:pPr>
        <w:pStyle w:val="a7"/>
        <w:numPr>
          <w:ilvl w:val="0"/>
          <w:numId w:val="13"/>
        </w:num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по 32 КП особу встановлено, що складає 16,49% питомої ваги.</w:t>
      </w:r>
    </w:p>
    <w:p w:rsidR="00FE008D" w:rsidRPr="00727E29" w:rsidRDefault="00FE008D" w:rsidP="00FE008D">
      <w:pPr>
        <w:pStyle w:val="a7"/>
        <w:spacing w:after="0" w:line="240" w:lineRule="auto"/>
        <w:ind w:left="0" w:firstLine="708"/>
        <w:jc w:val="both"/>
        <w:rPr>
          <w:rFonts w:ascii="Times New Roman" w:hAnsi="Times New Roman" w:cs="Times New Roman"/>
          <w:sz w:val="28"/>
          <w:szCs w:val="28"/>
        </w:rPr>
      </w:pPr>
      <w:r w:rsidRPr="00727E29">
        <w:rPr>
          <w:rFonts w:ascii="Times New Roman" w:hAnsi="Times New Roman" w:cs="Times New Roman"/>
          <w:sz w:val="28"/>
          <w:szCs w:val="28"/>
        </w:rPr>
        <w:t xml:space="preserve">Більшість із зареєстрованих шахрайств - це злочини, які вчиняються злочинцями  через систему банківських переказів грошей, або через систему «Інтернет». Потерпілі добровільно перераховують гроші за придбання товару чи отримання інших послуг. </w:t>
      </w:r>
    </w:p>
    <w:p w:rsidR="00FE008D" w:rsidRPr="00727E29" w:rsidRDefault="00FE008D" w:rsidP="00FE008D">
      <w:pPr>
        <w:pStyle w:val="a7"/>
        <w:spacing w:after="0" w:line="240" w:lineRule="auto"/>
        <w:ind w:left="0" w:firstLine="708"/>
        <w:jc w:val="both"/>
        <w:rPr>
          <w:rFonts w:ascii="Times New Roman" w:hAnsi="Times New Roman" w:cs="Times New Roman"/>
          <w:sz w:val="28"/>
          <w:szCs w:val="28"/>
        </w:rPr>
      </w:pPr>
      <w:r w:rsidRPr="00727E29">
        <w:rPr>
          <w:rFonts w:ascii="Times New Roman" w:hAnsi="Times New Roman" w:cs="Times New Roman"/>
          <w:sz w:val="28"/>
          <w:szCs w:val="28"/>
        </w:rPr>
        <w:t>Особи, які шахрайським шляхом заволоділи грошовими коштами перебувають в інших містах, отримання в короткий термін  їх персональних даних обмежуються чинним законодавством України, що є значною перепоною для розкриття даної категорії злочинів в найкоротші строки.</w:t>
      </w:r>
    </w:p>
    <w:p w:rsidR="00FE008D" w:rsidRPr="00727E29" w:rsidRDefault="00FE008D" w:rsidP="00FE008D">
      <w:pPr>
        <w:spacing w:after="0" w:line="240" w:lineRule="auto"/>
        <w:rPr>
          <w:rFonts w:ascii="Times New Roman" w:hAnsi="Times New Roman" w:cs="Times New Roman"/>
          <w:b/>
          <w:sz w:val="28"/>
          <w:szCs w:val="28"/>
          <w:u w:val="single"/>
        </w:rPr>
      </w:pPr>
      <w:r w:rsidRPr="00727E29">
        <w:rPr>
          <w:rFonts w:ascii="Times New Roman" w:hAnsi="Times New Roman" w:cs="Times New Roman"/>
          <w:b/>
          <w:sz w:val="28"/>
          <w:szCs w:val="28"/>
          <w:u w:val="single"/>
        </w:rPr>
        <w:lastRenderedPageBreak/>
        <w:t>Незаконне поводження зі зброєю</w:t>
      </w:r>
    </w:p>
    <w:p w:rsidR="00FE008D" w:rsidRPr="00727E29" w:rsidRDefault="00FE008D" w:rsidP="00FE008D">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 xml:space="preserve">За звітній період  2017 року до ЄРДР по Київському району м. Полтава  зареєстровано 8 фактів незаконного поводження зі зброєю,  з них по 7 КП особа встановлена, про підозру повідомлено, що становить 87,5% питомої розкриття. </w:t>
      </w:r>
    </w:p>
    <w:p w:rsidR="00FE008D" w:rsidRPr="00727E29" w:rsidRDefault="00FE008D" w:rsidP="00FE008D">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По 1 КП проводиться досудове розслідування, спрямоване на встановлення особи, що зберігає не зареєстровану зброю.</w:t>
      </w:r>
    </w:p>
    <w:p w:rsidR="00FE008D" w:rsidRPr="00727E29" w:rsidRDefault="00FE008D" w:rsidP="00FE008D">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Постійно здійснювалися заходи щодо виявлення осіб, які незаконно використовують зброю, боєприпаси, вибухові пристрої та інші загально небезпечні предмети і речовини.</w:t>
      </w:r>
    </w:p>
    <w:p w:rsidR="00FE008D" w:rsidRPr="00727E29" w:rsidRDefault="00FE008D" w:rsidP="00DC3775">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Будь-яких джерел та каналів, у тому числі міжнародного надходження зброї, боєприпасів і вибухівки в незаконний обіг на території обслуговування не виявлено.</w:t>
      </w:r>
    </w:p>
    <w:p w:rsidR="00FE008D" w:rsidRPr="00727E29" w:rsidRDefault="00FE008D" w:rsidP="00DC3775">
      <w:pPr>
        <w:pStyle w:val="1"/>
        <w:spacing w:before="0" w:line="240" w:lineRule="auto"/>
        <w:rPr>
          <w:rFonts w:ascii="Times New Roman" w:hAnsi="Times New Roman"/>
          <w:b w:val="0"/>
          <w:color w:val="auto"/>
        </w:rPr>
      </w:pPr>
      <w:r w:rsidRPr="00727E29">
        <w:rPr>
          <w:rFonts w:ascii="Times New Roman" w:hAnsi="Times New Roman"/>
          <w:b w:val="0"/>
          <w:color w:val="auto"/>
          <w:u w:val="single"/>
        </w:rPr>
        <w:t>Розшук злочинців та безвісті зниклих осіб, встановлення невпізнаних трупів.</w:t>
      </w:r>
    </w:p>
    <w:p w:rsidR="00FE008D" w:rsidRPr="00727E29" w:rsidRDefault="00FE008D" w:rsidP="00DC3775">
      <w:pPr>
        <w:spacing w:after="0" w:line="240" w:lineRule="auto"/>
        <w:ind w:firstLine="708"/>
        <w:jc w:val="both"/>
        <w:rPr>
          <w:rFonts w:ascii="Times New Roman" w:hAnsi="Times New Roman" w:cs="Times New Roman"/>
          <w:sz w:val="28"/>
          <w:szCs w:val="28"/>
        </w:rPr>
      </w:pPr>
      <w:r w:rsidRPr="00727E29">
        <w:rPr>
          <w:rFonts w:ascii="Times New Roman" w:hAnsi="Times New Roman" w:cs="Times New Roman"/>
          <w:sz w:val="28"/>
          <w:szCs w:val="28"/>
        </w:rPr>
        <w:t>Станом на 01.01.2017 року залишок не розшуканих злочинців становив – 43 особи, в 2017 році осіб оголошено в розшук – 28.  Всього в розшуку 83 особи. Розшукано – 40 злочинців. Залишок на 01.11.2017 року склав – 43 осіб.</w:t>
      </w:r>
    </w:p>
    <w:p w:rsidR="00FE008D" w:rsidRPr="00727E29" w:rsidRDefault="00FE008D" w:rsidP="00DC3775">
      <w:pPr>
        <w:spacing w:after="0" w:line="240" w:lineRule="auto"/>
        <w:ind w:firstLine="708"/>
        <w:jc w:val="both"/>
        <w:rPr>
          <w:rFonts w:ascii="Times New Roman" w:hAnsi="Times New Roman" w:cs="Times New Roman"/>
          <w:sz w:val="28"/>
          <w:szCs w:val="28"/>
        </w:rPr>
      </w:pPr>
      <w:r w:rsidRPr="00727E29">
        <w:rPr>
          <w:rFonts w:ascii="Times New Roman" w:hAnsi="Times New Roman" w:cs="Times New Roman"/>
          <w:sz w:val="28"/>
          <w:szCs w:val="28"/>
        </w:rPr>
        <w:t>Залишок безвісті зниклих осіб на 01.01.2017 року становив 11 осіб, в 2017 році оголошено в розшук – 27 осіб, всього перебуває в розшуку – 34 особи, розшукано в поточному році – 22. Залишок на 01.11.2017 року становить – 10 осіб.</w:t>
      </w:r>
    </w:p>
    <w:p w:rsidR="00FE008D" w:rsidRPr="00727E29" w:rsidRDefault="00FE008D" w:rsidP="00DC3775">
      <w:pPr>
        <w:spacing w:after="0" w:line="240" w:lineRule="auto"/>
        <w:ind w:firstLine="708"/>
        <w:jc w:val="both"/>
        <w:rPr>
          <w:rFonts w:ascii="Times New Roman" w:hAnsi="Times New Roman" w:cs="Times New Roman"/>
          <w:sz w:val="28"/>
          <w:szCs w:val="28"/>
        </w:rPr>
      </w:pPr>
      <w:r w:rsidRPr="00727E29">
        <w:rPr>
          <w:rFonts w:ascii="Times New Roman" w:hAnsi="Times New Roman" w:cs="Times New Roman"/>
          <w:sz w:val="28"/>
          <w:szCs w:val="28"/>
        </w:rPr>
        <w:t>Залишок невпізнаних трупів на 01.01.2017 року становив 6 осіб, за звітний період вставлено 2 особи, виставлено – 2 особи, залишок на 01.11.2017 року становить – 6 осіб.</w:t>
      </w:r>
    </w:p>
    <w:p w:rsidR="00FE008D" w:rsidRPr="00727E29" w:rsidRDefault="00FE008D" w:rsidP="00DC3775">
      <w:pPr>
        <w:spacing w:after="0" w:line="240" w:lineRule="auto"/>
        <w:jc w:val="both"/>
        <w:rPr>
          <w:rFonts w:ascii="Times New Roman" w:hAnsi="Times New Roman" w:cs="Times New Roman"/>
          <w:b/>
          <w:sz w:val="28"/>
          <w:szCs w:val="28"/>
          <w:u w:val="single"/>
        </w:rPr>
      </w:pPr>
      <w:r w:rsidRPr="00727E29">
        <w:rPr>
          <w:rFonts w:ascii="Times New Roman" w:hAnsi="Times New Roman" w:cs="Times New Roman"/>
          <w:b/>
          <w:sz w:val="28"/>
          <w:szCs w:val="28"/>
          <w:u w:val="single"/>
        </w:rPr>
        <w:t>Боротьба з незаконним обігом наркотичних засобів</w:t>
      </w:r>
    </w:p>
    <w:p w:rsidR="00FE008D" w:rsidRPr="00727E29" w:rsidRDefault="00FE008D" w:rsidP="00DC3775">
      <w:pPr>
        <w:spacing w:after="0" w:line="240" w:lineRule="auto"/>
        <w:ind w:firstLine="708"/>
        <w:jc w:val="both"/>
        <w:rPr>
          <w:rFonts w:ascii="Times New Roman" w:hAnsi="Times New Roman" w:cs="Times New Roman"/>
          <w:sz w:val="28"/>
          <w:szCs w:val="28"/>
        </w:rPr>
      </w:pPr>
      <w:r w:rsidRPr="00727E29">
        <w:rPr>
          <w:rFonts w:ascii="Times New Roman" w:hAnsi="Times New Roman" w:cs="Times New Roman"/>
          <w:sz w:val="28"/>
          <w:szCs w:val="28"/>
        </w:rPr>
        <w:t>За одинадцять місяців поточного року на території обслуговування відділення поліції №1, згідно статистичних даних, було зареєстровано 222 факти, що пов’язані з незаконним обігом наркотиків, з них за збут наркотичних засобів (ст.307 КК України) -32, за зберігання наркотичних засобів (ст.309 КК України) – 178, за незаконне виробництво прекурсорів (ст.311 КК України) – 1, за порушення правил обігу наркотичних засобів (ст.320 КК України) – 2, за ст. 321 – 3, за викрадення, привласнення, вимагання обладнання, призначеного для виготовлення наркотичних засобів, психотропних речовин або їх аналогів (ст. 313 КК України) – 1, за вирощування (ст.310 КК України) – 2, Організація або утримання місць для незаконного вживання, виробництва чи виготовлення наркотичних засобів, психотропних речовин або їх аналогів (ст.317 КК України) -1.</w:t>
      </w:r>
    </w:p>
    <w:p w:rsidR="00FE008D" w:rsidRPr="00727E29" w:rsidRDefault="00FE008D" w:rsidP="00DC3775">
      <w:pPr>
        <w:pStyle w:val="1"/>
        <w:spacing w:before="0" w:line="240" w:lineRule="auto"/>
        <w:ind w:firstLine="708"/>
        <w:jc w:val="both"/>
        <w:rPr>
          <w:rFonts w:ascii="Times New Roman" w:hAnsi="Times New Roman"/>
          <w:b w:val="0"/>
          <w:color w:val="auto"/>
        </w:rPr>
      </w:pPr>
      <w:r w:rsidRPr="00727E29">
        <w:rPr>
          <w:rFonts w:ascii="Times New Roman" w:hAnsi="Times New Roman"/>
          <w:b w:val="0"/>
          <w:color w:val="auto"/>
        </w:rPr>
        <w:t>При цьому, протягом звітного періоду було вилучено близько 1240 гр. наркотичних засобів та психотропних речовин.</w:t>
      </w:r>
    </w:p>
    <w:p w:rsidR="00FE008D" w:rsidRPr="00727E29" w:rsidRDefault="00FE008D" w:rsidP="00DC3775">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Загалом, протягом одинадцяти місяців поточного року відділенні поліції №1 зареєстровано 210 кримінальних проваджень по фактам незаконного обігу наркотиків, в т.ч 155 без знятих та минулих років, з них по 100 КП встановлені особи (64,51%).</w:t>
      </w:r>
    </w:p>
    <w:p w:rsidR="00FE008D" w:rsidRPr="00727E29" w:rsidRDefault="00FE008D" w:rsidP="00DC3775">
      <w:pPr>
        <w:pStyle w:val="a7"/>
        <w:spacing w:after="0" w:line="240" w:lineRule="auto"/>
        <w:ind w:left="0" w:firstLine="720"/>
        <w:jc w:val="both"/>
        <w:rPr>
          <w:rFonts w:ascii="Times New Roman" w:hAnsi="Times New Roman" w:cs="Times New Roman"/>
          <w:sz w:val="28"/>
          <w:szCs w:val="28"/>
        </w:rPr>
      </w:pPr>
      <w:r w:rsidRPr="00727E29">
        <w:rPr>
          <w:rFonts w:ascii="Times New Roman" w:hAnsi="Times New Roman" w:cs="Times New Roman"/>
          <w:sz w:val="28"/>
          <w:szCs w:val="28"/>
        </w:rPr>
        <w:t xml:space="preserve">Всього перебувало в провадженні </w:t>
      </w:r>
      <w:r w:rsidRPr="00727E29">
        <w:rPr>
          <w:rFonts w:ascii="Times New Roman" w:hAnsi="Times New Roman" w:cs="Times New Roman"/>
          <w:b/>
          <w:sz w:val="28"/>
          <w:szCs w:val="28"/>
        </w:rPr>
        <w:t>229</w:t>
      </w:r>
      <w:r w:rsidRPr="00727E29">
        <w:rPr>
          <w:rFonts w:ascii="Times New Roman" w:hAnsi="Times New Roman" w:cs="Times New Roman"/>
          <w:sz w:val="28"/>
          <w:szCs w:val="28"/>
        </w:rPr>
        <w:t xml:space="preserve"> КП</w:t>
      </w:r>
      <w:r w:rsidRPr="00727E29">
        <w:rPr>
          <w:rFonts w:ascii="Times New Roman" w:hAnsi="Times New Roman" w:cs="Times New Roman"/>
          <w:b/>
          <w:sz w:val="28"/>
          <w:szCs w:val="28"/>
        </w:rPr>
        <w:t xml:space="preserve">, </w:t>
      </w:r>
      <w:r w:rsidRPr="00727E29">
        <w:rPr>
          <w:rFonts w:ascii="Times New Roman" w:hAnsi="Times New Roman" w:cs="Times New Roman"/>
          <w:sz w:val="28"/>
          <w:szCs w:val="28"/>
        </w:rPr>
        <w:t>по яких:</w:t>
      </w:r>
    </w:p>
    <w:p w:rsidR="00FE008D" w:rsidRPr="00727E29" w:rsidRDefault="00FE008D" w:rsidP="00FE008D">
      <w:pPr>
        <w:tabs>
          <w:tab w:val="left" w:pos="540"/>
          <w:tab w:val="left" w:pos="720"/>
        </w:tabs>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 xml:space="preserve">- </w:t>
      </w:r>
      <w:r w:rsidRPr="00727E29">
        <w:rPr>
          <w:rFonts w:ascii="Times New Roman" w:hAnsi="Times New Roman" w:cs="Times New Roman"/>
          <w:b/>
          <w:sz w:val="28"/>
          <w:szCs w:val="28"/>
        </w:rPr>
        <w:t>70</w:t>
      </w:r>
      <w:r w:rsidRPr="00727E29">
        <w:rPr>
          <w:rFonts w:ascii="Times New Roman" w:hAnsi="Times New Roman" w:cs="Times New Roman"/>
          <w:sz w:val="28"/>
          <w:szCs w:val="28"/>
        </w:rPr>
        <w:t xml:space="preserve"> особам повідомлено про підозру, з яких </w:t>
      </w:r>
      <w:r w:rsidRPr="00727E29">
        <w:rPr>
          <w:rFonts w:ascii="Times New Roman" w:hAnsi="Times New Roman" w:cs="Times New Roman"/>
          <w:b/>
          <w:sz w:val="28"/>
          <w:szCs w:val="28"/>
        </w:rPr>
        <w:t>13</w:t>
      </w:r>
      <w:r w:rsidRPr="00727E29">
        <w:rPr>
          <w:rFonts w:ascii="Times New Roman" w:hAnsi="Times New Roman" w:cs="Times New Roman"/>
          <w:sz w:val="28"/>
          <w:szCs w:val="28"/>
        </w:rPr>
        <w:t xml:space="preserve"> обрано запобіжний захід,</w:t>
      </w:r>
    </w:p>
    <w:p w:rsidR="00FE008D" w:rsidRPr="00727E29" w:rsidRDefault="00FE008D" w:rsidP="00FE008D">
      <w:pPr>
        <w:tabs>
          <w:tab w:val="left" w:pos="6004"/>
        </w:tabs>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 xml:space="preserve">- по </w:t>
      </w:r>
      <w:r w:rsidRPr="00727E29">
        <w:rPr>
          <w:rFonts w:ascii="Times New Roman" w:hAnsi="Times New Roman" w:cs="Times New Roman"/>
          <w:b/>
          <w:sz w:val="28"/>
          <w:szCs w:val="28"/>
        </w:rPr>
        <w:t xml:space="preserve">63 КП </w:t>
      </w:r>
      <w:r w:rsidRPr="00727E29">
        <w:rPr>
          <w:rFonts w:ascii="Times New Roman" w:hAnsi="Times New Roman" w:cs="Times New Roman"/>
          <w:sz w:val="28"/>
          <w:szCs w:val="28"/>
        </w:rPr>
        <w:t xml:space="preserve">(27,51%) закрито досудове розслідування, в т.ч. </w:t>
      </w:r>
      <w:r w:rsidRPr="00727E29">
        <w:rPr>
          <w:rFonts w:ascii="Times New Roman" w:hAnsi="Times New Roman" w:cs="Times New Roman"/>
          <w:b/>
          <w:sz w:val="28"/>
          <w:szCs w:val="28"/>
        </w:rPr>
        <w:t>55</w:t>
      </w:r>
      <w:r w:rsidRPr="00727E29">
        <w:rPr>
          <w:rFonts w:ascii="Times New Roman" w:hAnsi="Times New Roman" w:cs="Times New Roman"/>
          <w:sz w:val="28"/>
          <w:szCs w:val="28"/>
        </w:rPr>
        <w:t xml:space="preserve"> КП п.р.</w:t>
      </w:r>
    </w:p>
    <w:p w:rsidR="00FE008D" w:rsidRPr="00727E29" w:rsidRDefault="00FE008D" w:rsidP="00FE008D">
      <w:pPr>
        <w:tabs>
          <w:tab w:val="left" w:pos="6004"/>
        </w:tabs>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 xml:space="preserve">- по </w:t>
      </w:r>
      <w:r w:rsidRPr="00727E29">
        <w:rPr>
          <w:rFonts w:ascii="Times New Roman" w:hAnsi="Times New Roman" w:cs="Times New Roman"/>
          <w:b/>
          <w:sz w:val="28"/>
          <w:szCs w:val="28"/>
        </w:rPr>
        <w:t>100 КП</w:t>
      </w:r>
      <w:r w:rsidRPr="00727E29">
        <w:rPr>
          <w:rFonts w:ascii="Times New Roman" w:hAnsi="Times New Roman" w:cs="Times New Roman"/>
          <w:sz w:val="28"/>
          <w:szCs w:val="28"/>
        </w:rPr>
        <w:t xml:space="preserve"> закінчено досудове розслідування та звернено до суду, з яких </w:t>
      </w:r>
      <w:r w:rsidRPr="00727E29">
        <w:rPr>
          <w:rFonts w:ascii="Times New Roman" w:hAnsi="Times New Roman" w:cs="Times New Roman"/>
          <w:b/>
          <w:sz w:val="28"/>
          <w:szCs w:val="28"/>
        </w:rPr>
        <w:t>6</w:t>
      </w:r>
      <w:r w:rsidRPr="00727E29">
        <w:rPr>
          <w:rFonts w:ascii="Times New Roman" w:hAnsi="Times New Roman" w:cs="Times New Roman"/>
          <w:sz w:val="28"/>
          <w:szCs w:val="28"/>
        </w:rPr>
        <w:t xml:space="preserve"> це злочини минулих років.</w:t>
      </w:r>
    </w:p>
    <w:p w:rsidR="00FE008D" w:rsidRPr="00727E29" w:rsidRDefault="00FE008D" w:rsidP="00FE008D">
      <w:pPr>
        <w:spacing w:after="0" w:line="240" w:lineRule="auto"/>
        <w:ind w:firstLine="708"/>
        <w:jc w:val="both"/>
        <w:rPr>
          <w:rFonts w:ascii="Times New Roman" w:hAnsi="Times New Roman" w:cs="Times New Roman"/>
          <w:sz w:val="28"/>
          <w:szCs w:val="28"/>
        </w:rPr>
      </w:pPr>
      <w:r w:rsidRPr="00727E29">
        <w:rPr>
          <w:rFonts w:ascii="Times New Roman" w:hAnsi="Times New Roman" w:cs="Times New Roman"/>
          <w:sz w:val="28"/>
          <w:szCs w:val="28"/>
        </w:rPr>
        <w:t xml:space="preserve">- не закінчено досудове розслідування – </w:t>
      </w:r>
      <w:r w:rsidRPr="00727E29">
        <w:rPr>
          <w:rFonts w:ascii="Times New Roman" w:hAnsi="Times New Roman" w:cs="Times New Roman"/>
          <w:b/>
          <w:sz w:val="28"/>
          <w:szCs w:val="28"/>
        </w:rPr>
        <w:t xml:space="preserve">6 </w:t>
      </w:r>
      <w:r w:rsidRPr="00727E29">
        <w:rPr>
          <w:rFonts w:ascii="Times New Roman" w:hAnsi="Times New Roman" w:cs="Times New Roman"/>
          <w:sz w:val="28"/>
          <w:szCs w:val="28"/>
        </w:rPr>
        <w:t>КП.</w:t>
      </w:r>
    </w:p>
    <w:p w:rsidR="00FE008D" w:rsidRPr="00727E29" w:rsidRDefault="00FE008D" w:rsidP="00FE008D">
      <w:pPr>
        <w:pStyle w:val="a3"/>
        <w:jc w:val="left"/>
        <w:rPr>
          <w:i/>
          <w:u w:val="single"/>
        </w:rPr>
      </w:pPr>
      <w:r w:rsidRPr="00727E29">
        <w:rPr>
          <w:i/>
          <w:u w:val="single"/>
        </w:rPr>
        <w:lastRenderedPageBreak/>
        <w:t>Робота СВ</w:t>
      </w:r>
    </w:p>
    <w:p w:rsidR="00FE008D" w:rsidRPr="00727E29" w:rsidRDefault="00FE008D" w:rsidP="00FE008D">
      <w:pPr>
        <w:pStyle w:val="a3"/>
        <w:ind w:firstLine="709"/>
        <w:jc w:val="both"/>
        <w:rPr>
          <w:b w:val="0"/>
        </w:rPr>
      </w:pPr>
      <w:r w:rsidRPr="00727E29">
        <w:rPr>
          <w:b w:val="0"/>
        </w:rPr>
        <w:t xml:space="preserve">За 11 місяців 2017 року відновлено провадження у </w:t>
      </w:r>
      <w:r w:rsidRPr="00727E29">
        <w:t>92</w:t>
      </w:r>
      <w:r w:rsidRPr="00727E29">
        <w:rPr>
          <w:b w:val="0"/>
        </w:rPr>
        <w:t xml:space="preserve"> раніше закритих кримінальних провадженнях. За аналогічний період 2016 року відновлено</w:t>
      </w:r>
      <w:r w:rsidRPr="00727E29">
        <w:t xml:space="preserve"> 81 (+9)</w:t>
      </w:r>
      <w:r w:rsidRPr="00727E29">
        <w:rPr>
          <w:b w:val="0"/>
        </w:rPr>
        <w:t xml:space="preserve"> проваджень.</w:t>
      </w:r>
    </w:p>
    <w:p w:rsidR="00FE008D" w:rsidRPr="00727E29" w:rsidRDefault="00FE008D" w:rsidP="00FE008D">
      <w:pPr>
        <w:pStyle w:val="a3"/>
        <w:ind w:firstLine="709"/>
        <w:jc w:val="both"/>
        <w:rPr>
          <w:b w:val="0"/>
        </w:rPr>
      </w:pPr>
      <w:r w:rsidRPr="00727E29">
        <w:rPr>
          <w:b w:val="0"/>
        </w:rPr>
        <w:t xml:space="preserve">Закінчено кримінальних проваджень </w:t>
      </w:r>
      <w:r w:rsidRPr="00727E29">
        <w:t>2447</w:t>
      </w:r>
      <w:r w:rsidRPr="00727E29">
        <w:rPr>
          <w:b w:val="0"/>
        </w:rPr>
        <w:t xml:space="preserve">, в минулому році </w:t>
      </w:r>
      <w:r w:rsidRPr="00727E29">
        <w:t>2154 (+ 293)</w:t>
      </w:r>
      <w:r w:rsidRPr="00727E29">
        <w:rPr>
          <w:b w:val="0"/>
        </w:rPr>
        <w:t xml:space="preserve">. </w:t>
      </w:r>
    </w:p>
    <w:p w:rsidR="00FE008D" w:rsidRPr="00727E29" w:rsidRDefault="00FE008D" w:rsidP="00FE008D">
      <w:pPr>
        <w:pStyle w:val="a3"/>
        <w:ind w:firstLine="709"/>
        <w:jc w:val="both"/>
        <w:rPr>
          <w:b w:val="0"/>
        </w:rPr>
      </w:pPr>
      <w:r w:rsidRPr="00727E29">
        <w:rPr>
          <w:b w:val="0"/>
        </w:rPr>
        <w:t xml:space="preserve">Закрито у поточному році </w:t>
      </w:r>
      <w:r w:rsidRPr="00727E29">
        <w:t xml:space="preserve">2095 </w:t>
      </w:r>
      <w:r w:rsidRPr="00727E29">
        <w:rPr>
          <w:b w:val="0"/>
        </w:rPr>
        <w:t xml:space="preserve">проваджень; </w:t>
      </w:r>
      <w:r w:rsidRPr="00727E29">
        <w:t>1854</w:t>
      </w:r>
      <w:r w:rsidRPr="00727E29">
        <w:rPr>
          <w:b w:val="0"/>
        </w:rPr>
        <w:t xml:space="preserve"> </w:t>
      </w:r>
      <w:r w:rsidRPr="00727E29">
        <w:t>(+241)</w:t>
      </w:r>
      <w:r w:rsidRPr="00727E29">
        <w:rPr>
          <w:b w:val="0"/>
        </w:rPr>
        <w:t xml:space="preserve"> проваджень закрито у минулому році.</w:t>
      </w:r>
    </w:p>
    <w:p w:rsidR="00FE008D" w:rsidRPr="00727E29" w:rsidRDefault="00FE008D" w:rsidP="00FE008D">
      <w:pPr>
        <w:pStyle w:val="a3"/>
        <w:ind w:firstLine="709"/>
        <w:jc w:val="both"/>
        <w:rPr>
          <w:b w:val="0"/>
        </w:rPr>
      </w:pPr>
      <w:r w:rsidRPr="00727E29">
        <w:rPr>
          <w:b w:val="0"/>
        </w:rPr>
        <w:t xml:space="preserve">Направлено до суду з обвинувальним актом </w:t>
      </w:r>
      <w:r w:rsidRPr="00727E29">
        <w:t>350</w:t>
      </w:r>
      <w:r w:rsidRPr="00727E29">
        <w:rPr>
          <w:b w:val="0"/>
        </w:rPr>
        <w:t xml:space="preserve"> кримінальних проваджень, </w:t>
      </w:r>
      <w:r w:rsidRPr="00727E29">
        <w:t xml:space="preserve">297 </w:t>
      </w:r>
      <w:r w:rsidRPr="00727E29">
        <w:rPr>
          <w:b w:val="0"/>
        </w:rPr>
        <w:t xml:space="preserve">направлено до суду у минулому році </w:t>
      </w:r>
      <w:r w:rsidRPr="00727E29">
        <w:t>(+53).</w:t>
      </w:r>
    </w:p>
    <w:p w:rsidR="00FE008D" w:rsidRPr="00727E29" w:rsidRDefault="00FE008D" w:rsidP="00FE008D">
      <w:pPr>
        <w:pStyle w:val="a3"/>
        <w:ind w:firstLine="709"/>
        <w:jc w:val="both"/>
        <w:rPr>
          <w:b w:val="0"/>
        </w:rPr>
      </w:pPr>
      <w:r w:rsidRPr="00727E29">
        <w:rPr>
          <w:b w:val="0"/>
        </w:rPr>
        <w:t xml:space="preserve">Закінчених у строки понад 2 місяці - 2; в 2016 році понад 2 місяці – 2, </w:t>
      </w:r>
      <w:r w:rsidRPr="00727E29">
        <w:t>(0).</w:t>
      </w:r>
    </w:p>
    <w:p w:rsidR="00FE008D" w:rsidRPr="00727E29" w:rsidRDefault="00FE008D" w:rsidP="00FE008D">
      <w:pPr>
        <w:pStyle w:val="a3"/>
        <w:ind w:firstLine="709"/>
        <w:jc w:val="both"/>
        <w:rPr>
          <w:b w:val="0"/>
        </w:rPr>
      </w:pPr>
      <w:r w:rsidRPr="00727E29">
        <w:rPr>
          <w:b w:val="0"/>
        </w:rPr>
        <w:t xml:space="preserve">Зупинено у поточному році </w:t>
      </w:r>
      <w:r w:rsidRPr="00727E29">
        <w:t xml:space="preserve">17 </w:t>
      </w:r>
      <w:r w:rsidRPr="00727E29">
        <w:rPr>
          <w:b w:val="0"/>
        </w:rPr>
        <w:t xml:space="preserve">кримінальних провадження, у минулому </w:t>
      </w:r>
      <w:r w:rsidRPr="00727E29">
        <w:t>18</w:t>
      </w:r>
      <w:r w:rsidRPr="00727E29">
        <w:rPr>
          <w:b w:val="0"/>
        </w:rPr>
        <w:t>.</w:t>
      </w:r>
    </w:p>
    <w:p w:rsidR="00FE008D" w:rsidRPr="00727E29" w:rsidRDefault="00FE008D" w:rsidP="00FE008D">
      <w:pPr>
        <w:pStyle w:val="a3"/>
        <w:ind w:firstLine="709"/>
        <w:jc w:val="both"/>
      </w:pPr>
      <w:r w:rsidRPr="00727E29">
        <w:t>Слідчі дії.</w:t>
      </w:r>
    </w:p>
    <w:p w:rsidR="00FE008D" w:rsidRPr="00727E29" w:rsidRDefault="00FE008D" w:rsidP="00FE008D">
      <w:pPr>
        <w:pStyle w:val="a3"/>
        <w:ind w:firstLine="709"/>
        <w:jc w:val="both"/>
        <w:rPr>
          <w:b w:val="0"/>
        </w:rPr>
      </w:pPr>
      <w:r w:rsidRPr="00727E29">
        <w:rPr>
          <w:b w:val="0"/>
        </w:rPr>
        <w:t>Гласні: тимчасовий доступ до речей та документів – 224; обшуків – 237. Негласні – 89: ст.263 – 30; ст.268 – 29; ст.269 – 5; ст.260 – 25.</w:t>
      </w:r>
    </w:p>
    <w:p w:rsidR="00FE008D" w:rsidRPr="00727E29" w:rsidRDefault="00FE008D" w:rsidP="00FE008D">
      <w:pPr>
        <w:pStyle w:val="a3"/>
        <w:ind w:firstLine="709"/>
        <w:jc w:val="both"/>
      </w:pPr>
      <w:r w:rsidRPr="00727E29">
        <w:t>Запобіжні заходи:</w:t>
      </w:r>
    </w:p>
    <w:p w:rsidR="00FE008D" w:rsidRPr="00727E29" w:rsidRDefault="00FE008D" w:rsidP="00FE008D">
      <w:pPr>
        <w:pStyle w:val="a3"/>
        <w:ind w:firstLine="709"/>
        <w:jc w:val="both"/>
      </w:pPr>
      <w:r w:rsidRPr="00727E29">
        <w:t xml:space="preserve">19 </w:t>
      </w:r>
      <w:r w:rsidRPr="00727E29">
        <w:rPr>
          <w:b w:val="0"/>
        </w:rPr>
        <w:t xml:space="preserve">осіб було затримано зг.ст.208 КПК, з яких </w:t>
      </w:r>
      <w:r w:rsidRPr="00727E29">
        <w:t>17</w:t>
      </w:r>
      <w:r w:rsidRPr="00727E29">
        <w:rPr>
          <w:b w:val="0"/>
        </w:rPr>
        <w:t xml:space="preserve"> обрано з/з тримання під вартою;</w:t>
      </w:r>
      <w:r w:rsidRPr="00727E29">
        <w:t xml:space="preserve"> </w:t>
      </w:r>
    </w:p>
    <w:p w:rsidR="00FE008D" w:rsidRPr="00727E29" w:rsidRDefault="00FE008D" w:rsidP="00FE008D">
      <w:pPr>
        <w:pStyle w:val="a3"/>
        <w:ind w:firstLine="709"/>
        <w:jc w:val="both"/>
      </w:pPr>
      <w:r w:rsidRPr="00727E29">
        <w:t xml:space="preserve">50 </w:t>
      </w:r>
      <w:r w:rsidRPr="00727E29">
        <w:rPr>
          <w:b w:val="0"/>
        </w:rPr>
        <w:t>особам обрано з/з тримання під вартою (0 змінено судом на заставу);</w:t>
      </w:r>
      <w:r w:rsidRPr="00727E29">
        <w:t xml:space="preserve"> </w:t>
      </w:r>
    </w:p>
    <w:p w:rsidR="00FE008D" w:rsidRPr="00727E29" w:rsidRDefault="00FE008D" w:rsidP="00FE008D">
      <w:pPr>
        <w:pStyle w:val="a3"/>
        <w:ind w:firstLine="709"/>
        <w:jc w:val="both"/>
      </w:pPr>
      <w:r w:rsidRPr="00727E29">
        <w:t xml:space="preserve">14 </w:t>
      </w:r>
      <w:r w:rsidRPr="00727E29">
        <w:rPr>
          <w:b w:val="0"/>
        </w:rPr>
        <w:t>особам обрано з/з особисте зобов’язання;</w:t>
      </w:r>
      <w:r w:rsidRPr="00727E29">
        <w:t xml:space="preserve"> </w:t>
      </w:r>
    </w:p>
    <w:p w:rsidR="00FE008D" w:rsidRPr="00727E29" w:rsidRDefault="00FE008D" w:rsidP="00FE008D">
      <w:pPr>
        <w:pStyle w:val="a3"/>
        <w:ind w:firstLine="709"/>
        <w:jc w:val="both"/>
        <w:rPr>
          <w:b w:val="0"/>
        </w:rPr>
      </w:pPr>
      <w:r w:rsidRPr="00727E29">
        <w:t xml:space="preserve">32 </w:t>
      </w:r>
      <w:r w:rsidRPr="00727E29">
        <w:rPr>
          <w:b w:val="0"/>
        </w:rPr>
        <w:t>особам обрано з/з домашній арешт;</w:t>
      </w:r>
    </w:p>
    <w:p w:rsidR="00FE008D" w:rsidRPr="00727E29" w:rsidRDefault="00FE008D" w:rsidP="00FE008D">
      <w:pPr>
        <w:pStyle w:val="a3"/>
        <w:ind w:firstLine="709"/>
        <w:jc w:val="both"/>
        <w:rPr>
          <w:b w:val="0"/>
        </w:rPr>
      </w:pPr>
      <w:r w:rsidRPr="00727E29">
        <w:t>1</w:t>
      </w:r>
      <w:r w:rsidRPr="00727E29">
        <w:rPr>
          <w:b w:val="0"/>
        </w:rPr>
        <w:t xml:space="preserve"> особі обрано з/з - застава.</w:t>
      </w:r>
    </w:p>
    <w:p w:rsidR="00FE008D" w:rsidRPr="00727E29" w:rsidRDefault="00FE008D" w:rsidP="00FE008D">
      <w:pPr>
        <w:spacing w:after="0" w:line="240" w:lineRule="auto"/>
        <w:rPr>
          <w:rFonts w:ascii="Times New Roman" w:hAnsi="Times New Roman" w:cs="Times New Roman"/>
          <w:b/>
          <w:i/>
          <w:sz w:val="28"/>
          <w:szCs w:val="28"/>
          <w:u w:val="single"/>
        </w:rPr>
      </w:pPr>
    </w:p>
    <w:p w:rsidR="00FE008D" w:rsidRPr="00727E29" w:rsidRDefault="00FE008D" w:rsidP="00FE008D">
      <w:pPr>
        <w:spacing w:after="0" w:line="240" w:lineRule="auto"/>
        <w:rPr>
          <w:rFonts w:ascii="Times New Roman" w:hAnsi="Times New Roman" w:cs="Times New Roman"/>
          <w:b/>
          <w:i/>
          <w:sz w:val="28"/>
          <w:szCs w:val="28"/>
          <w:u w:val="single"/>
        </w:rPr>
      </w:pPr>
      <w:r w:rsidRPr="00727E29">
        <w:rPr>
          <w:rFonts w:ascii="Times New Roman" w:hAnsi="Times New Roman" w:cs="Times New Roman"/>
          <w:b/>
          <w:i/>
          <w:sz w:val="28"/>
          <w:szCs w:val="28"/>
          <w:u w:val="single"/>
        </w:rPr>
        <w:t>Діяльність поліції превентивної діяльності</w:t>
      </w:r>
    </w:p>
    <w:p w:rsidR="00FE008D" w:rsidRPr="00727E29" w:rsidRDefault="00FE008D" w:rsidP="00FE008D">
      <w:pPr>
        <w:spacing w:after="0" w:line="240" w:lineRule="auto"/>
        <w:rPr>
          <w:rFonts w:ascii="Times New Roman" w:hAnsi="Times New Roman" w:cs="Times New Roman"/>
          <w:b/>
          <w:sz w:val="28"/>
          <w:szCs w:val="28"/>
          <w:u w:val="single"/>
        </w:rPr>
      </w:pPr>
    </w:p>
    <w:p w:rsidR="00FE008D" w:rsidRPr="00727E29" w:rsidRDefault="00FE008D" w:rsidP="00FE008D">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В напрямку ювенальної превенції</w:t>
      </w:r>
    </w:p>
    <w:p w:rsidR="00FE008D" w:rsidRPr="00727E29" w:rsidRDefault="00FE008D" w:rsidP="00FE008D">
      <w:pPr>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За одинадцять місяців 2017 року на території Київського району м. Полтава працівниками відділення були проведені оперативно - профілактичні заходи під умовною назвою «Канікули»,  «Літо-2017», «Діти на дорозі».</w:t>
      </w:r>
    </w:p>
    <w:p w:rsidR="00FE008D" w:rsidRPr="00727E29" w:rsidRDefault="00FE008D" w:rsidP="00FE008D">
      <w:pPr>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Здійснено 40 рейдів по відпрацюванню розважальних, питних закладів, місць масового збору молоді. Складено 83 адміністративних протоколи. На профілактичному обліку у відділенні поліції № 1 Полтавського ВП перебуває 7 неповнолітніх.</w:t>
      </w:r>
    </w:p>
    <w:p w:rsidR="00FE008D" w:rsidRPr="00727E29" w:rsidRDefault="00FE008D" w:rsidP="00FE008D">
      <w:pPr>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В навчальних закладах Київського району працівниками відділення поліції №1 Полтавського ВП проведено 38 виступів на правову тематику. Проводилася роз'яснювальна робота серед учнівської молоді в навчальних закладах Київського району м. Полтава, щодо дій органів Національної поліції України, спрямованих на викриття збувальників наркотичних засобів, запобігання втягування неповнолітніх у наркоманію. Інформування населення про наслідки вживання наркотичних засобів, щодо формування в свідомості громадян, особливо молоді, негативного ставлення до вживання наркотичних засобів та психотропних речовин.</w:t>
      </w:r>
    </w:p>
    <w:p w:rsidR="00FE008D" w:rsidRPr="00727E29" w:rsidRDefault="00FE008D" w:rsidP="00FE008D">
      <w:pPr>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Проведена планова перевірка соціально неадаптованих сімей, з метою попередження та виявлення правопорушень, в таких сім’ях, де мешкають неповнолітні діти. Протягом звітного періоду було перевірено 55 таких сімей.</w:t>
      </w:r>
    </w:p>
    <w:p w:rsidR="00FE008D" w:rsidRPr="00727E29" w:rsidRDefault="00FE008D" w:rsidP="00FE008D">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За звітний період досягнуті наступні показники в роботі :</w:t>
      </w:r>
      <w:r w:rsidRPr="00727E29">
        <w:rPr>
          <w:rFonts w:ascii="Times New Roman" w:hAnsi="Times New Roman" w:cs="Times New Roman"/>
          <w:sz w:val="28"/>
          <w:szCs w:val="28"/>
        </w:rPr>
        <w:br/>
      </w:r>
    </w:p>
    <w:tbl>
      <w:tblPr>
        <w:tblW w:w="1013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
        <w:gridCol w:w="8280"/>
        <w:gridCol w:w="1080"/>
      </w:tblGrid>
      <w:tr w:rsidR="00FE008D" w:rsidRPr="00727E29" w:rsidTr="00F212D9">
        <w:trPr>
          <w:trHeight w:val="507"/>
        </w:trPr>
        <w:tc>
          <w:tcPr>
            <w:tcW w:w="776"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lastRenderedPageBreak/>
              <w:t>№</w:t>
            </w:r>
          </w:p>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п/р</w:t>
            </w:r>
          </w:p>
        </w:tc>
        <w:tc>
          <w:tcPr>
            <w:tcW w:w="82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pStyle w:val="1"/>
              <w:spacing w:line="240" w:lineRule="auto"/>
              <w:rPr>
                <w:rFonts w:ascii="Times New Roman" w:hAnsi="Times New Roman"/>
                <w:b w:val="0"/>
                <w:color w:val="auto"/>
                <w:lang w:eastAsia="ru-RU"/>
              </w:rPr>
            </w:pPr>
            <w:r w:rsidRPr="00727E29">
              <w:rPr>
                <w:rFonts w:ascii="Times New Roman" w:hAnsi="Times New Roman"/>
                <w:b w:val="0"/>
                <w:color w:val="auto"/>
                <w:lang w:eastAsia="ru-RU"/>
              </w:rPr>
              <w:t>Позиція</w:t>
            </w:r>
          </w:p>
        </w:tc>
        <w:tc>
          <w:tcPr>
            <w:tcW w:w="10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2017</w:t>
            </w:r>
          </w:p>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за 11 міс.</w:t>
            </w:r>
          </w:p>
        </w:tc>
      </w:tr>
      <w:tr w:rsidR="00FE008D" w:rsidRPr="00727E29" w:rsidTr="00F212D9">
        <w:tc>
          <w:tcPr>
            <w:tcW w:w="776" w:type="dxa"/>
            <w:tcBorders>
              <w:top w:val="single" w:sz="4" w:space="0" w:color="auto"/>
              <w:left w:val="single" w:sz="4" w:space="0" w:color="auto"/>
              <w:bottom w:val="single" w:sz="4" w:space="0" w:color="auto"/>
              <w:right w:val="single" w:sz="4" w:space="0" w:color="auto"/>
            </w:tcBorders>
          </w:tcPr>
          <w:p w:rsidR="00FE008D" w:rsidRPr="00727E29" w:rsidRDefault="00FE008D" w:rsidP="00A874CB">
            <w:pPr>
              <w:numPr>
                <w:ilvl w:val="0"/>
                <w:numId w:val="14"/>
              </w:numPr>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1</w:t>
            </w:r>
          </w:p>
        </w:tc>
        <w:tc>
          <w:tcPr>
            <w:tcW w:w="82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Всього перебуває неповнолітніх на обліку</w:t>
            </w:r>
          </w:p>
        </w:tc>
        <w:tc>
          <w:tcPr>
            <w:tcW w:w="10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5</w:t>
            </w:r>
          </w:p>
        </w:tc>
      </w:tr>
      <w:tr w:rsidR="00FE008D" w:rsidRPr="00727E29" w:rsidTr="00F212D9">
        <w:tc>
          <w:tcPr>
            <w:tcW w:w="776" w:type="dxa"/>
            <w:tcBorders>
              <w:top w:val="single" w:sz="4" w:space="0" w:color="auto"/>
              <w:left w:val="single" w:sz="4" w:space="0" w:color="auto"/>
              <w:bottom w:val="single" w:sz="4" w:space="0" w:color="auto"/>
              <w:right w:val="single" w:sz="4" w:space="0" w:color="auto"/>
            </w:tcBorders>
          </w:tcPr>
          <w:p w:rsidR="00FE008D" w:rsidRPr="00727E29" w:rsidRDefault="00FE008D" w:rsidP="00A874CB">
            <w:pPr>
              <w:numPr>
                <w:ilvl w:val="0"/>
                <w:numId w:val="14"/>
              </w:numPr>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2</w:t>
            </w:r>
          </w:p>
        </w:tc>
        <w:tc>
          <w:tcPr>
            <w:tcW w:w="82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за злочини ( із заведенням облікових справ)</w:t>
            </w:r>
          </w:p>
        </w:tc>
        <w:tc>
          <w:tcPr>
            <w:tcW w:w="10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5</w:t>
            </w:r>
          </w:p>
        </w:tc>
      </w:tr>
      <w:tr w:rsidR="00FE008D" w:rsidRPr="00727E29" w:rsidTr="00F212D9">
        <w:tc>
          <w:tcPr>
            <w:tcW w:w="776" w:type="dxa"/>
            <w:tcBorders>
              <w:top w:val="single" w:sz="4" w:space="0" w:color="auto"/>
              <w:left w:val="single" w:sz="4" w:space="0" w:color="auto"/>
              <w:bottom w:val="single" w:sz="4" w:space="0" w:color="auto"/>
              <w:right w:val="single" w:sz="4" w:space="0" w:color="auto"/>
            </w:tcBorders>
          </w:tcPr>
          <w:p w:rsidR="00FE008D" w:rsidRPr="00727E29" w:rsidRDefault="00FE008D" w:rsidP="00A874CB">
            <w:pPr>
              <w:numPr>
                <w:ilvl w:val="0"/>
                <w:numId w:val="14"/>
              </w:numPr>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3</w:t>
            </w:r>
          </w:p>
        </w:tc>
        <w:tc>
          <w:tcPr>
            <w:tcW w:w="82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за правопорушення</w:t>
            </w:r>
          </w:p>
        </w:tc>
        <w:tc>
          <w:tcPr>
            <w:tcW w:w="10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w:t>
            </w:r>
          </w:p>
        </w:tc>
      </w:tr>
      <w:tr w:rsidR="00FE008D" w:rsidRPr="00727E29" w:rsidTr="00F212D9">
        <w:tc>
          <w:tcPr>
            <w:tcW w:w="776" w:type="dxa"/>
            <w:tcBorders>
              <w:top w:val="single" w:sz="4" w:space="0" w:color="auto"/>
              <w:left w:val="single" w:sz="4" w:space="0" w:color="auto"/>
              <w:bottom w:val="single" w:sz="4" w:space="0" w:color="auto"/>
              <w:right w:val="single" w:sz="4" w:space="0" w:color="auto"/>
            </w:tcBorders>
          </w:tcPr>
          <w:p w:rsidR="00FE008D" w:rsidRPr="00727E29" w:rsidRDefault="00FE008D" w:rsidP="00A874CB">
            <w:pPr>
              <w:numPr>
                <w:ilvl w:val="0"/>
                <w:numId w:val="14"/>
              </w:numPr>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5</w:t>
            </w:r>
          </w:p>
        </w:tc>
        <w:tc>
          <w:tcPr>
            <w:tcW w:w="82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Перебуває на обліку неблагополучних сімей / в них дітей</w:t>
            </w:r>
          </w:p>
        </w:tc>
        <w:tc>
          <w:tcPr>
            <w:tcW w:w="10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9/11</w:t>
            </w:r>
          </w:p>
        </w:tc>
      </w:tr>
      <w:tr w:rsidR="00FE008D" w:rsidRPr="00727E29" w:rsidTr="00F212D9">
        <w:tc>
          <w:tcPr>
            <w:tcW w:w="776" w:type="dxa"/>
            <w:tcBorders>
              <w:top w:val="single" w:sz="4" w:space="0" w:color="auto"/>
              <w:left w:val="single" w:sz="4" w:space="0" w:color="auto"/>
              <w:bottom w:val="single" w:sz="4" w:space="0" w:color="auto"/>
              <w:right w:val="single" w:sz="4" w:space="0" w:color="auto"/>
            </w:tcBorders>
          </w:tcPr>
          <w:p w:rsidR="00FE008D" w:rsidRPr="00727E29" w:rsidRDefault="00FE008D" w:rsidP="00A874CB">
            <w:pPr>
              <w:numPr>
                <w:ilvl w:val="0"/>
                <w:numId w:val="14"/>
              </w:numPr>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6</w:t>
            </w:r>
          </w:p>
        </w:tc>
        <w:tc>
          <w:tcPr>
            <w:tcW w:w="82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Виявлено фактів вчинення насильства в сім’ї</w:t>
            </w:r>
          </w:p>
        </w:tc>
        <w:tc>
          <w:tcPr>
            <w:tcW w:w="10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w:t>
            </w:r>
          </w:p>
        </w:tc>
      </w:tr>
      <w:tr w:rsidR="00FE008D" w:rsidRPr="00727E29" w:rsidTr="00F212D9">
        <w:tc>
          <w:tcPr>
            <w:tcW w:w="776" w:type="dxa"/>
            <w:tcBorders>
              <w:top w:val="single" w:sz="4" w:space="0" w:color="auto"/>
              <w:left w:val="single" w:sz="4" w:space="0" w:color="auto"/>
              <w:bottom w:val="single" w:sz="4" w:space="0" w:color="auto"/>
              <w:right w:val="single" w:sz="4" w:space="0" w:color="auto"/>
            </w:tcBorders>
          </w:tcPr>
          <w:p w:rsidR="00FE008D" w:rsidRPr="00727E29" w:rsidRDefault="00FE008D" w:rsidP="00A874CB">
            <w:pPr>
              <w:numPr>
                <w:ilvl w:val="0"/>
                <w:numId w:val="14"/>
              </w:numPr>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7</w:t>
            </w:r>
          </w:p>
        </w:tc>
        <w:tc>
          <w:tcPr>
            <w:tcW w:w="82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 xml:space="preserve">Підготовлено матеріалів про позбавлення батьківських прав </w:t>
            </w:r>
          </w:p>
        </w:tc>
        <w:tc>
          <w:tcPr>
            <w:tcW w:w="10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10</w:t>
            </w:r>
          </w:p>
        </w:tc>
      </w:tr>
      <w:tr w:rsidR="00FE008D" w:rsidRPr="00727E29" w:rsidTr="00F212D9">
        <w:trPr>
          <w:trHeight w:val="70"/>
        </w:trPr>
        <w:tc>
          <w:tcPr>
            <w:tcW w:w="776" w:type="dxa"/>
            <w:tcBorders>
              <w:top w:val="single" w:sz="4" w:space="0" w:color="auto"/>
              <w:left w:val="single" w:sz="4" w:space="0" w:color="auto"/>
              <w:bottom w:val="single" w:sz="4" w:space="0" w:color="auto"/>
              <w:right w:val="single" w:sz="4" w:space="0" w:color="auto"/>
            </w:tcBorders>
          </w:tcPr>
          <w:p w:rsidR="00FE008D" w:rsidRPr="00727E29" w:rsidRDefault="00FE008D" w:rsidP="00A874CB">
            <w:pPr>
              <w:numPr>
                <w:ilvl w:val="0"/>
                <w:numId w:val="14"/>
              </w:numPr>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1</w:t>
            </w:r>
          </w:p>
        </w:tc>
        <w:tc>
          <w:tcPr>
            <w:tcW w:w="82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both"/>
              <w:rPr>
                <w:rFonts w:ascii="Times New Roman" w:hAnsi="Times New Roman" w:cs="Times New Roman"/>
                <w:b/>
                <w:sz w:val="28"/>
                <w:szCs w:val="28"/>
              </w:rPr>
            </w:pPr>
            <w:r w:rsidRPr="00727E29">
              <w:rPr>
                <w:rFonts w:ascii="Times New Roman" w:hAnsi="Times New Roman" w:cs="Times New Roman"/>
                <w:b/>
                <w:sz w:val="28"/>
                <w:szCs w:val="28"/>
              </w:rPr>
              <w:t>Всього складено адміністративних протоколів</w:t>
            </w:r>
          </w:p>
        </w:tc>
        <w:tc>
          <w:tcPr>
            <w:tcW w:w="10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center"/>
              <w:rPr>
                <w:rFonts w:ascii="Times New Roman" w:hAnsi="Times New Roman" w:cs="Times New Roman"/>
                <w:b/>
                <w:sz w:val="28"/>
                <w:szCs w:val="28"/>
              </w:rPr>
            </w:pPr>
            <w:r w:rsidRPr="00727E29">
              <w:rPr>
                <w:rFonts w:ascii="Times New Roman" w:hAnsi="Times New Roman" w:cs="Times New Roman"/>
                <w:b/>
                <w:sz w:val="28"/>
                <w:szCs w:val="28"/>
              </w:rPr>
              <w:t>83</w:t>
            </w:r>
          </w:p>
        </w:tc>
      </w:tr>
      <w:tr w:rsidR="00FE008D" w:rsidRPr="00727E29" w:rsidTr="00F212D9">
        <w:tc>
          <w:tcPr>
            <w:tcW w:w="776" w:type="dxa"/>
            <w:tcBorders>
              <w:top w:val="single" w:sz="4" w:space="0" w:color="auto"/>
              <w:left w:val="single" w:sz="4" w:space="0" w:color="auto"/>
              <w:bottom w:val="single" w:sz="4" w:space="0" w:color="auto"/>
              <w:right w:val="single" w:sz="4" w:space="0" w:color="auto"/>
            </w:tcBorders>
          </w:tcPr>
          <w:p w:rsidR="00FE008D" w:rsidRPr="00727E29" w:rsidRDefault="00FE008D" w:rsidP="00A874CB">
            <w:pPr>
              <w:numPr>
                <w:ilvl w:val="0"/>
                <w:numId w:val="14"/>
              </w:numPr>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1</w:t>
            </w:r>
          </w:p>
        </w:tc>
        <w:tc>
          <w:tcPr>
            <w:tcW w:w="82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ст.155,156 КУпАП (продаж неповнолітнім алкогольних та тютюнових виробів)</w:t>
            </w:r>
          </w:p>
        </w:tc>
        <w:tc>
          <w:tcPr>
            <w:tcW w:w="10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w:t>
            </w:r>
          </w:p>
        </w:tc>
      </w:tr>
      <w:tr w:rsidR="00FE008D" w:rsidRPr="00727E29" w:rsidTr="00F212D9">
        <w:trPr>
          <w:trHeight w:val="70"/>
        </w:trPr>
        <w:tc>
          <w:tcPr>
            <w:tcW w:w="776" w:type="dxa"/>
            <w:tcBorders>
              <w:top w:val="single" w:sz="4" w:space="0" w:color="auto"/>
              <w:left w:val="single" w:sz="4" w:space="0" w:color="auto"/>
              <w:bottom w:val="single" w:sz="4" w:space="0" w:color="auto"/>
              <w:right w:val="single" w:sz="4" w:space="0" w:color="auto"/>
            </w:tcBorders>
          </w:tcPr>
          <w:p w:rsidR="00FE008D" w:rsidRPr="00727E29" w:rsidRDefault="00FE008D" w:rsidP="00A874CB">
            <w:pPr>
              <w:numPr>
                <w:ilvl w:val="0"/>
                <w:numId w:val="14"/>
              </w:numPr>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1</w:t>
            </w:r>
          </w:p>
        </w:tc>
        <w:tc>
          <w:tcPr>
            <w:tcW w:w="82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ст. 173 КУпАП (дрібнехуліганство)</w:t>
            </w:r>
          </w:p>
        </w:tc>
        <w:tc>
          <w:tcPr>
            <w:tcW w:w="10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w:t>
            </w:r>
          </w:p>
        </w:tc>
      </w:tr>
      <w:tr w:rsidR="00FE008D" w:rsidRPr="00727E29" w:rsidTr="00F212D9">
        <w:trPr>
          <w:trHeight w:val="207"/>
        </w:trPr>
        <w:tc>
          <w:tcPr>
            <w:tcW w:w="776" w:type="dxa"/>
            <w:tcBorders>
              <w:top w:val="single" w:sz="4" w:space="0" w:color="auto"/>
              <w:left w:val="single" w:sz="4" w:space="0" w:color="auto"/>
              <w:bottom w:val="single" w:sz="4" w:space="0" w:color="auto"/>
              <w:right w:val="single" w:sz="4" w:space="0" w:color="auto"/>
            </w:tcBorders>
          </w:tcPr>
          <w:p w:rsidR="00FE008D" w:rsidRPr="00727E29" w:rsidRDefault="00FE008D" w:rsidP="00A874CB">
            <w:pPr>
              <w:numPr>
                <w:ilvl w:val="0"/>
                <w:numId w:val="14"/>
              </w:numPr>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1</w:t>
            </w:r>
          </w:p>
        </w:tc>
        <w:tc>
          <w:tcPr>
            <w:tcW w:w="82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ст. 173-2 КУпАП (насильство в сім'Ї)</w:t>
            </w:r>
          </w:p>
        </w:tc>
        <w:tc>
          <w:tcPr>
            <w:tcW w:w="10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w:t>
            </w:r>
          </w:p>
        </w:tc>
      </w:tr>
      <w:tr w:rsidR="00FE008D" w:rsidRPr="00727E29" w:rsidTr="00F212D9">
        <w:tc>
          <w:tcPr>
            <w:tcW w:w="776" w:type="dxa"/>
            <w:tcBorders>
              <w:top w:val="single" w:sz="4" w:space="0" w:color="auto"/>
              <w:left w:val="single" w:sz="4" w:space="0" w:color="auto"/>
              <w:bottom w:val="single" w:sz="4" w:space="0" w:color="auto"/>
              <w:right w:val="single" w:sz="4" w:space="0" w:color="auto"/>
            </w:tcBorders>
          </w:tcPr>
          <w:p w:rsidR="00FE008D" w:rsidRPr="00727E29" w:rsidRDefault="00FE008D" w:rsidP="00A874CB">
            <w:pPr>
              <w:numPr>
                <w:ilvl w:val="0"/>
                <w:numId w:val="14"/>
              </w:numPr>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1</w:t>
            </w:r>
          </w:p>
        </w:tc>
        <w:tc>
          <w:tcPr>
            <w:tcW w:w="82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ст. 178 КУпАП (розпивання в громадському місті або поява в стані алкогольного сп'яніння)</w:t>
            </w:r>
          </w:p>
        </w:tc>
        <w:tc>
          <w:tcPr>
            <w:tcW w:w="10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4</w:t>
            </w:r>
          </w:p>
        </w:tc>
      </w:tr>
      <w:tr w:rsidR="00FE008D" w:rsidRPr="00727E29" w:rsidTr="00F212D9">
        <w:trPr>
          <w:trHeight w:val="70"/>
        </w:trPr>
        <w:tc>
          <w:tcPr>
            <w:tcW w:w="776" w:type="dxa"/>
            <w:tcBorders>
              <w:top w:val="single" w:sz="4" w:space="0" w:color="auto"/>
              <w:left w:val="single" w:sz="4" w:space="0" w:color="auto"/>
              <w:bottom w:val="single" w:sz="4" w:space="0" w:color="auto"/>
              <w:right w:val="single" w:sz="4" w:space="0" w:color="auto"/>
            </w:tcBorders>
          </w:tcPr>
          <w:p w:rsidR="00FE008D" w:rsidRPr="00727E29" w:rsidRDefault="00FE008D" w:rsidP="00A874CB">
            <w:pPr>
              <w:numPr>
                <w:ilvl w:val="0"/>
                <w:numId w:val="14"/>
              </w:numPr>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1</w:t>
            </w:r>
          </w:p>
        </w:tc>
        <w:tc>
          <w:tcPr>
            <w:tcW w:w="82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ст. 180-1КУпАП (доведення неповнолітнього до стану алкогольного сп’яніння )</w:t>
            </w:r>
          </w:p>
        </w:tc>
        <w:tc>
          <w:tcPr>
            <w:tcW w:w="10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w:t>
            </w:r>
          </w:p>
        </w:tc>
      </w:tr>
      <w:tr w:rsidR="00FE008D" w:rsidRPr="00727E29" w:rsidTr="00F212D9">
        <w:tc>
          <w:tcPr>
            <w:tcW w:w="776" w:type="dxa"/>
            <w:tcBorders>
              <w:top w:val="single" w:sz="4" w:space="0" w:color="auto"/>
              <w:left w:val="single" w:sz="4" w:space="0" w:color="auto"/>
              <w:bottom w:val="single" w:sz="4" w:space="0" w:color="auto"/>
              <w:right w:val="single" w:sz="4" w:space="0" w:color="auto"/>
            </w:tcBorders>
          </w:tcPr>
          <w:p w:rsidR="00FE008D" w:rsidRPr="00727E29" w:rsidRDefault="00FE008D" w:rsidP="00A874CB">
            <w:pPr>
              <w:numPr>
                <w:ilvl w:val="0"/>
                <w:numId w:val="14"/>
              </w:numPr>
              <w:spacing w:after="0" w:line="240" w:lineRule="auto"/>
              <w:ind w:left="0" w:firstLine="0"/>
              <w:jc w:val="both"/>
              <w:rPr>
                <w:rFonts w:ascii="Times New Roman" w:hAnsi="Times New Roman" w:cs="Times New Roman"/>
                <w:sz w:val="28"/>
                <w:szCs w:val="28"/>
              </w:rPr>
            </w:pPr>
            <w:r w:rsidRPr="00727E29">
              <w:rPr>
                <w:rFonts w:ascii="Times New Roman" w:hAnsi="Times New Roman" w:cs="Times New Roman"/>
                <w:sz w:val="28"/>
                <w:szCs w:val="28"/>
              </w:rPr>
              <w:t>1</w:t>
            </w:r>
          </w:p>
        </w:tc>
        <w:tc>
          <w:tcPr>
            <w:tcW w:w="82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ст. 184 КУпАП (неналежне виконання батьками батьківських обов’язків)</w:t>
            </w:r>
          </w:p>
        </w:tc>
        <w:tc>
          <w:tcPr>
            <w:tcW w:w="10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71</w:t>
            </w:r>
          </w:p>
        </w:tc>
      </w:tr>
      <w:tr w:rsidR="00FE008D" w:rsidRPr="00727E29" w:rsidTr="00F212D9">
        <w:tc>
          <w:tcPr>
            <w:tcW w:w="776" w:type="dxa"/>
            <w:tcBorders>
              <w:top w:val="single" w:sz="4" w:space="0" w:color="auto"/>
              <w:left w:val="single" w:sz="4" w:space="0" w:color="auto"/>
              <w:bottom w:val="single" w:sz="4" w:space="0" w:color="auto"/>
              <w:right w:val="single" w:sz="4" w:space="0" w:color="auto"/>
            </w:tcBorders>
          </w:tcPr>
          <w:p w:rsidR="00FE008D" w:rsidRPr="00727E29" w:rsidRDefault="00FE008D" w:rsidP="00A874CB">
            <w:pPr>
              <w:numPr>
                <w:ilvl w:val="0"/>
                <w:numId w:val="14"/>
              </w:numPr>
              <w:spacing w:after="0" w:line="240" w:lineRule="auto"/>
              <w:ind w:left="0" w:firstLine="0"/>
              <w:jc w:val="both"/>
              <w:rPr>
                <w:rFonts w:ascii="Times New Roman" w:hAnsi="Times New Roman" w:cs="Times New Roman"/>
                <w:sz w:val="28"/>
                <w:szCs w:val="28"/>
              </w:rPr>
            </w:pPr>
          </w:p>
        </w:tc>
        <w:tc>
          <w:tcPr>
            <w:tcW w:w="82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ст. 44 КУпАП</w:t>
            </w:r>
          </w:p>
        </w:tc>
        <w:tc>
          <w:tcPr>
            <w:tcW w:w="10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w:t>
            </w:r>
          </w:p>
        </w:tc>
      </w:tr>
      <w:tr w:rsidR="00FE008D" w:rsidRPr="00727E29" w:rsidTr="00F212D9">
        <w:tc>
          <w:tcPr>
            <w:tcW w:w="776" w:type="dxa"/>
            <w:tcBorders>
              <w:top w:val="single" w:sz="4" w:space="0" w:color="auto"/>
              <w:left w:val="single" w:sz="4" w:space="0" w:color="auto"/>
              <w:bottom w:val="single" w:sz="4" w:space="0" w:color="auto"/>
              <w:right w:val="single" w:sz="4" w:space="0" w:color="auto"/>
            </w:tcBorders>
          </w:tcPr>
          <w:p w:rsidR="00FE008D" w:rsidRPr="00727E29" w:rsidRDefault="00FE008D" w:rsidP="00A874CB">
            <w:pPr>
              <w:numPr>
                <w:ilvl w:val="0"/>
                <w:numId w:val="14"/>
              </w:numPr>
              <w:spacing w:after="0" w:line="240" w:lineRule="auto"/>
              <w:ind w:left="0" w:firstLine="0"/>
              <w:jc w:val="both"/>
              <w:rPr>
                <w:rFonts w:ascii="Times New Roman" w:hAnsi="Times New Roman" w:cs="Times New Roman"/>
                <w:sz w:val="28"/>
                <w:szCs w:val="28"/>
              </w:rPr>
            </w:pPr>
          </w:p>
        </w:tc>
        <w:tc>
          <w:tcPr>
            <w:tcW w:w="82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ст. 51 КУпАП ( дрібна крадіжка )</w:t>
            </w:r>
          </w:p>
        </w:tc>
        <w:tc>
          <w:tcPr>
            <w:tcW w:w="10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w:t>
            </w:r>
          </w:p>
        </w:tc>
      </w:tr>
      <w:tr w:rsidR="00FE008D" w:rsidRPr="00727E29" w:rsidTr="00F212D9">
        <w:tc>
          <w:tcPr>
            <w:tcW w:w="776" w:type="dxa"/>
            <w:tcBorders>
              <w:top w:val="single" w:sz="4" w:space="0" w:color="auto"/>
              <w:left w:val="single" w:sz="4" w:space="0" w:color="auto"/>
              <w:bottom w:val="single" w:sz="4" w:space="0" w:color="auto"/>
              <w:right w:val="single" w:sz="4" w:space="0" w:color="auto"/>
            </w:tcBorders>
          </w:tcPr>
          <w:p w:rsidR="00FE008D" w:rsidRPr="00727E29" w:rsidRDefault="00FE008D" w:rsidP="00A874CB">
            <w:pPr>
              <w:numPr>
                <w:ilvl w:val="0"/>
                <w:numId w:val="14"/>
              </w:numPr>
              <w:spacing w:after="0" w:line="240" w:lineRule="auto"/>
              <w:ind w:left="0" w:firstLine="0"/>
              <w:jc w:val="both"/>
              <w:rPr>
                <w:rFonts w:ascii="Times New Roman" w:hAnsi="Times New Roman" w:cs="Times New Roman"/>
                <w:sz w:val="28"/>
                <w:szCs w:val="28"/>
              </w:rPr>
            </w:pPr>
          </w:p>
        </w:tc>
        <w:tc>
          <w:tcPr>
            <w:tcW w:w="82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іншіКУпАП</w:t>
            </w:r>
          </w:p>
        </w:tc>
        <w:tc>
          <w:tcPr>
            <w:tcW w:w="1080" w:type="dxa"/>
            <w:tcBorders>
              <w:top w:val="single" w:sz="4" w:space="0" w:color="auto"/>
              <w:left w:val="single" w:sz="4" w:space="0" w:color="auto"/>
              <w:bottom w:val="single" w:sz="4" w:space="0" w:color="auto"/>
              <w:right w:val="single" w:sz="4" w:space="0" w:color="auto"/>
            </w:tcBorders>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w:t>
            </w:r>
          </w:p>
        </w:tc>
      </w:tr>
    </w:tbl>
    <w:p w:rsidR="00FE008D" w:rsidRPr="00727E29" w:rsidRDefault="00FE008D" w:rsidP="00FE008D">
      <w:pPr>
        <w:spacing w:after="0" w:line="240" w:lineRule="auto"/>
        <w:ind w:firstLine="720"/>
        <w:jc w:val="both"/>
        <w:rPr>
          <w:rFonts w:ascii="Times New Roman" w:hAnsi="Times New Roman" w:cs="Times New Roman"/>
          <w:sz w:val="28"/>
          <w:szCs w:val="28"/>
        </w:rPr>
      </w:pPr>
    </w:p>
    <w:p w:rsidR="00FE008D" w:rsidRPr="00727E29" w:rsidRDefault="00FE008D" w:rsidP="00FE008D">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Превентивна діяльність</w:t>
      </w:r>
    </w:p>
    <w:p w:rsidR="00FE008D" w:rsidRPr="00727E29" w:rsidRDefault="00FE008D" w:rsidP="00FE008D">
      <w:pPr>
        <w:spacing w:after="0" w:line="240" w:lineRule="auto"/>
        <w:ind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Штатна чисельність дільничних офіцерів поліції сектору превенції ВП №1 складає – 18 чоловік, некомплект – 2.</w:t>
      </w:r>
    </w:p>
    <w:p w:rsidR="00FE008D" w:rsidRPr="00727E29" w:rsidRDefault="00FE008D" w:rsidP="00FE008D">
      <w:pPr>
        <w:spacing w:after="0" w:line="240" w:lineRule="auto"/>
        <w:ind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 xml:space="preserve">Протягом звітного періоду СП розглянуто </w:t>
      </w:r>
      <w:r w:rsidRPr="00727E29">
        <w:rPr>
          <w:rFonts w:ascii="Times New Roman" w:eastAsia="MS Mincho" w:hAnsi="Times New Roman" w:cs="Times New Roman"/>
          <w:b/>
          <w:sz w:val="28"/>
          <w:szCs w:val="28"/>
        </w:rPr>
        <w:t xml:space="preserve">9802 </w:t>
      </w:r>
      <w:r w:rsidRPr="00727E29">
        <w:rPr>
          <w:rFonts w:ascii="Times New Roman" w:eastAsia="MS Mincho" w:hAnsi="Times New Roman" w:cs="Times New Roman"/>
          <w:sz w:val="28"/>
          <w:szCs w:val="28"/>
        </w:rPr>
        <w:t>заяви і повідомлення громадян.</w:t>
      </w:r>
    </w:p>
    <w:p w:rsidR="00FE008D" w:rsidRPr="00727E29" w:rsidRDefault="00FE008D" w:rsidP="00FE008D">
      <w:pPr>
        <w:spacing w:after="0" w:line="240" w:lineRule="auto"/>
        <w:ind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 xml:space="preserve">За одинадцять місяців 2017 pоку за матеріалами дільничних офіцерів поліції зареєстровано </w:t>
      </w:r>
      <w:r w:rsidRPr="00727E29">
        <w:rPr>
          <w:rFonts w:ascii="Times New Roman" w:eastAsia="MS Mincho" w:hAnsi="Times New Roman" w:cs="Times New Roman"/>
          <w:b/>
          <w:sz w:val="28"/>
          <w:szCs w:val="28"/>
        </w:rPr>
        <w:t xml:space="preserve">164 </w:t>
      </w:r>
      <w:r w:rsidRPr="00727E29">
        <w:rPr>
          <w:rFonts w:ascii="Times New Roman" w:eastAsia="MS Mincho" w:hAnsi="Times New Roman" w:cs="Times New Roman"/>
          <w:sz w:val="28"/>
          <w:szCs w:val="28"/>
        </w:rPr>
        <w:t xml:space="preserve">кримінальних провадження, </w:t>
      </w:r>
      <w:r w:rsidRPr="00727E29">
        <w:rPr>
          <w:rFonts w:ascii="Times New Roman" w:eastAsia="MS Mincho" w:hAnsi="Times New Roman" w:cs="Times New Roman"/>
          <w:b/>
          <w:sz w:val="28"/>
          <w:szCs w:val="28"/>
        </w:rPr>
        <w:t>ф.1.1-155.</w:t>
      </w:r>
    </w:p>
    <w:p w:rsidR="00FE008D" w:rsidRPr="00727E29" w:rsidRDefault="00FE008D" w:rsidP="00FE008D">
      <w:pPr>
        <w:spacing w:after="0" w:line="240" w:lineRule="auto"/>
        <w:ind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 xml:space="preserve">За 11 місяців 2017 року працівниками СП ВП № 1 пiд адміністративний нагляд взято </w:t>
      </w:r>
      <w:r w:rsidRPr="00727E29">
        <w:rPr>
          <w:rFonts w:ascii="Times New Roman" w:eastAsia="MS Mincho" w:hAnsi="Times New Roman" w:cs="Times New Roman"/>
          <w:b/>
          <w:sz w:val="28"/>
          <w:szCs w:val="28"/>
        </w:rPr>
        <w:t xml:space="preserve">14 </w:t>
      </w:r>
      <w:r w:rsidRPr="00727E29">
        <w:rPr>
          <w:rFonts w:ascii="Times New Roman" w:eastAsia="MS Mincho" w:hAnsi="Times New Roman" w:cs="Times New Roman"/>
          <w:sz w:val="28"/>
          <w:szCs w:val="28"/>
        </w:rPr>
        <w:t>осіб.</w:t>
      </w:r>
    </w:p>
    <w:p w:rsidR="00FE008D" w:rsidRPr="00727E29" w:rsidRDefault="00FE008D" w:rsidP="00FE008D">
      <w:pPr>
        <w:spacing w:after="0" w:line="240" w:lineRule="auto"/>
        <w:ind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 xml:space="preserve">Виявлено </w:t>
      </w:r>
      <w:r w:rsidRPr="00727E29">
        <w:rPr>
          <w:rFonts w:ascii="Times New Roman" w:eastAsia="MS Mincho" w:hAnsi="Times New Roman" w:cs="Times New Roman"/>
          <w:b/>
          <w:sz w:val="28"/>
          <w:szCs w:val="28"/>
        </w:rPr>
        <w:t xml:space="preserve">63 </w:t>
      </w:r>
      <w:r w:rsidRPr="00727E29">
        <w:rPr>
          <w:rFonts w:ascii="Times New Roman" w:eastAsia="MS Mincho" w:hAnsi="Times New Roman" w:cs="Times New Roman"/>
          <w:sz w:val="28"/>
          <w:szCs w:val="28"/>
        </w:rPr>
        <w:t>порушенння адміністративного нагляду за якими складено адміністративні протоколи за ст. 187 КУпАП.</w:t>
      </w:r>
    </w:p>
    <w:p w:rsidR="00FE008D" w:rsidRPr="00727E29" w:rsidRDefault="00FE008D" w:rsidP="00FE008D">
      <w:pPr>
        <w:spacing w:after="0" w:line="240" w:lineRule="auto"/>
        <w:ind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 xml:space="preserve">За звітний період поточного року притягнуто до кримінальної відповідальності за ст. 395 КК України 1 піднаглядних. </w:t>
      </w:r>
    </w:p>
    <w:p w:rsidR="00FE008D" w:rsidRPr="00727E29" w:rsidRDefault="00FE008D" w:rsidP="00FE008D">
      <w:pPr>
        <w:spacing w:after="0" w:line="240" w:lineRule="auto"/>
        <w:ind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 xml:space="preserve">В поточному році складено </w:t>
      </w:r>
      <w:r w:rsidRPr="00727E29">
        <w:rPr>
          <w:rFonts w:ascii="Times New Roman" w:eastAsia="MS Mincho" w:hAnsi="Times New Roman" w:cs="Times New Roman"/>
          <w:b/>
          <w:sz w:val="28"/>
          <w:szCs w:val="28"/>
        </w:rPr>
        <w:t xml:space="preserve">20 </w:t>
      </w:r>
      <w:r w:rsidRPr="00727E29">
        <w:rPr>
          <w:rFonts w:ascii="Times New Roman" w:eastAsia="MS Mincho" w:hAnsi="Times New Roman" w:cs="Times New Roman"/>
          <w:sz w:val="28"/>
          <w:szCs w:val="28"/>
        </w:rPr>
        <w:t>протоколів за ст. 173-2 КУпАП.</w:t>
      </w:r>
    </w:p>
    <w:p w:rsidR="00FE008D" w:rsidRPr="00727E29" w:rsidRDefault="00FE008D" w:rsidP="00FE008D">
      <w:pPr>
        <w:spacing w:after="0" w:line="240" w:lineRule="auto"/>
        <w:ind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За поточний рік проведена вiдповiдна профілактична робота по боротьбі з пияцтвом та алкоголізмом, складено 782</w:t>
      </w:r>
      <w:r w:rsidRPr="00727E29">
        <w:rPr>
          <w:rFonts w:ascii="Times New Roman" w:eastAsia="MS Mincho" w:hAnsi="Times New Roman" w:cs="Times New Roman"/>
          <w:b/>
          <w:sz w:val="28"/>
          <w:szCs w:val="28"/>
        </w:rPr>
        <w:t xml:space="preserve"> </w:t>
      </w:r>
      <w:r w:rsidRPr="00727E29">
        <w:rPr>
          <w:rFonts w:ascii="Times New Roman" w:eastAsia="MS Mincho" w:hAnsi="Times New Roman" w:cs="Times New Roman"/>
          <w:sz w:val="28"/>
          <w:szCs w:val="28"/>
        </w:rPr>
        <w:t>протоколи, з них:</w:t>
      </w:r>
    </w:p>
    <w:p w:rsidR="00FE008D" w:rsidRPr="00727E29" w:rsidRDefault="00FE008D" w:rsidP="00A874CB">
      <w:pPr>
        <w:numPr>
          <w:ilvl w:val="0"/>
          <w:numId w:val="11"/>
        </w:numPr>
        <w:spacing w:after="0" w:line="240" w:lineRule="auto"/>
        <w:ind w:left="0"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за ст. 173 КУпАП – 26</w:t>
      </w:r>
    </w:p>
    <w:p w:rsidR="00FE008D" w:rsidRPr="00727E29" w:rsidRDefault="00FE008D" w:rsidP="00A874CB">
      <w:pPr>
        <w:numPr>
          <w:ilvl w:val="0"/>
          <w:numId w:val="11"/>
        </w:numPr>
        <w:spacing w:after="0" w:line="240" w:lineRule="auto"/>
        <w:ind w:left="0"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за ст. 159 КУпАП – 24</w:t>
      </w:r>
    </w:p>
    <w:p w:rsidR="00FE008D" w:rsidRPr="00727E29" w:rsidRDefault="00FE008D" w:rsidP="00A874CB">
      <w:pPr>
        <w:numPr>
          <w:ilvl w:val="0"/>
          <w:numId w:val="11"/>
        </w:numPr>
        <w:spacing w:after="0" w:line="240" w:lineRule="auto"/>
        <w:ind w:left="0"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за ст. 176 КУпАП – 79</w:t>
      </w:r>
    </w:p>
    <w:p w:rsidR="00FE008D" w:rsidRPr="00727E29" w:rsidRDefault="00FE008D" w:rsidP="00A874CB">
      <w:pPr>
        <w:numPr>
          <w:ilvl w:val="0"/>
          <w:numId w:val="11"/>
        </w:numPr>
        <w:spacing w:after="0" w:line="240" w:lineRule="auto"/>
        <w:ind w:left="0"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за ст. 178 КУпАП – 270</w:t>
      </w:r>
    </w:p>
    <w:p w:rsidR="00FE008D" w:rsidRPr="00727E29" w:rsidRDefault="00FE008D" w:rsidP="00FE008D">
      <w:pPr>
        <w:spacing w:after="0" w:line="240" w:lineRule="auto"/>
        <w:ind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 xml:space="preserve">Всього перебувають на профілактичному обліку </w:t>
      </w:r>
      <w:r w:rsidRPr="00727E29">
        <w:rPr>
          <w:rFonts w:ascii="Times New Roman" w:eastAsia="MS Mincho" w:hAnsi="Times New Roman" w:cs="Times New Roman"/>
          <w:b/>
          <w:sz w:val="28"/>
          <w:szCs w:val="28"/>
        </w:rPr>
        <w:t xml:space="preserve">738 </w:t>
      </w:r>
      <w:r w:rsidRPr="00727E29">
        <w:rPr>
          <w:rFonts w:ascii="Times New Roman" w:eastAsia="MS Mincho" w:hAnsi="Times New Roman" w:cs="Times New Roman"/>
          <w:sz w:val="28"/>
          <w:szCs w:val="28"/>
        </w:rPr>
        <w:t>особи, з них:</w:t>
      </w:r>
    </w:p>
    <w:p w:rsidR="00FE008D" w:rsidRPr="00727E29" w:rsidRDefault="00FE008D" w:rsidP="00A874CB">
      <w:pPr>
        <w:numPr>
          <w:ilvl w:val="0"/>
          <w:numId w:val="12"/>
        </w:numPr>
        <w:spacing w:after="0" w:line="240" w:lineRule="auto"/>
        <w:ind w:left="0"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 xml:space="preserve">раніше судимих – </w:t>
      </w:r>
      <w:r w:rsidRPr="00727E29">
        <w:rPr>
          <w:rFonts w:ascii="Times New Roman" w:eastAsia="MS Mincho" w:hAnsi="Times New Roman" w:cs="Times New Roman"/>
          <w:b/>
          <w:sz w:val="28"/>
          <w:szCs w:val="28"/>
        </w:rPr>
        <w:t>220</w:t>
      </w:r>
      <w:r w:rsidRPr="00727E29">
        <w:rPr>
          <w:rFonts w:ascii="Times New Roman" w:eastAsia="MS Mincho" w:hAnsi="Times New Roman" w:cs="Times New Roman"/>
          <w:sz w:val="28"/>
          <w:szCs w:val="28"/>
        </w:rPr>
        <w:t>;</w:t>
      </w:r>
    </w:p>
    <w:p w:rsidR="00FE008D" w:rsidRPr="00727E29" w:rsidRDefault="00FE008D" w:rsidP="00A874CB">
      <w:pPr>
        <w:numPr>
          <w:ilvl w:val="0"/>
          <w:numId w:val="12"/>
        </w:numPr>
        <w:spacing w:after="0" w:line="240" w:lineRule="auto"/>
        <w:ind w:left="0"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формально пiдпадаючих пiд а/н – 34;</w:t>
      </w:r>
    </w:p>
    <w:p w:rsidR="00FE008D" w:rsidRPr="00727E29" w:rsidRDefault="00FE008D" w:rsidP="00A874CB">
      <w:pPr>
        <w:numPr>
          <w:ilvl w:val="0"/>
          <w:numId w:val="12"/>
        </w:numPr>
        <w:spacing w:after="0" w:line="240" w:lineRule="auto"/>
        <w:ind w:left="0"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lastRenderedPageBreak/>
        <w:t>піднаглядних –17</w:t>
      </w:r>
      <w:r w:rsidRPr="00727E29">
        <w:rPr>
          <w:rFonts w:ascii="Times New Roman" w:eastAsia="MS Mincho" w:hAnsi="Times New Roman" w:cs="Times New Roman"/>
          <w:b/>
          <w:sz w:val="28"/>
          <w:szCs w:val="28"/>
        </w:rPr>
        <w:t>;</w:t>
      </w:r>
    </w:p>
    <w:p w:rsidR="00FE008D" w:rsidRPr="00727E29" w:rsidRDefault="00FE008D" w:rsidP="00A874CB">
      <w:pPr>
        <w:numPr>
          <w:ilvl w:val="0"/>
          <w:numId w:val="12"/>
        </w:numPr>
        <w:spacing w:after="0" w:line="240" w:lineRule="auto"/>
        <w:ind w:left="0"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сімейних дебоширів – 38;</w:t>
      </w:r>
    </w:p>
    <w:p w:rsidR="00FE008D" w:rsidRPr="00727E29" w:rsidRDefault="00FE008D" w:rsidP="00A874CB">
      <w:pPr>
        <w:numPr>
          <w:ilvl w:val="0"/>
          <w:numId w:val="12"/>
        </w:numPr>
        <w:spacing w:after="0" w:line="240" w:lineRule="auto"/>
        <w:ind w:left="0"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 xml:space="preserve">психічно хворих – </w:t>
      </w:r>
      <w:r w:rsidRPr="00727E29">
        <w:rPr>
          <w:rFonts w:ascii="Times New Roman" w:eastAsia="MS Mincho" w:hAnsi="Times New Roman" w:cs="Times New Roman"/>
          <w:b/>
          <w:sz w:val="28"/>
          <w:szCs w:val="28"/>
        </w:rPr>
        <w:t>5</w:t>
      </w:r>
      <w:r w:rsidRPr="00727E29">
        <w:rPr>
          <w:rFonts w:ascii="Times New Roman" w:eastAsia="MS Mincho" w:hAnsi="Times New Roman" w:cs="Times New Roman"/>
          <w:sz w:val="28"/>
          <w:szCs w:val="28"/>
        </w:rPr>
        <w:t>;</w:t>
      </w:r>
    </w:p>
    <w:p w:rsidR="00FE008D" w:rsidRPr="00727E29" w:rsidRDefault="00FE008D" w:rsidP="00A874CB">
      <w:pPr>
        <w:numPr>
          <w:ilvl w:val="0"/>
          <w:numId w:val="12"/>
        </w:numPr>
        <w:spacing w:after="0" w:line="240" w:lineRule="auto"/>
        <w:ind w:left="0"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 xml:space="preserve">засуджених до покарань, не пов’язаних з позбавленням волі – </w:t>
      </w:r>
      <w:r w:rsidRPr="00727E29">
        <w:rPr>
          <w:rFonts w:ascii="Times New Roman" w:eastAsia="MS Mincho" w:hAnsi="Times New Roman" w:cs="Times New Roman"/>
          <w:b/>
          <w:sz w:val="28"/>
          <w:szCs w:val="28"/>
        </w:rPr>
        <w:t>135.</w:t>
      </w:r>
    </w:p>
    <w:p w:rsidR="00FE008D" w:rsidRPr="00727E29" w:rsidRDefault="00FE008D" w:rsidP="00FE008D">
      <w:pPr>
        <w:spacing w:after="0" w:line="240" w:lineRule="auto"/>
        <w:ind w:firstLine="709"/>
        <w:jc w:val="both"/>
        <w:rPr>
          <w:rFonts w:ascii="Times New Roman" w:eastAsia="MS Mincho" w:hAnsi="Times New Roman" w:cs="Times New Roman"/>
          <w:sz w:val="28"/>
          <w:szCs w:val="28"/>
        </w:rPr>
      </w:pPr>
      <w:r w:rsidRPr="00727E29">
        <w:rPr>
          <w:rFonts w:ascii="Times New Roman" w:eastAsia="MS Mincho" w:hAnsi="Times New Roman" w:cs="Times New Roman"/>
          <w:sz w:val="28"/>
          <w:szCs w:val="28"/>
        </w:rPr>
        <w:t>Також протягом звітного періоду під домашнім арештом перебувало 12 осіб.</w:t>
      </w:r>
    </w:p>
    <w:p w:rsidR="00FE008D" w:rsidRPr="00727E29" w:rsidRDefault="00FE008D" w:rsidP="00FE008D">
      <w:pPr>
        <w:pStyle w:val="a3"/>
        <w:ind w:firstLine="708"/>
        <w:jc w:val="left"/>
        <w:rPr>
          <w:b w:val="0"/>
        </w:rPr>
      </w:pPr>
    </w:p>
    <w:p w:rsidR="00FE008D" w:rsidRPr="00727E29" w:rsidRDefault="00FE008D" w:rsidP="00FE008D">
      <w:pPr>
        <w:pStyle w:val="a3"/>
        <w:ind w:firstLine="708"/>
        <w:jc w:val="left"/>
        <w:rPr>
          <w:b w:val="0"/>
        </w:rPr>
      </w:pPr>
      <w:r w:rsidRPr="00727E29">
        <w:rPr>
          <w:b w:val="0"/>
        </w:rPr>
        <w:t>Робота дозвільної системи</w:t>
      </w:r>
    </w:p>
    <w:p w:rsidR="00FE008D" w:rsidRPr="00727E29" w:rsidRDefault="00FE008D" w:rsidP="00FE008D">
      <w:pPr>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 xml:space="preserve">На території обслуговування ВП №1 pозмiщено - </w:t>
      </w:r>
      <w:r w:rsidRPr="00727E29">
        <w:rPr>
          <w:rFonts w:ascii="Times New Roman" w:hAnsi="Times New Roman" w:cs="Times New Roman"/>
          <w:b/>
          <w:bCs/>
          <w:sz w:val="28"/>
          <w:szCs w:val="28"/>
        </w:rPr>
        <w:t>5</w:t>
      </w:r>
      <w:r w:rsidRPr="00727E29">
        <w:rPr>
          <w:rFonts w:ascii="Times New Roman" w:hAnsi="Times New Roman" w:cs="Times New Roman"/>
          <w:sz w:val="28"/>
          <w:szCs w:val="28"/>
        </w:rPr>
        <w:t xml:space="preserve"> об’єкти дозвільної системи. На них зберігається – </w:t>
      </w:r>
      <w:r w:rsidRPr="00727E29">
        <w:rPr>
          <w:rFonts w:ascii="Times New Roman" w:hAnsi="Times New Roman" w:cs="Times New Roman"/>
          <w:b/>
          <w:bCs/>
          <w:sz w:val="28"/>
          <w:szCs w:val="28"/>
        </w:rPr>
        <w:t xml:space="preserve">159 </w:t>
      </w:r>
      <w:r w:rsidRPr="00727E29">
        <w:rPr>
          <w:rFonts w:ascii="Times New Roman" w:hAnsi="Times New Roman" w:cs="Times New Roman"/>
          <w:sz w:val="28"/>
          <w:szCs w:val="28"/>
        </w:rPr>
        <w:t xml:space="preserve">одиниць нарізної та </w:t>
      </w:r>
      <w:r w:rsidRPr="00727E29">
        <w:rPr>
          <w:rFonts w:ascii="Times New Roman" w:hAnsi="Times New Roman" w:cs="Times New Roman"/>
          <w:b/>
          <w:bCs/>
          <w:sz w:val="28"/>
          <w:szCs w:val="28"/>
        </w:rPr>
        <w:t>– 116</w:t>
      </w:r>
      <w:r w:rsidRPr="00727E29">
        <w:rPr>
          <w:rFonts w:ascii="Times New Roman" w:hAnsi="Times New Roman" w:cs="Times New Roman"/>
          <w:sz w:val="28"/>
          <w:szCs w:val="28"/>
        </w:rPr>
        <w:t xml:space="preserve"> одиниць експонованої зброї. </w:t>
      </w:r>
    </w:p>
    <w:p w:rsidR="00FE008D" w:rsidRPr="00727E29" w:rsidRDefault="00FE008D" w:rsidP="00FE008D">
      <w:pPr>
        <w:pStyle w:val="a5"/>
        <w:ind w:firstLine="709"/>
        <w:jc w:val="both"/>
        <w:rPr>
          <w:szCs w:val="28"/>
        </w:rPr>
      </w:pPr>
      <w:r w:rsidRPr="00727E29">
        <w:rPr>
          <w:szCs w:val="28"/>
        </w:rPr>
        <w:t xml:space="preserve">З початку 2017 року об’єкти дозвільної системи перевірено </w:t>
      </w:r>
      <w:r w:rsidRPr="00727E29">
        <w:rPr>
          <w:b/>
          <w:szCs w:val="28"/>
        </w:rPr>
        <w:t>55</w:t>
      </w:r>
      <w:r w:rsidRPr="00727E29">
        <w:rPr>
          <w:szCs w:val="28"/>
        </w:rPr>
        <w:t xml:space="preserve"> разів. </w:t>
      </w:r>
    </w:p>
    <w:p w:rsidR="00FE008D" w:rsidRPr="00727E29" w:rsidRDefault="00FE008D" w:rsidP="00FE008D">
      <w:pPr>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 xml:space="preserve">На обліку у відділенні поліції №1 перебуває – </w:t>
      </w:r>
      <w:r w:rsidRPr="00727E29">
        <w:rPr>
          <w:rFonts w:ascii="Times New Roman" w:hAnsi="Times New Roman" w:cs="Times New Roman"/>
          <w:bCs/>
          <w:spacing w:val="-13"/>
          <w:sz w:val="28"/>
          <w:szCs w:val="28"/>
        </w:rPr>
        <w:t>1578 в</w:t>
      </w:r>
      <w:r w:rsidRPr="00727E29">
        <w:rPr>
          <w:rFonts w:ascii="Times New Roman" w:hAnsi="Times New Roman" w:cs="Times New Roman"/>
          <w:sz w:val="28"/>
          <w:szCs w:val="28"/>
        </w:rPr>
        <w:t xml:space="preserve">ласників мисливської зброї, в яких зберігається  – </w:t>
      </w:r>
      <w:r w:rsidRPr="00727E29">
        <w:rPr>
          <w:rFonts w:ascii="Times New Roman" w:hAnsi="Times New Roman" w:cs="Times New Roman"/>
          <w:bCs/>
          <w:spacing w:val="-15"/>
          <w:sz w:val="28"/>
          <w:szCs w:val="28"/>
        </w:rPr>
        <w:t xml:space="preserve">1911 </w:t>
      </w:r>
      <w:r w:rsidRPr="00727E29">
        <w:rPr>
          <w:rFonts w:ascii="Times New Roman" w:hAnsi="Times New Roman" w:cs="Times New Roman"/>
          <w:sz w:val="28"/>
          <w:szCs w:val="28"/>
        </w:rPr>
        <w:t xml:space="preserve">одиниць гладкоствольної зброї, – </w:t>
      </w:r>
      <w:r w:rsidRPr="00727E29">
        <w:rPr>
          <w:rFonts w:ascii="Times New Roman" w:hAnsi="Times New Roman" w:cs="Times New Roman"/>
          <w:bCs/>
          <w:sz w:val="28"/>
          <w:szCs w:val="28"/>
        </w:rPr>
        <w:t>2</w:t>
      </w:r>
      <w:r w:rsidRPr="00727E29">
        <w:rPr>
          <w:rFonts w:ascii="Times New Roman" w:hAnsi="Times New Roman" w:cs="Times New Roman"/>
          <w:sz w:val="28"/>
          <w:szCs w:val="28"/>
        </w:rPr>
        <w:t xml:space="preserve"> власники холодної зброї.</w:t>
      </w:r>
    </w:p>
    <w:p w:rsidR="00FE008D" w:rsidRPr="00727E29" w:rsidRDefault="00FE008D" w:rsidP="00FE008D">
      <w:pPr>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Умови зберігання  перевірено у – 711 власників гладкоствольної мисливської зброї, та у всіх власників нарізної зброї.</w:t>
      </w:r>
    </w:p>
    <w:p w:rsidR="00FE008D" w:rsidRPr="00727E29" w:rsidRDefault="00FE008D" w:rsidP="00FE008D">
      <w:pPr>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За порушення адміністративного законодавства складено - 103 протоколи. Прийнято рішень про накладення штрафу – 35</w:t>
      </w:r>
      <w:r w:rsidRPr="00727E29">
        <w:rPr>
          <w:rFonts w:ascii="Times New Roman" w:hAnsi="Times New Roman" w:cs="Times New Roman"/>
          <w:bCs/>
          <w:sz w:val="28"/>
          <w:szCs w:val="28"/>
        </w:rPr>
        <w:t>,</w:t>
      </w:r>
      <w:r w:rsidRPr="00727E29">
        <w:rPr>
          <w:rFonts w:ascii="Times New Roman" w:hAnsi="Times New Roman" w:cs="Times New Roman"/>
          <w:sz w:val="28"/>
          <w:szCs w:val="28"/>
        </w:rPr>
        <w:t xml:space="preserve"> вилучено – 17 гладкоствольних рушниць.</w:t>
      </w:r>
    </w:p>
    <w:p w:rsidR="00FE008D" w:rsidRPr="00727E29" w:rsidRDefault="00FE008D" w:rsidP="00FE008D">
      <w:pPr>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За порушення законодавства анульовано 8 дозволів на зберігання мисливської зброї.</w:t>
      </w:r>
    </w:p>
    <w:p w:rsidR="00FE008D" w:rsidRPr="00727E29" w:rsidRDefault="00FE008D" w:rsidP="00FE008D">
      <w:pPr>
        <w:spacing w:after="0" w:line="240" w:lineRule="auto"/>
        <w:ind w:firstLine="709"/>
        <w:rPr>
          <w:rFonts w:ascii="Times New Roman" w:hAnsi="Times New Roman" w:cs="Times New Roman"/>
          <w:sz w:val="28"/>
          <w:szCs w:val="28"/>
        </w:rPr>
      </w:pPr>
      <w:r w:rsidRPr="00727E29">
        <w:rPr>
          <w:rFonts w:ascii="Times New Roman" w:hAnsi="Times New Roman" w:cs="Times New Roman"/>
          <w:sz w:val="28"/>
          <w:szCs w:val="28"/>
        </w:rPr>
        <w:t>Адмінпрактика</w:t>
      </w:r>
    </w:p>
    <w:tbl>
      <w:tblPr>
        <w:tblW w:w="9816" w:type="dxa"/>
        <w:tblLayout w:type="fixed"/>
        <w:tblLook w:val="0000" w:firstRow="0" w:lastRow="0" w:firstColumn="0" w:lastColumn="0" w:noHBand="0" w:noVBand="0"/>
      </w:tblPr>
      <w:tblGrid>
        <w:gridCol w:w="6660"/>
        <w:gridCol w:w="1728"/>
        <w:gridCol w:w="1428"/>
      </w:tblGrid>
      <w:tr w:rsidR="00FE008D" w:rsidRPr="00727E29" w:rsidTr="00F212D9">
        <w:trPr>
          <w:trHeight w:val="177"/>
        </w:trPr>
        <w:tc>
          <w:tcPr>
            <w:tcW w:w="6660" w:type="dxa"/>
            <w:tcBorders>
              <w:top w:val="double" w:sz="4" w:space="0" w:color="auto"/>
              <w:left w:val="double" w:sz="4" w:space="0" w:color="auto"/>
              <w:bottom w:val="double" w:sz="4" w:space="0" w:color="auto"/>
              <w:right w:val="double" w:sz="4" w:space="0" w:color="auto"/>
            </w:tcBorders>
          </w:tcPr>
          <w:p w:rsidR="00FE008D" w:rsidRPr="00727E29" w:rsidRDefault="00FE008D" w:rsidP="00FE008D">
            <w:pPr>
              <w:spacing w:after="0" w:line="240" w:lineRule="auto"/>
              <w:rPr>
                <w:rFonts w:ascii="Times New Roman" w:hAnsi="Times New Roman" w:cs="Times New Roman"/>
                <w:sz w:val="28"/>
                <w:szCs w:val="28"/>
              </w:rPr>
            </w:pPr>
          </w:p>
        </w:tc>
        <w:tc>
          <w:tcPr>
            <w:tcW w:w="1728" w:type="dxa"/>
            <w:tcBorders>
              <w:top w:val="double" w:sz="4" w:space="0" w:color="auto"/>
              <w:left w:val="double" w:sz="4" w:space="0" w:color="auto"/>
              <w:bottom w:val="doub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11 міс.</w:t>
            </w:r>
          </w:p>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2017 рік</w:t>
            </w:r>
          </w:p>
        </w:tc>
        <w:tc>
          <w:tcPr>
            <w:tcW w:w="1428" w:type="dxa"/>
            <w:tcBorders>
              <w:top w:val="double" w:sz="4" w:space="0" w:color="auto"/>
              <w:left w:val="nil"/>
              <w:bottom w:val="double" w:sz="4" w:space="0" w:color="auto"/>
              <w:right w:val="single" w:sz="4" w:space="0" w:color="auto"/>
            </w:tcBorders>
            <w:noWrap/>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11 міс.</w:t>
            </w:r>
          </w:p>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2016 рік</w:t>
            </w:r>
          </w:p>
        </w:tc>
      </w:tr>
      <w:tr w:rsidR="00FE008D" w:rsidRPr="00727E29" w:rsidTr="00F212D9">
        <w:trPr>
          <w:trHeight w:val="177"/>
        </w:trPr>
        <w:tc>
          <w:tcPr>
            <w:tcW w:w="6660" w:type="dxa"/>
            <w:tcBorders>
              <w:top w:val="double" w:sz="4" w:space="0" w:color="auto"/>
              <w:left w:val="double" w:sz="4" w:space="0" w:color="auto"/>
              <w:bottom w:val="single" w:sz="4" w:space="0" w:color="auto"/>
              <w:right w:val="double" w:sz="4" w:space="0" w:color="auto"/>
            </w:tcBorders>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Складено адмінпротоколів всього  (СПАД)</w:t>
            </w:r>
          </w:p>
        </w:tc>
        <w:tc>
          <w:tcPr>
            <w:tcW w:w="1728" w:type="dxa"/>
            <w:tcBorders>
              <w:top w:val="doub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662</w:t>
            </w:r>
          </w:p>
        </w:tc>
        <w:tc>
          <w:tcPr>
            <w:tcW w:w="1428" w:type="dxa"/>
            <w:tcBorders>
              <w:top w:val="double" w:sz="4" w:space="0" w:color="auto"/>
              <w:left w:val="nil"/>
              <w:bottom w:val="single" w:sz="4" w:space="0" w:color="auto"/>
              <w:right w:val="single" w:sz="4" w:space="0" w:color="auto"/>
            </w:tcBorders>
            <w:noWrap/>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715</w:t>
            </w:r>
          </w:p>
        </w:tc>
      </w:tr>
      <w:tr w:rsidR="00FE008D" w:rsidRPr="00727E29" w:rsidTr="00F212D9">
        <w:trPr>
          <w:trHeight w:val="177"/>
        </w:trPr>
        <w:tc>
          <w:tcPr>
            <w:tcW w:w="6660" w:type="dxa"/>
            <w:tcBorders>
              <w:top w:val="single" w:sz="4" w:space="0" w:color="auto"/>
              <w:left w:val="double" w:sz="4" w:space="0" w:color="auto"/>
              <w:bottom w:val="single" w:sz="4" w:space="0" w:color="auto"/>
              <w:right w:val="double" w:sz="4" w:space="0" w:color="auto"/>
            </w:tcBorders>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 xml:space="preserve">                     в т.ч. ст.   44 КУпАП</w:t>
            </w:r>
          </w:p>
        </w:tc>
        <w:tc>
          <w:tcPr>
            <w:tcW w:w="1728" w:type="dxa"/>
            <w:tcBorders>
              <w:top w:val="sing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19</w:t>
            </w:r>
          </w:p>
        </w:tc>
        <w:tc>
          <w:tcPr>
            <w:tcW w:w="1428" w:type="dxa"/>
            <w:tcBorders>
              <w:top w:val="single" w:sz="4" w:space="0" w:color="auto"/>
              <w:left w:val="nil"/>
              <w:bottom w:val="single" w:sz="4" w:space="0" w:color="auto"/>
              <w:right w:val="single" w:sz="4" w:space="0" w:color="auto"/>
            </w:tcBorders>
            <w:noWrap/>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8</w:t>
            </w:r>
          </w:p>
        </w:tc>
      </w:tr>
      <w:tr w:rsidR="00FE008D" w:rsidRPr="00727E29" w:rsidTr="00F212D9">
        <w:trPr>
          <w:trHeight w:val="177"/>
        </w:trPr>
        <w:tc>
          <w:tcPr>
            <w:tcW w:w="6660" w:type="dxa"/>
            <w:tcBorders>
              <w:top w:val="single" w:sz="4" w:space="0" w:color="auto"/>
              <w:left w:val="double" w:sz="4" w:space="0" w:color="auto"/>
              <w:bottom w:val="single" w:sz="4" w:space="0" w:color="auto"/>
              <w:right w:val="double" w:sz="4" w:space="0" w:color="auto"/>
            </w:tcBorders>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 xml:space="preserve">                               ст.   51 КУпАП</w:t>
            </w:r>
          </w:p>
        </w:tc>
        <w:tc>
          <w:tcPr>
            <w:tcW w:w="1728" w:type="dxa"/>
            <w:tcBorders>
              <w:top w:val="sing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10</w:t>
            </w:r>
          </w:p>
        </w:tc>
        <w:tc>
          <w:tcPr>
            <w:tcW w:w="1428" w:type="dxa"/>
            <w:tcBorders>
              <w:top w:val="single" w:sz="4" w:space="0" w:color="auto"/>
              <w:left w:val="nil"/>
              <w:bottom w:val="single" w:sz="4" w:space="0" w:color="auto"/>
              <w:right w:val="single" w:sz="4" w:space="0" w:color="auto"/>
            </w:tcBorders>
            <w:noWrap/>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10</w:t>
            </w:r>
          </w:p>
        </w:tc>
      </w:tr>
      <w:tr w:rsidR="00FE008D" w:rsidRPr="00727E29" w:rsidTr="00F212D9">
        <w:trPr>
          <w:trHeight w:val="177"/>
        </w:trPr>
        <w:tc>
          <w:tcPr>
            <w:tcW w:w="6660" w:type="dxa"/>
            <w:tcBorders>
              <w:top w:val="single" w:sz="4" w:space="0" w:color="auto"/>
              <w:left w:val="double" w:sz="4" w:space="0" w:color="auto"/>
              <w:bottom w:val="single" w:sz="4" w:space="0" w:color="auto"/>
              <w:right w:val="double" w:sz="4" w:space="0" w:color="auto"/>
            </w:tcBorders>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 xml:space="preserve">                               ст. 173 КУпАП                    </w:t>
            </w:r>
          </w:p>
        </w:tc>
        <w:tc>
          <w:tcPr>
            <w:tcW w:w="1728" w:type="dxa"/>
            <w:tcBorders>
              <w:top w:val="sing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24</w:t>
            </w:r>
          </w:p>
        </w:tc>
        <w:tc>
          <w:tcPr>
            <w:tcW w:w="1428" w:type="dxa"/>
            <w:tcBorders>
              <w:top w:val="single" w:sz="4" w:space="0" w:color="auto"/>
              <w:left w:val="nil"/>
              <w:bottom w:val="single" w:sz="4" w:space="0" w:color="auto"/>
              <w:right w:val="single" w:sz="4" w:space="0" w:color="auto"/>
            </w:tcBorders>
            <w:noWrap/>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115</w:t>
            </w:r>
          </w:p>
        </w:tc>
      </w:tr>
      <w:tr w:rsidR="00FE008D" w:rsidRPr="00727E29" w:rsidTr="00F212D9">
        <w:trPr>
          <w:trHeight w:val="177"/>
        </w:trPr>
        <w:tc>
          <w:tcPr>
            <w:tcW w:w="6660" w:type="dxa"/>
            <w:tcBorders>
              <w:top w:val="single" w:sz="4" w:space="0" w:color="auto"/>
              <w:left w:val="double" w:sz="4" w:space="0" w:color="auto"/>
              <w:bottom w:val="single" w:sz="4" w:space="0" w:color="auto"/>
              <w:right w:val="double" w:sz="4" w:space="0" w:color="auto"/>
            </w:tcBorders>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 xml:space="preserve">                               ст. 173-2 КУпАП               </w:t>
            </w:r>
          </w:p>
        </w:tc>
        <w:tc>
          <w:tcPr>
            <w:tcW w:w="1728" w:type="dxa"/>
            <w:tcBorders>
              <w:top w:val="sing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20</w:t>
            </w:r>
          </w:p>
        </w:tc>
        <w:tc>
          <w:tcPr>
            <w:tcW w:w="1428" w:type="dxa"/>
            <w:tcBorders>
              <w:top w:val="single" w:sz="4" w:space="0" w:color="auto"/>
              <w:left w:val="nil"/>
              <w:bottom w:val="single" w:sz="4" w:space="0" w:color="auto"/>
              <w:right w:val="single" w:sz="4" w:space="0" w:color="auto"/>
            </w:tcBorders>
            <w:noWrap/>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94</w:t>
            </w:r>
          </w:p>
        </w:tc>
      </w:tr>
      <w:tr w:rsidR="00FE008D" w:rsidRPr="00727E29" w:rsidTr="00F212D9">
        <w:trPr>
          <w:trHeight w:val="177"/>
        </w:trPr>
        <w:tc>
          <w:tcPr>
            <w:tcW w:w="6660" w:type="dxa"/>
            <w:tcBorders>
              <w:top w:val="single" w:sz="4" w:space="0" w:color="auto"/>
              <w:left w:val="double" w:sz="4" w:space="0" w:color="auto"/>
              <w:bottom w:val="single" w:sz="4" w:space="0" w:color="auto"/>
              <w:right w:val="double" w:sz="4" w:space="0" w:color="auto"/>
            </w:tcBorders>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 xml:space="preserve">                               ст. 176 КУпАП                    </w:t>
            </w:r>
          </w:p>
        </w:tc>
        <w:tc>
          <w:tcPr>
            <w:tcW w:w="1728" w:type="dxa"/>
            <w:tcBorders>
              <w:top w:val="sing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50</w:t>
            </w:r>
          </w:p>
        </w:tc>
        <w:tc>
          <w:tcPr>
            <w:tcW w:w="1428" w:type="dxa"/>
            <w:tcBorders>
              <w:top w:val="single" w:sz="4" w:space="0" w:color="auto"/>
              <w:left w:val="nil"/>
              <w:bottom w:val="single" w:sz="4" w:space="0" w:color="auto"/>
              <w:right w:val="single" w:sz="4" w:space="0" w:color="auto"/>
            </w:tcBorders>
            <w:noWrap/>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86</w:t>
            </w:r>
          </w:p>
        </w:tc>
      </w:tr>
      <w:tr w:rsidR="00FE008D" w:rsidRPr="00727E29" w:rsidTr="00F212D9">
        <w:trPr>
          <w:trHeight w:val="177"/>
        </w:trPr>
        <w:tc>
          <w:tcPr>
            <w:tcW w:w="6660" w:type="dxa"/>
            <w:tcBorders>
              <w:top w:val="single" w:sz="4" w:space="0" w:color="auto"/>
              <w:left w:val="double" w:sz="4" w:space="0" w:color="auto"/>
              <w:bottom w:val="single" w:sz="4" w:space="0" w:color="auto"/>
              <w:right w:val="double" w:sz="4" w:space="0" w:color="auto"/>
            </w:tcBorders>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 xml:space="preserve">                               ст. 178 КУпАП                  </w:t>
            </w:r>
          </w:p>
        </w:tc>
        <w:tc>
          <w:tcPr>
            <w:tcW w:w="1728" w:type="dxa"/>
            <w:tcBorders>
              <w:top w:val="sing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265</w:t>
            </w:r>
          </w:p>
        </w:tc>
        <w:tc>
          <w:tcPr>
            <w:tcW w:w="1428" w:type="dxa"/>
            <w:tcBorders>
              <w:top w:val="single" w:sz="4" w:space="0" w:color="auto"/>
              <w:left w:val="nil"/>
              <w:bottom w:val="single" w:sz="4" w:space="0" w:color="auto"/>
              <w:right w:val="single" w:sz="4" w:space="0" w:color="auto"/>
            </w:tcBorders>
            <w:noWrap/>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239</w:t>
            </w:r>
          </w:p>
        </w:tc>
      </w:tr>
      <w:tr w:rsidR="00FE008D" w:rsidRPr="00727E29" w:rsidTr="00F212D9">
        <w:trPr>
          <w:trHeight w:val="177"/>
        </w:trPr>
        <w:tc>
          <w:tcPr>
            <w:tcW w:w="6660" w:type="dxa"/>
            <w:tcBorders>
              <w:top w:val="single" w:sz="4" w:space="0" w:color="auto"/>
              <w:left w:val="double" w:sz="4" w:space="0" w:color="auto"/>
              <w:bottom w:val="single" w:sz="4" w:space="0" w:color="auto"/>
              <w:right w:val="double" w:sz="4" w:space="0" w:color="auto"/>
            </w:tcBorders>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 xml:space="preserve">                               ст. 184 КУпАП                  </w:t>
            </w:r>
          </w:p>
        </w:tc>
        <w:tc>
          <w:tcPr>
            <w:tcW w:w="1728" w:type="dxa"/>
            <w:tcBorders>
              <w:top w:val="sing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62</w:t>
            </w:r>
          </w:p>
        </w:tc>
        <w:tc>
          <w:tcPr>
            <w:tcW w:w="1428" w:type="dxa"/>
            <w:tcBorders>
              <w:top w:val="single" w:sz="4" w:space="0" w:color="auto"/>
              <w:left w:val="nil"/>
              <w:bottom w:val="single" w:sz="4" w:space="0" w:color="auto"/>
              <w:right w:val="single" w:sz="4" w:space="0" w:color="auto"/>
            </w:tcBorders>
            <w:noWrap/>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48</w:t>
            </w:r>
          </w:p>
        </w:tc>
      </w:tr>
      <w:tr w:rsidR="00FE008D" w:rsidRPr="00727E29" w:rsidTr="00F212D9">
        <w:trPr>
          <w:trHeight w:val="177"/>
        </w:trPr>
        <w:tc>
          <w:tcPr>
            <w:tcW w:w="6660" w:type="dxa"/>
            <w:tcBorders>
              <w:top w:val="single" w:sz="4" w:space="0" w:color="auto"/>
              <w:left w:val="double" w:sz="4" w:space="0" w:color="auto"/>
              <w:bottom w:val="single" w:sz="4" w:space="0" w:color="auto"/>
              <w:right w:val="double" w:sz="4" w:space="0" w:color="auto"/>
            </w:tcBorders>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 xml:space="preserve">                               ст. 187 КУпАП        </w:t>
            </w:r>
          </w:p>
        </w:tc>
        <w:tc>
          <w:tcPr>
            <w:tcW w:w="1728" w:type="dxa"/>
            <w:tcBorders>
              <w:top w:val="sing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21</w:t>
            </w:r>
          </w:p>
        </w:tc>
        <w:tc>
          <w:tcPr>
            <w:tcW w:w="1428" w:type="dxa"/>
            <w:tcBorders>
              <w:top w:val="single" w:sz="4" w:space="0" w:color="auto"/>
              <w:left w:val="nil"/>
              <w:bottom w:val="single" w:sz="4" w:space="0" w:color="auto"/>
              <w:right w:val="single" w:sz="4" w:space="0" w:color="auto"/>
            </w:tcBorders>
            <w:noWrap/>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25</w:t>
            </w:r>
          </w:p>
        </w:tc>
      </w:tr>
      <w:tr w:rsidR="00FE008D" w:rsidRPr="00727E29" w:rsidTr="00F212D9">
        <w:trPr>
          <w:trHeight w:val="177"/>
        </w:trPr>
        <w:tc>
          <w:tcPr>
            <w:tcW w:w="6660" w:type="dxa"/>
            <w:tcBorders>
              <w:top w:val="single" w:sz="4" w:space="0" w:color="auto"/>
              <w:left w:val="double" w:sz="4" w:space="0" w:color="auto"/>
              <w:bottom w:val="single" w:sz="4" w:space="0" w:color="auto"/>
              <w:right w:val="double" w:sz="4" w:space="0" w:color="auto"/>
            </w:tcBorders>
          </w:tcPr>
          <w:p w:rsidR="00FE008D" w:rsidRPr="00727E29" w:rsidRDefault="00FE008D" w:rsidP="00FE008D">
            <w:pPr>
              <w:spacing w:after="0" w:line="240" w:lineRule="auto"/>
              <w:rPr>
                <w:rFonts w:ascii="Times New Roman" w:hAnsi="Times New Roman" w:cs="Times New Roman"/>
                <w:sz w:val="28"/>
                <w:szCs w:val="28"/>
              </w:rPr>
            </w:pPr>
            <w:r w:rsidRPr="00727E29">
              <w:rPr>
                <w:rFonts w:ascii="Times New Roman" w:hAnsi="Times New Roman" w:cs="Times New Roman"/>
                <w:sz w:val="28"/>
                <w:szCs w:val="28"/>
              </w:rPr>
              <w:t xml:space="preserve">                                                 Інші</w:t>
            </w:r>
          </w:p>
        </w:tc>
        <w:tc>
          <w:tcPr>
            <w:tcW w:w="1728" w:type="dxa"/>
            <w:tcBorders>
              <w:top w:val="single" w:sz="4" w:space="0" w:color="auto"/>
              <w:left w:val="double" w:sz="4" w:space="0" w:color="auto"/>
              <w:bottom w:val="single" w:sz="4" w:space="0" w:color="auto"/>
              <w:right w:val="single" w:sz="4" w:space="0" w:color="auto"/>
            </w:tcBorders>
            <w:noWrap/>
            <w:vAlign w:val="bottom"/>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191</w:t>
            </w:r>
          </w:p>
        </w:tc>
        <w:tc>
          <w:tcPr>
            <w:tcW w:w="1428" w:type="dxa"/>
            <w:tcBorders>
              <w:top w:val="single" w:sz="4" w:space="0" w:color="auto"/>
              <w:left w:val="nil"/>
              <w:bottom w:val="single" w:sz="4" w:space="0" w:color="auto"/>
              <w:right w:val="single" w:sz="4" w:space="0" w:color="auto"/>
            </w:tcBorders>
            <w:noWrap/>
          </w:tcPr>
          <w:p w:rsidR="00FE008D" w:rsidRPr="00727E29" w:rsidRDefault="00FE008D" w:rsidP="00FE008D">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91</w:t>
            </w:r>
          </w:p>
        </w:tc>
      </w:tr>
    </w:tbl>
    <w:p w:rsidR="00FE008D" w:rsidRPr="00727E29" w:rsidRDefault="00FE008D" w:rsidP="00FE008D">
      <w:pPr>
        <w:spacing w:after="0" w:line="240" w:lineRule="auto"/>
        <w:ind w:firstLine="720"/>
        <w:jc w:val="both"/>
        <w:rPr>
          <w:rFonts w:ascii="Times New Roman" w:hAnsi="Times New Roman" w:cs="Times New Roman"/>
          <w:sz w:val="28"/>
          <w:szCs w:val="28"/>
        </w:rPr>
      </w:pPr>
    </w:p>
    <w:p w:rsidR="00FE008D" w:rsidRPr="00727E29" w:rsidRDefault="00FE008D" w:rsidP="00FE008D">
      <w:pPr>
        <w:pStyle w:val="a5"/>
        <w:jc w:val="both"/>
        <w:rPr>
          <w:szCs w:val="28"/>
        </w:rPr>
      </w:pPr>
      <w:r w:rsidRPr="00727E29">
        <w:rPr>
          <w:szCs w:val="28"/>
        </w:rPr>
        <w:tab/>
        <w:t>Підводячи підсумки роботи за звітний період щодо виконання “Комплексної цільової Програми боротьби зі злочинністю Київського району м. Полтави на 2016-2020 роки” протягом 2017 року можна сказати, що колективу відділення поліції №1 вдалось досягти чималих результатів у виконанні головного завдання, яке перед нами стояло – боротьба зі злочинністю та забезпечення громадського порядку мешканців Київського району, навіть не дивлячись на збільшення кількості правопорушень, пов’язаному здебільшого із соціальними чинниками, таких як, безробіття, звільнення осіб, які схильні до вчинення злочинів, з місць позбавлення волі.</w:t>
      </w:r>
    </w:p>
    <w:p w:rsidR="00FE008D" w:rsidRPr="00727E29" w:rsidRDefault="00FE008D" w:rsidP="00FE008D">
      <w:pPr>
        <w:pStyle w:val="a5"/>
        <w:jc w:val="both"/>
        <w:rPr>
          <w:szCs w:val="28"/>
        </w:rPr>
      </w:pPr>
    </w:p>
    <w:p w:rsidR="00FE008D" w:rsidRPr="00727E29" w:rsidRDefault="00FE008D" w:rsidP="00FE008D">
      <w:pPr>
        <w:pStyle w:val="a5"/>
        <w:jc w:val="both"/>
        <w:rPr>
          <w:szCs w:val="28"/>
        </w:rPr>
      </w:pPr>
      <w:r w:rsidRPr="00727E29">
        <w:rPr>
          <w:szCs w:val="28"/>
        </w:rPr>
        <w:lastRenderedPageBreak/>
        <w:tab/>
        <w:t>Однак, на поточний момент, в умовах обмеженого фінансування, для виконання своєї роботи нашому відділенню не вистачає забезпечення паливно-мастильними та витратними матеріалами (папір, фарба та картриджі до принтерів), запчастинами для службових автомобілів тощо. Та попри все це ми не зупинимось на досягнутому та зробимо все для покращення криміногенної обстановки на території Київського району м. Полтава, забезпечення публічного порядку і спокою та дотримання прав і свобод мешканців нашого району.</w:t>
      </w:r>
    </w:p>
    <w:p w:rsidR="008E457C" w:rsidRPr="00727E29" w:rsidRDefault="008E457C" w:rsidP="0062514B">
      <w:pPr>
        <w:spacing w:after="0" w:line="240" w:lineRule="auto"/>
        <w:ind w:left="851"/>
        <w:jc w:val="both"/>
        <w:rPr>
          <w:sz w:val="28"/>
          <w:szCs w:val="28"/>
        </w:rPr>
      </w:pPr>
    </w:p>
    <w:p w:rsidR="00FF306E" w:rsidRPr="00727E29" w:rsidRDefault="0062514B" w:rsidP="0062514B">
      <w:pPr>
        <w:tabs>
          <w:tab w:val="right" w:pos="9355"/>
        </w:tabs>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t xml:space="preserve"> </w:t>
      </w:r>
      <w:r w:rsidR="00FF306E" w:rsidRPr="00727E29">
        <w:rPr>
          <w:rFonts w:ascii="Times New Roman" w:hAnsi="Times New Roman" w:cs="Times New Roman"/>
          <w:i/>
          <w:sz w:val="28"/>
          <w:szCs w:val="28"/>
        </w:rPr>
        <w:t>(після доповіді)</w:t>
      </w:r>
    </w:p>
    <w:p w:rsidR="00C964F3" w:rsidRPr="00727E29" w:rsidRDefault="00C964F3" w:rsidP="0062514B">
      <w:pPr>
        <w:tabs>
          <w:tab w:val="right" w:pos="9355"/>
        </w:tabs>
        <w:spacing w:after="0" w:line="240" w:lineRule="auto"/>
        <w:ind w:firstLine="709"/>
        <w:jc w:val="both"/>
        <w:rPr>
          <w:rFonts w:ascii="Times New Roman" w:hAnsi="Times New Roman" w:cs="Times New Roman"/>
          <w:sz w:val="28"/>
          <w:szCs w:val="28"/>
        </w:rPr>
      </w:pPr>
    </w:p>
    <w:p w:rsidR="00FF306E" w:rsidRPr="00727E29" w:rsidRDefault="00FF306E" w:rsidP="00FF306E">
      <w:pPr>
        <w:tabs>
          <w:tab w:val="right" w:pos="9355"/>
        </w:tabs>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t xml:space="preserve"> (Синягівський)</w:t>
      </w:r>
    </w:p>
    <w:p w:rsidR="00FF306E" w:rsidRPr="00727E29" w:rsidRDefault="00FF306E" w:rsidP="00FF306E">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7166C6" w:rsidRPr="00727E29" w:rsidRDefault="007166C6" w:rsidP="007166C6">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7166C6" w:rsidRPr="00727E29" w:rsidRDefault="007166C6" w:rsidP="007166C6">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Це питання розглядалося на засіданні постійної депутатської комісії з питань законності, правопорядку, боротьби зі злочинністю, зв’язків з об'єднаннями громадян</w:t>
      </w:r>
      <w:r w:rsidRPr="00727E29">
        <w:rPr>
          <w:sz w:val="28"/>
          <w:szCs w:val="28"/>
        </w:rPr>
        <w:t xml:space="preserve"> </w:t>
      </w:r>
      <w:r w:rsidRPr="00727E29">
        <w:rPr>
          <w:rFonts w:ascii="Times New Roman" w:hAnsi="Times New Roman" w:cs="Times New Roman"/>
          <w:sz w:val="28"/>
          <w:szCs w:val="28"/>
        </w:rPr>
        <w:t xml:space="preserve">та на засіданні постійної депутатської комісії з питань </w:t>
      </w:r>
      <w:r w:rsidRPr="00727E29">
        <w:rPr>
          <w:rFonts w:ascii="Times New Roman" w:hAnsi="Times New Roman" w:cs="Times New Roman"/>
          <w:bCs/>
          <w:sz w:val="28"/>
          <w:szCs w:val="28"/>
        </w:rPr>
        <w:t>економічної політики, планування бюджету та фінансів.</w:t>
      </w:r>
    </w:p>
    <w:p w:rsidR="00FF306E" w:rsidRPr="00727E29" w:rsidRDefault="00FF306E" w:rsidP="00FF306E">
      <w:pPr>
        <w:spacing w:after="0" w:line="240" w:lineRule="auto"/>
        <w:ind w:firstLine="720"/>
        <w:jc w:val="both"/>
        <w:rPr>
          <w:rFonts w:ascii="Times New Roman" w:hAnsi="Times New Roman" w:cs="Times New Roman"/>
          <w:sz w:val="28"/>
          <w:szCs w:val="28"/>
        </w:rPr>
      </w:pPr>
    </w:p>
    <w:p w:rsidR="00FF306E" w:rsidRPr="00727E29" w:rsidRDefault="00FF306E" w:rsidP="00FF306E">
      <w:pPr>
        <w:tabs>
          <w:tab w:val="left" w:pos="0"/>
          <w:tab w:val="left" w:pos="851"/>
        </w:tabs>
        <w:spacing w:after="0" w:line="240" w:lineRule="auto"/>
        <w:ind w:firstLine="851"/>
        <w:jc w:val="both"/>
        <w:rPr>
          <w:rFonts w:ascii="Times New Roman" w:hAnsi="Times New Roman" w:cs="Times New Roman"/>
          <w:bCs/>
          <w:sz w:val="28"/>
          <w:szCs w:val="28"/>
        </w:rPr>
      </w:pPr>
      <w:r w:rsidRPr="00727E29">
        <w:rPr>
          <w:rFonts w:ascii="Times New Roman" w:hAnsi="Times New Roman" w:cs="Times New Roman"/>
          <w:bCs/>
          <w:sz w:val="28"/>
          <w:szCs w:val="28"/>
        </w:rPr>
        <w:t>Які будуть пропозиції?</w:t>
      </w:r>
    </w:p>
    <w:p w:rsidR="00FF306E" w:rsidRPr="00727E29" w:rsidRDefault="00FF306E" w:rsidP="00FF306E">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FF306E" w:rsidRPr="00727E29" w:rsidRDefault="00FF306E" w:rsidP="00FF306E">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p>
    <w:p w:rsidR="00FF306E" w:rsidRPr="00727E29" w:rsidRDefault="00FF306E" w:rsidP="007166C6">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Хто за те, щоб проект рішення з питання «</w:t>
      </w:r>
      <w:r w:rsidR="00DC3775" w:rsidRPr="00727E29">
        <w:rPr>
          <w:rFonts w:ascii="Times New Roman" w:hAnsi="Times New Roman" w:cs="Times New Roman"/>
          <w:sz w:val="28"/>
          <w:szCs w:val="28"/>
        </w:rPr>
        <w:t>Про хід виконання «Комплексної цільової програми боротьби зі злочинністю Київського району м. Полтави на 2016-2020 роки» в 2017 році та затвердження заходів на 2018 рік</w:t>
      </w:r>
      <w:r w:rsidRPr="00727E29">
        <w:rPr>
          <w:rFonts w:ascii="Times New Roman" w:hAnsi="Times New Roman" w:cs="Times New Roman"/>
          <w:sz w:val="28"/>
          <w:szCs w:val="28"/>
        </w:rPr>
        <w:t xml:space="preserve">» </w:t>
      </w:r>
      <w:r w:rsidRPr="00727E29">
        <w:rPr>
          <w:rFonts w:ascii="Times New Roman" w:hAnsi="Times New Roman" w:cs="Times New Roman"/>
          <w:i/>
          <w:sz w:val="28"/>
          <w:szCs w:val="28"/>
          <w:lang w:eastAsia="ru-RU"/>
        </w:rPr>
        <w:t xml:space="preserve"> </w:t>
      </w:r>
      <w:r w:rsidRPr="00727E29">
        <w:rPr>
          <w:rFonts w:ascii="Times New Roman" w:hAnsi="Times New Roman" w:cs="Times New Roman"/>
          <w:sz w:val="28"/>
          <w:szCs w:val="28"/>
        </w:rPr>
        <w:t>прийняти як рішення сесії, прошу голосувати.</w:t>
      </w:r>
    </w:p>
    <w:p w:rsidR="00F14DFE" w:rsidRPr="00727E29" w:rsidRDefault="00F14DFE" w:rsidP="00FF306E">
      <w:pPr>
        <w:pStyle w:val="ab"/>
        <w:spacing w:after="0" w:line="240" w:lineRule="auto"/>
        <w:ind w:left="0" w:firstLine="720"/>
        <w:jc w:val="both"/>
        <w:rPr>
          <w:rFonts w:ascii="Times New Roman" w:hAnsi="Times New Roman" w:cs="Times New Roman"/>
          <w:sz w:val="28"/>
          <w:szCs w:val="28"/>
        </w:rPr>
      </w:pP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22"/>
        <w:gridCol w:w="2549"/>
      </w:tblGrid>
      <w:tr w:rsidR="00DC3775" w:rsidRPr="00727E29" w:rsidTr="00F212D9">
        <w:trPr>
          <w:trHeight w:val="684"/>
        </w:trPr>
        <w:tc>
          <w:tcPr>
            <w:tcW w:w="839"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2</w:t>
            </w:r>
          </w:p>
        </w:tc>
        <w:tc>
          <w:tcPr>
            <w:tcW w:w="9478" w:type="dxa"/>
            <w:gridSpan w:val="9"/>
            <w:tcBorders>
              <w:top w:val="single" w:sz="4" w:space="0" w:color="auto"/>
              <w:left w:val="single" w:sz="4" w:space="0" w:color="auto"/>
              <w:bottom w:val="single" w:sz="4" w:space="0" w:color="auto"/>
              <w:right w:val="single" w:sz="4" w:space="0" w:color="auto"/>
            </w:tcBorders>
          </w:tcPr>
          <w:p w:rsidR="00DC3775" w:rsidRPr="00727E29" w:rsidRDefault="00DC3775" w:rsidP="00DC3775">
            <w:pPr>
              <w:pStyle w:val="ad"/>
              <w:jc w:val="both"/>
              <w:rPr>
                <w:b/>
                <w:i/>
                <w:sz w:val="24"/>
                <w:szCs w:val="24"/>
              </w:rPr>
            </w:pPr>
            <w:r w:rsidRPr="00727E29">
              <w:rPr>
                <w:b/>
                <w:szCs w:val="24"/>
              </w:rPr>
              <w:t>Про хід виконання «Комплексної цільової програми боротьби зі злочинністю Київського району м. Полтави на 2016-2020 роки» в 2017 році та затвердження заходів на 2018 рік</w:t>
            </w:r>
          </w:p>
        </w:tc>
      </w:tr>
      <w:tr w:rsidR="00DC3775" w:rsidRPr="00727E29" w:rsidTr="00F212D9">
        <w:trPr>
          <w:trHeight w:val="654"/>
        </w:trPr>
        <w:tc>
          <w:tcPr>
            <w:tcW w:w="839" w:type="dxa"/>
            <w:tcBorders>
              <w:left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b/>
                <w:sz w:val="24"/>
                <w:szCs w:val="24"/>
              </w:rPr>
            </w:pPr>
            <w:r w:rsidRPr="00727E29">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b/>
                <w:sz w:val="24"/>
                <w:szCs w:val="24"/>
              </w:rPr>
            </w:pPr>
            <w:r w:rsidRPr="00727E29">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 xml:space="preserve">Проти </w:t>
            </w:r>
          </w:p>
        </w:tc>
        <w:tc>
          <w:tcPr>
            <w:tcW w:w="2586" w:type="dxa"/>
            <w:gridSpan w:val="4"/>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Утрималися</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DC3775" w:rsidRPr="00727E29" w:rsidRDefault="00DC3775" w:rsidP="00F212D9">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DC3775" w:rsidRPr="00727E29" w:rsidRDefault="00DC3775" w:rsidP="00F212D9">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Гальченко Олег Юрійович </w:t>
            </w:r>
          </w:p>
        </w:tc>
        <w:tc>
          <w:tcPr>
            <w:tcW w:w="5355" w:type="dxa"/>
            <w:gridSpan w:val="8"/>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 xml:space="preserve">Відсутній </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DC3775" w:rsidRPr="00727E29" w:rsidRDefault="00DC3775" w:rsidP="00F212D9">
            <w:pPr>
              <w:pStyle w:val="22"/>
              <w:spacing w:after="0" w:line="240" w:lineRule="auto"/>
              <w:rPr>
                <w:sz w:val="24"/>
                <w:szCs w:val="24"/>
              </w:rPr>
            </w:pPr>
            <w:r w:rsidRPr="00727E29">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DC3775" w:rsidRPr="00727E29" w:rsidRDefault="00DC3775" w:rsidP="00F212D9">
            <w:pPr>
              <w:pStyle w:val="22"/>
              <w:spacing w:after="0" w:line="240" w:lineRule="auto"/>
              <w:rPr>
                <w:sz w:val="24"/>
                <w:szCs w:val="24"/>
              </w:rPr>
            </w:pPr>
            <w:r w:rsidRPr="00727E29">
              <w:rPr>
                <w:sz w:val="24"/>
                <w:szCs w:val="24"/>
              </w:rPr>
              <w:t>Грінченко Олексій Вікторович</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DC3775" w:rsidRPr="00727E29" w:rsidRDefault="00DC3775" w:rsidP="00F212D9">
            <w:pPr>
              <w:pStyle w:val="22"/>
              <w:spacing w:after="0" w:line="240" w:lineRule="auto"/>
              <w:rPr>
                <w:sz w:val="24"/>
                <w:szCs w:val="24"/>
              </w:rPr>
            </w:pPr>
            <w:r w:rsidRPr="00727E29">
              <w:rPr>
                <w:sz w:val="24"/>
                <w:szCs w:val="24"/>
              </w:rPr>
              <w:t>Гузь Віталій Юрійович</w:t>
            </w:r>
          </w:p>
        </w:tc>
        <w:tc>
          <w:tcPr>
            <w:tcW w:w="5355" w:type="dxa"/>
            <w:gridSpan w:val="8"/>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DC3775" w:rsidRPr="00727E29" w:rsidRDefault="00DC3775" w:rsidP="00F212D9">
            <w:pPr>
              <w:pStyle w:val="22"/>
              <w:spacing w:after="0" w:line="240" w:lineRule="auto"/>
              <w:rPr>
                <w:sz w:val="24"/>
                <w:szCs w:val="24"/>
              </w:rPr>
            </w:pPr>
            <w:r w:rsidRPr="00727E29">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p>
        </w:tc>
      </w:tr>
      <w:tr w:rsidR="00DC3775" w:rsidRPr="00727E29" w:rsidTr="00F212D9">
        <w:trPr>
          <w:trHeight w:val="7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DC3775" w:rsidRPr="00727E29" w:rsidRDefault="00DC3775" w:rsidP="00F212D9">
            <w:pPr>
              <w:pStyle w:val="21"/>
              <w:spacing w:after="0" w:line="240" w:lineRule="auto"/>
              <w:ind w:firstLine="0"/>
              <w:jc w:val="left"/>
              <w:rPr>
                <w:sz w:val="24"/>
                <w:szCs w:val="24"/>
              </w:rPr>
            </w:pPr>
            <w:r w:rsidRPr="00727E29">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p>
        </w:tc>
      </w:tr>
      <w:tr w:rsidR="00DC3775" w:rsidRPr="00727E29" w:rsidTr="00F212D9">
        <w:trPr>
          <w:trHeight w:val="7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DC3775" w:rsidRPr="00727E29" w:rsidRDefault="00DC3775" w:rsidP="00F212D9">
            <w:pPr>
              <w:pStyle w:val="21"/>
              <w:spacing w:after="0" w:line="240" w:lineRule="auto"/>
              <w:ind w:firstLine="0"/>
              <w:jc w:val="left"/>
              <w:rPr>
                <w:sz w:val="24"/>
                <w:szCs w:val="24"/>
              </w:rPr>
            </w:pPr>
            <w:r w:rsidRPr="00727E29">
              <w:rPr>
                <w:sz w:val="24"/>
                <w:szCs w:val="24"/>
              </w:rPr>
              <w:t>Кириленко Людмила Петрівна</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p>
        </w:tc>
      </w:tr>
      <w:tr w:rsidR="00DC3775" w:rsidRPr="00727E29" w:rsidTr="00F212D9">
        <w:trPr>
          <w:trHeight w:val="7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DC3775" w:rsidRPr="00727E29" w:rsidRDefault="00DC3775" w:rsidP="00F212D9">
            <w:pPr>
              <w:pStyle w:val="21"/>
              <w:spacing w:after="0" w:line="240" w:lineRule="auto"/>
              <w:ind w:firstLine="0"/>
              <w:jc w:val="left"/>
              <w:rPr>
                <w:sz w:val="24"/>
                <w:szCs w:val="24"/>
              </w:rPr>
            </w:pPr>
            <w:r w:rsidRPr="00727E29">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DC3775" w:rsidRPr="00727E29" w:rsidRDefault="00DC3775" w:rsidP="00F212D9">
            <w:pPr>
              <w:pStyle w:val="a5"/>
              <w:rPr>
                <w:sz w:val="24"/>
                <w:szCs w:val="24"/>
              </w:rPr>
            </w:pPr>
            <w:r w:rsidRPr="00727E29">
              <w:rPr>
                <w:sz w:val="24"/>
                <w:szCs w:val="24"/>
              </w:rPr>
              <w:t>Контарчук Владислав Ігорович</w:t>
            </w:r>
          </w:p>
        </w:tc>
        <w:tc>
          <w:tcPr>
            <w:tcW w:w="5355" w:type="dxa"/>
            <w:gridSpan w:val="8"/>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DC3775" w:rsidRPr="00727E29" w:rsidRDefault="00DC3775" w:rsidP="00F212D9">
            <w:pPr>
              <w:pStyle w:val="ad"/>
              <w:rPr>
                <w:sz w:val="24"/>
                <w:szCs w:val="24"/>
              </w:rPr>
            </w:pPr>
            <w:r w:rsidRPr="00727E29">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DC3775" w:rsidRPr="00727E29" w:rsidRDefault="00DC3775" w:rsidP="00F212D9">
            <w:pPr>
              <w:pStyle w:val="af2"/>
              <w:jc w:val="left"/>
              <w:rPr>
                <w:rFonts w:cs="Times New Roman"/>
                <w:sz w:val="24"/>
                <w:szCs w:val="24"/>
              </w:rPr>
            </w:pPr>
            <w:r w:rsidRPr="00727E29">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DC3775" w:rsidRPr="00727E29" w:rsidRDefault="00DC3775" w:rsidP="00F212D9">
            <w:pPr>
              <w:pStyle w:val="21"/>
              <w:spacing w:after="0" w:line="240" w:lineRule="auto"/>
              <w:ind w:firstLine="0"/>
              <w:jc w:val="left"/>
              <w:rPr>
                <w:sz w:val="24"/>
                <w:szCs w:val="24"/>
              </w:rPr>
            </w:pPr>
            <w:r w:rsidRPr="00727E29">
              <w:rPr>
                <w:sz w:val="24"/>
                <w:szCs w:val="24"/>
              </w:rPr>
              <w:t>Мельник Євгенія Андріївна</w:t>
            </w:r>
          </w:p>
        </w:tc>
        <w:tc>
          <w:tcPr>
            <w:tcW w:w="5355" w:type="dxa"/>
            <w:gridSpan w:val="8"/>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DC3775" w:rsidRPr="00727E29" w:rsidRDefault="00DC3775" w:rsidP="00F212D9">
            <w:pPr>
              <w:pStyle w:val="a5"/>
              <w:rPr>
                <w:sz w:val="24"/>
                <w:szCs w:val="24"/>
              </w:rPr>
            </w:pPr>
            <w:r w:rsidRPr="00727E29">
              <w:rPr>
                <w:sz w:val="24"/>
                <w:szCs w:val="24"/>
              </w:rPr>
              <w:t>Мовчан Тетяна Сергіївна</w:t>
            </w:r>
          </w:p>
        </w:tc>
        <w:tc>
          <w:tcPr>
            <w:tcW w:w="5355" w:type="dxa"/>
            <w:gridSpan w:val="8"/>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lastRenderedPageBreak/>
              <w:t>19</w:t>
            </w:r>
          </w:p>
        </w:tc>
        <w:tc>
          <w:tcPr>
            <w:tcW w:w="4123" w:type="dxa"/>
            <w:tcBorders>
              <w:left w:val="single" w:sz="4" w:space="0" w:color="auto"/>
              <w:bottom w:val="single" w:sz="4" w:space="0" w:color="auto"/>
              <w:right w:val="single" w:sz="4" w:space="0" w:color="auto"/>
            </w:tcBorders>
          </w:tcPr>
          <w:p w:rsidR="00DC3775" w:rsidRPr="00727E29" w:rsidRDefault="00DC3775" w:rsidP="00F212D9">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Піщанський Аркадій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DC3775" w:rsidRPr="00727E29" w:rsidRDefault="00DC3775" w:rsidP="00F212D9">
            <w:pPr>
              <w:pStyle w:val="21"/>
              <w:spacing w:after="0" w:line="240" w:lineRule="auto"/>
              <w:ind w:firstLine="0"/>
              <w:jc w:val="left"/>
              <w:rPr>
                <w:sz w:val="24"/>
                <w:szCs w:val="24"/>
              </w:rPr>
            </w:pPr>
            <w:r w:rsidRPr="00727E29">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DC3775" w:rsidRPr="00727E29" w:rsidRDefault="00DC3775" w:rsidP="00F212D9">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DC3775" w:rsidRPr="00727E29" w:rsidRDefault="00DC3775" w:rsidP="00F212D9">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DC3775" w:rsidRPr="00727E29" w:rsidRDefault="00DC3775" w:rsidP="00F212D9">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Ринковий Григорій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DC3775" w:rsidRPr="00727E29" w:rsidRDefault="00DC3775" w:rsidP="00F212D9">
            <w:pPr>
              <w:pStyle w:val="22"/>
              <w:spacing w:after="0" w:line="240" w:lineRule="auto"/>
              <w:rPr>
                <w:sz w:val="24"/>
                <w:szCs w:val="24"/>
              </w:rPr>
            </w:pPr>
            <w:r w:rsidRPr="00727E29">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Савенков Сергій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DC3775" w:rsidRPr="00727E29" w:rsidRDefault="00DC3775" w:rsidP="00F212D9">
            <w:pPr>
              <w:pStyle w:val="22"/>
              <w:snapToGrid w:val="0"/>
              <w:spacing w:after="0" w:line="240" w:lineRule="auto"/>
              <w:rPr>
                <w:sz w:val="24"/>
                <w:szCs w:val="24"/>
              </w:rPr>
            </w:pPr>
            <w:r w:rsidRPr="00727E29">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DC3775" w:rsidRPr="00727E29" w:rsidRDefault="00DC3775" w:rsidP="00F212D9">
            <w:pPr>
              <w:pStyle w:val="21"/>
              <w:spacing w:after="0" w:line="240" w:lineRule="auto"/>
              <w:ind w:firstLine="0"/>
              <w:jc w:val="left"/>
              <w:rPr>
                <w:sz w:val="24"/>
                <w:szCs w:val="24"/>
              </w:rPr>
            </w:pPr>
            <w:r w:rsidRPr="00727E29">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DC3775" w:rsidRPr="00727E29" w:rsidRDefault="00DC3775" w:rsidP="00F212D9">
            <w:pPr>
              <w:pStyle w:val="21"/>
              <w:spacing w:after="0" w:line="240" w:lineRule="auto"/>
              <w:ind w:firstLine="0"/>
              <w:jc w:val="left"/>
              <w:rPr>
                <w:sz w:val="24"/>
                <w:szCs w:val="24"/>
              </w:rPr>
            </w:pPr>
            <w:r w:rsidRPr="00727E29">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DC3775" w:rsidRPr="00727E29" w:rsidRDefault="00DC3775" w:rsidP="00F212D9">
            <w:pPr>
              <w:pStyle w:val="220"/>
              <w:spacing w:after="0" w:line="240" w:lineRule="auto"/>
              <w:ind w:firstLine="0"/>
              <w:jc w:val="left"/>
              <w:rPr>
                <w:sz w:val="24"/>
                <w:szCs w:val="24"/>
              </w:rPr>
            </w:pPr>
            <w:r w:rsidRPr="00727E29">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70" w:type="dxa"/>
            <w:gridSpan w:val="6"/>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DC3775" w:rsidRPr="00727E29" w:rsidRDefault="00DC3775" w:rsidP="00F212D9">
            <w:pPr>
              <w:pStyle w:val="a5"/>
              <w:rPr>
                <w:sz w:val="24"/>
                <w:szCs w:val="24"/>
              </w:rPr>
            </w:pPr>
            <w:r w:rsidRPr="00727E29">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p>
        </w:tc>
      </w:tr>
      <w:tr w:rsidR="00DC3775" w:rsidRPr="00727E29" w:rsidTr="00F212D9">
        <w:trPr>
          <w:trHeight w:val="230"/>
        </w:trPr>
        <w:tc>
          <w:tcPr>
            <w:tcW w:w="839"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DC3775" w:rsidRPr="00727E29" w:rsidRDefault="00DC3775"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Човновий Віктор Петрович</w:t>
            </w:r>
          </w:p>
        </w:tc>
        <w:tc>
          <w:tcPr>
            <w:tcW w:w="5355" w:type="dxa"/>
            <w:gridSpan w:val="8"/>
            <w:tcBorders>
              <w:top w:val="single" w:sz="4" w:space="0" w:color="auto"/>
              <w:left w:val="single" w:sz="4" w:space="0" w:color="auto"/>
              <w:bottom w:val="single" w:sz="4" w:space="0" w:color="auto"/>
              <w:right w:val="single" w:sz="4" w:space="0" w:color="auto"/>
            </w:tcBorders>
          </w:tcPr>
          <w:p w:rsidR="00DC3775" w:rsidRPr="00727E29" w:rsidRDefault="00DC3775"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DC3775" w:rsidRPr="00727E29" w:rsidTr="00F212D9">
        <w:trPr>
          <w:trHeight w:val="230"/>
        </w:trPr>
        <w:tc>
          <w:tcPr>
            <w:tcW w:w="10317" w:type="dxa"/>
            <w:gridSpan w:val="10"/>
            <w:tcBorders>
              <w:left w:val="single" w:sz="4" w:space="0" w:color="auto"/>
              <w:bottom w:val="single" w:sz="4" w:space="0" w:color="auto"/>
              <w:right w:val="single" w:sz="4" w:space="0" w:color="auto"/>
            </w:tcBorders>
          </w:tcPr>
          <w:p w:rsidR="00DC3775" w:rsidRPr="00727E29" w:rsidRDefault="00DC3775" w:rsidP="00F212D9">
            <w:pPr>
              <w:spacing w:after="0" w:line="240" w:lineRule="auto"/>
              <w:jc w:val="both"/>
              <w:rPr>
                <w:rFonts w:ascii="Times New Roman" w:hAnsi="Times New Roman" w:cs="Times New Roman"/>
                <w:sz w:val="24"/>
                <w:szCs w:val="24"/>
              </w:rPr>
            </w:pPr>
            <w:r w:rsidRPr="00727E29">
              <w:rPr>
                <w:rFonts w:ascii="Times New Roman" w:hAnsi="Times New Roman" w:cs="Times New Roman"/>
                <w:sz w:val="24"/>
                <w:szCs w:val="24"/>
              </w:rPr>
              <w:t>Всього взяло участь у голосуванні: 27 депутатів із 36</w:t>
            </w:r>
          </w:p>
        </w:tc>
      </w:tr>
    </w:tbl>
    <w:p w:rsidR="00F14DFE" w:rsidRPr="00727E29" w:rsidRDefault="00F14DFE" w:rsidP="00FF306E">
      <w:pPr>
        <w:pStyle w:val="ab"/>
        <w:spacing w:after="0" w:line="240" w:lineRule="auto"/>
        <w:ind w:left="0" w:firstLine="720"/>
        <w:jc w:val="both"/>
        <w:rPr>
          <w:rFonts w:ascii="Times New Roman" w:hAnsi="Times New Roman" w:cs="Times New Roman"/>
          <w:sz w:val="28"/>
          <w:szCs w:val="28"/>
        </w:rPr>
      </w:pPr>
    </w:p>
    <w:p w:rsidR="00FF306E" w:rsidRPr="00727E29" w:rsidRDefault="00F14DFE" w:rsidP="00FF306E">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Хто за? 2</w:t>
      </w:r>
      <w:r w:rsidR="0059189C" w:rsidRPr="00727E29">
        <w:rPr>
          <w:rFonts w:ascii="Times New Roman" w:hAnsi="Times New Roman" w:cs="Times New Roman"/>
          <w:sz w:val="28"/>
          <w:szCs w:val="28"/>
        </w:rPr>
        <w:t>7</w:t>
      </w:r>
      <w:r w:rsidRPr="00727E29">
        <w:rPr>
          <w:rFonts w:ascii="Times New Roman" w:hAnsi="Times New Roman" w:cs="Times New Roman"/>
          <w:sz w:val="28"/>
          <w:szCs w:val="28"/>
        </w:rPr>
        <w:t>.  Хто проти ? 0.  Хто утримався ? 0</w:t>
      </w:r>
      <w:r w:rsidR="00FF306E" w:rsidRPr="00727E29">
        <w:rPr>
          <w:rFonts w:ascii="Times New Roman" w:hAnsi="Times New Roman" w:cs="Times New Roman"/>
          <w:sz w:val="28"/>
          <w:szCs w:val="28"/>
        </w:rPr>
        <w:t>.</w:t>
      </w:r>
    </w:p>
    <w:p w:rsidR="00F14DFE" w:rsidRPr="00727E29" w:rsidRDefault="00F14DFE" w:rsidP="00FF306E">
      <w:pPr>
        <w:spacing w:after="0" w:line="240" w:lineRule="auto"/>
        <w:ind w:firstLine="720"/>
        <w:jc w:val="both"/>
        <w:rPr>
          <w:rFonts w:ascii="Times New Roman" w:hAnsi="Times New Roman" w:cs="Times New Roman"/>
          <w:sz w:val="28"/>
          <w:szCs w:val="28"/>
        </w:rPr>
      </w:pPr>
    </w:p>
    <w:p w:rsidR="00FF306E" w:rsidRPr="00727E29" w:rsidRDefault="00FF306E" w:rsidP="003D2E78">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 xml:space="preserve">Рішення </w:t>
      </w:r>
      <w:r w:rsidR="003D2E78" w:rsidRPr="00727E29">
        <w:rPr>
          <w:rFonts w:ascii="Times New Roman" w:hAnsi="Times New Roman" w:cs="Times New Roman"/>
          <w:i/>
          <w:sz w:val="28"/>
          <w:szCs w:val="28"/>
        </w:rPr>
        <w:t>«</w:t>
      </w:r>
      <w:r w:rsidR="00DC3775" w:rsidRPr="00727E29">
        <w:rPr>
          <w:rFonts w:ascii="Times New Roman" w:hAnsi="Times New Roman" w:cs="Times New Roman"/>
          <w:i/>
          <w:sz w:val="28"/>
          <w:szCs w:val="28"/>
        </w:rPr>
        <w:t>Комплексної цільової програми боротьби зі злочинністю Київського району м. Полтави на 2016-2020 роки» в 2017 році та затвердження заходів на 2018 рік</w:t>
      </w:r>
      <w:r w:rsidR="003D2E78" w:rsidRPr="00727E29">
        <w:rPr>
          <w:rFonts w:ascii="Times New Roman" w:eastAsia="Times New Roman" w:hAnsi="Times New Roman" w:cs="Times New Roman"/>
          <w:i/>
          <w:sz w:val="28"/>
          <w:szCs w:val="28"/>
          <w:lang w:eastAsia="ru-RU"/>
        </w:rPr>
        <w:t xml:space="preserve">» </w:t>
      </w:r>
      <w:r w:rsidR="003D2E78" w:rsidRPr="00727E29">
        <w:rPr>
          <w:rFonts w:ascii="Times New Roman" w:hAnsi="Times New Roman" w:cs="Times New Roman"/>
          <w:i/>
          <w:sz w:val="28"/>
          <w:szCs w:val="28"/>
        </w:rPr>
        <w:t>приймається (додається).</w:t>
      </w:r>
    </w:p>
    <w:p w:rsidR="00FF306E" w:rsidRPr="00727E29" w:rsidRDefault="00FF306E" w:rsidP="00FF306E">
      <w:pPr>
        <w:spacing w:after="0" w:line="240" w:lineRule="auto"/>
        <w:ind w:firstLine="720"/>
        <w:jc w:val="both"/>
        <w:rPr>
          <w:rFonts w:ascii="Times New Roman" w:hAnsi="Times New Roman" w:cs="Times New Roman"/>
          <w:sz w:val="28"/>
          <w:szCs w:val="28"/>
        </w:rPr>
      </w:pPr>
    </w:p>
    <w:p w:rsidR="00014FBE" w:rsidRPr="00727E29" w:rsidRDefault="00FF306E" w:rsidP="00014FBE">
      <w:pPr>
        <w:spacing w:after="0" w:line="240" w:lineRule="auto"/>
        <w:rPr>
          <w:rFonts w:ascii="Times New Roman" w:hAnsi="Times New Roman" w:cs="Times New Roman"/>
          <w:b/>
          <w:sz w:val="28"/>
          <w:szCs w:val="28"/>
          <w:lang w:eastAsia="ru-RU"/>
        </w:rPr>
      </w:pPr>
      <w:r w:rsidRPr="00727E29">
        <w:rPr>
          <w:rFonts w:ascii="Times New Roman" w:hAnsi="Times New Roman" w:cs="Times New Roman"/>
          <w:b/>
          <w:sz w:val="28"/>
          <w:szCs w:val="28"/>
        </w:rPr>
        <w:t>3.</w:t>
      </w:r>
      <w:r w:rsidRPr="00727E29">
        <w:rPr>
          <w:rFonts w:ascii="Times New Roman" w:eastAsiaTheme="minorHAnsi" w:hAnsi="Times New Roman" w:cs="Times New Roman"/>
          <w:b/>
          <w:sz w:val="28"/>
          <w:szCs w:val="28"/>
          <w:lang w:eastAsia="en-US"/>
        </w:rPr>
        <w:t xml:space="preserve"> </w:t>
      </w:r>
      <w:r w:rsidR="00014FBE" w:rsidRPr="00727E29">
        <w:rPr>
          <w:rFonts w:ascii="Times New Roman" w:hAnsi="Times New Roman" w:cs="Times New Roman"/>
          <w:b/>
          <w:sz w:val="28"/>
          <w:szCs w:val="28"/>
          <w:lang w:eastAsia="ru-RU"/>
        </w:rPr>
        <w:t>Про внесення змін до рішення «Про районний бюджет на 2017 рік»</w:t>
      </w:r>
    </w:p>
    <w:p w:rsidR="00BF0EDC" w:rsidRPr="00727E29" w:rsidRDefault="00BF0EDC" w:rsidP="00FF306E">
      <w:pPr>
        <w:spacing w:after="0" w:line="240" w:lineRule="auto"/>
        <w:ind w:firstLine="720"/>
        <w:jc w:val="both"/>
        <w:rPr>
          <w:rFonts w:ascii="Times New Roman" w:eastAsiaTheme="minorHAnsi" w:hAnsi="Times New Roman" w:cs="Times New Roman"/>
          <w:b/>
          <w:sz w:val="28"/>
          <w:szCs w:val="28"/>
          <w:lang w:eastAsia="en-US"/>
        </w:rPr>
      </w:pPr>
    </w:p>
    <w:p w:rsidR="00024B20" w:rsidRPr="00727E29" w:rsidRDefault="00024B20" w:rsidP="00024B20">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Доповідає: Гаркун А.В. – начальник фінансового управління виконкому районної ради</w:t>
      </w:r>
    </w:p>
    <w:p w:rsidR="00024B20" w:rsidRPr="00727E29" w:rsidRDefault="00024B20" w:rsidP="00024B20">
      <w:pPr>
        <w:spacing w:after="0" w:line="240" w:lineRule="auto"/>
        <w:ind w:firstLine="720"/>
        <w:jc w:val="both"/>
        <w:rPr>
          <w:rFonts w:ascii="Times New Roman" w:hAnsi="Times New Roman" w:cs="Times New Roman"/>
          <w:sz w:val="28"/>
          <w:szCs w:val="28"/>
        </w:rPr>
      </w:pPr>
    </w:p>
    <w:p w:rsidR="00024B20" w:rsidRPr="00727E29" w:rsidRDefault="00024B20" w:rsidP="00024B20">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(Гаркун)</w:t>
      </w:r>
    </w:p>
    <w:p w:rsidR="005D724A" w:rsidRPr="00727E29" w:rsidRDefault="005D724A" w:rsidP="00FF306E">
      <w:pPr>
        <w:spacing w:after="0" w:line="240" w:lineRule="auto"/>
        <w:ind w:firstLine="720"/>
        <w:jc w:val="both"/>
        <w:rPr>
          <w:rFonts w:ascii="Times New Roman" w:hAnsi="Times New Roman" w:cs="Times New Roman"/>
          <w:sz w:val="28"/>
          <w:szCs w:val="28"/>
        </w:rPr>
      </w:pPr>
    </w:p>
    <w:p w:rsidR="00024B20" w:rsidRPr="00727E29" w:rsidRDefault="00024B20" w:rsidP="00024B20">
      <w:pPr>
        <w:spacing w:after="0" w:line="240" w:lineRule="auto"/>
        <w:jc w:val="center"/>
        <w:rPr>
          <w:rFonts w:ascii="Times New Roman" w:hAnsi="Times New Roman" w:cs="Times New Roman"/>
          <w:sz w:val="28"/>
          <w:szCs w:val="28"/>
        </w:rPr>
      </w:pPr>
      <w:r w:rsidRPr="00727E29">
        <w:rPr>
          <w:rFonts w:ascii="Times New Roman" w:hAnsi="Times New Roman" w:cs="Times New Roman"/>
          <w:sz w:val="28"/>
          <w:szCs w:val="28"/>
        </w:rPr>
        <w:t>Шановні присутні!</w:t>
      </w:r>
    </w:p>
    <w:p w:rsidR="00024B20" w:rsidRPr="00727E29" w:rsidRDefault="00024B20" w:rsidP="00024B20">
      <w:pPr>
        <w:spacing w:after="0" w:line="240" w:lineRule="auto"/>
        <w:ind w:firstLine="708"/>
        <w:jc w:val="both"/>
        <w:rPr>
          <w:rFonts w:ascii="Times New Roman" w:hAnsi="Times New Roman" w:cs="Times New Roman"/>
          <w:sz w:val="28"/>
          <w:szCs w:val="28"/>
        </w:rPr>
      </w:pPr>
    </w:p>
    <w:p w:rsidR="00024B20" w:rsidRPr="00727E29" w:rsidRDefault="00024B20" w:rsidP="00024B20">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Проект рішення «Про внесення змін до районного бюджету», яке подане на Ваш розгляд, стосується наступних змін:</w:t>
      </w:r>
    </w:p>
    <w:p w:rsidR="00024B20" w:rsidRPr="00727E29" w:rsidRDefault="00024B20" w:rsidP="00024B20">
      <w:pPr>
        <w:pStyle w:val="tc"/>
        <w:shd w:val="clear" w:color="auto" w:fill="FFFFFF"/>
        <w:spacing w:before="0" w:beforeAutospacing="0" w:after="0" w:afterAutospacing="0"/>
        <w:ind w:firstLine="708"/>
        <w:jc w:val="both"/>
        <w:rPr>
          <w:rFonts w:eastAsia="Calibri"/>
          <w:sz w:val="28"/>
          <w:szCs w:val="28"/>
          <w:lang w:eastAsia="en-US"/>
        </w:rPr>
      </w:pPr>
      <w:r w:rsidRPr="00727E29">
        <w:rPr>
          <w:rFonts w:eastAsia="Calibri"/>
          <w:sz w:val="28"/>
          <w:szCs w:val="28"/>
          <w:lang w:eastAsia="en-US"/>
        </w:rPr>
        <w:t>На підставі рішення тридцятої сесії сьомого скликання Полтавської міської ради від 22 грудня 2017 року «Про внесення змін до показників міського бюджету на 2017 рік»:</w:t>
      </w:r>
    </w:p>
    <w:p w:rsidR="00024B20" w:rsidRPr="00727E29" w:rsidRDefault="00024B20" w:rsidP="00A874CB">
      <w:pPr>
        <w:pStyle w:val="tc"/>
        <w:numPr>
          <w:ilvl w:val="0"/>
          <w:numId w:val="16"/>
        </w:numPr>
        <w:shd w:val="clear" w:color="auto" w:fill="FFFFFF"/>
        <w:spacing w:before="0" w:beforeAutospacing="0" w:after="0" w:afterAutospacing="0"/>
        <w:ind w:left="0"/>
        <w:jc w:val="both"/>
        <w:rPr>
          <w:sz w:val="28"/>
          <w:szCs w:val="28"/>
        </w:rPr>
      </w:pPr>
      <w:r w:rsidRPr="00727E29">
        <w:rPr>
          <w:sz w:val="28"/>
          <w:szCs w:val="28"/>
        </w:rPr>
        <w:t xml:space="preserve">збільшена дохідна частина районного бюджету </w:t>
      </w:r>
      <w:r w:rsidRPr="00727E29">
        <w:rPr>
          <w:b/>
          <w:sz w:val="28"/>
          <w:szCs w:val="28"/>
        </w:rPr>
        <w:t xml:space="preserve">за рахунок субвенції з державного бюджету </w:t>
      </w:r>
      <w:r w:rsidRPr="00727E29">
        <w:rPr>
          <w:sz w:val="28"/>
          <w:szCs w:val="28"/>
        </w:rPr>
        <w:t>на загальну суму</w:t>
      </w:r>
      <w:r w:rsidRPr="00727E29">
        <w:rPr>
          <w:b/>
          <w:sz w:val="28"/>
          <w:szCs w:val="28"/>
        </w:rPr>
        <w:t xml:space="preserve"> 20 070 062,05 грн.</w:t>
      </w:r>
      <w:r w:rsidRPr="00727E29">
        <w:rPr>
          <w:sz w:val="28"/>
          <w:szCs w:val="28"/>
        </w:rPr>
        <w:t>, з них:</w:t>
      </w:r>
    </w:p>
    <w:p w:rsidR="00024B20" w:rsidRPr="00727E29" w:rsidRDefault="00024B20" w:rsidP="00024B20">
      <w:pPr>
        <w:pStyle w:val="tc"/>
        <w:shd w:val="clear" w:color="auto" w:fill="FFFFFF"/>
        <w:spacing w:before="0" w:beforeAutospacing="0" w:after="0" w:afterAutospacing="0"/>
        <w:ind w:firstLine="709"/>
        <w:jc w:val="both"/>
        <w:rPr>
          <w:sz w:val="28"/>
          <w:szCs w:val="28"/>
        </w:rPr>
      </w:pPr>
      <w:r w:rsidRPr="00727E29">
        <w:rPr>
          <w:sz w:val="28"/>
          <w:szCs w:val="28"/>
        </w:rPr>
        <w:t xml:space="preserve">-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(утримання будинків і споруд та прибудинкових територій), вивезення побутового сміття та рідких нечистот (код 410308) на  суму </w:t>
      </w:r>
      <w:r w:rsidRPr="00727E29">
        <w:rPr>
          <w:b/>
          <w:sz w:val="28"/>
          <w:szCs w:val="28"/>
        </w:rPr>
        <w:t xml:space="preserve">20  066 186,00 </w:t>
      </w:r>
      <w:r w:rsidRPr="00727E29">
        <w:rPr>
          <w:sz w:val="28"/>
          <w:szCs w:val="28"/>
        </w:rPr>
        <w:t>грн. (Додаток №1);</w:t>
      </w:r>
    </w:p>
    <w:p w:rsidR="00024B20" w:rsidRPr="00727E29" w:rsidRDefault="00024B20" w:rsidP="00024B20">
      <w:pPr>
        <w:pStyle w:val="tc"/>
        <w:shd w:val="clear" w:color="auto" w:fill="FFFFFF"/>
        <w:spacing w:before="0" w:beforeAutospacing="0" w:after="0" w:afterAutospacing="0"/>
        <w:ind w:firstLine="709"/>
        <w:jc w:val="both"/>
        <w:rPr>
          <w:sz w:val="28"/>
          <w:szCs w:val="28"/>
        </w:rPr>
      </w:pPr>
      <w:r w:rsidRPr="00727E29">
        <w:rPr>
          <w:sz w:val="28"/>
          <w:szCs w:val="28"/>
        </w:rPr>
        <w:t xml:space="preserve">- на надання пільг та субсидій населенню на придбання твердого та рідкого пічного побутового палива і скрапленого газу (код 410310) на  суму </w:t>
      </w:r>
      <w:r w:rsidRPr="00727E29">
        <w:rPr>
          <w:b/>
          <w:sz w:val="28"/>
          <w:szCs w:val="28"/>
        </w:rPr>
        <w:t xml:space="preserve">3 876,05 </w:t>
      </w:r>
      <w:r w:rsidRPr="00727E29">
        <w:rPr>
          <w:sz w:val="28"/>
          <w:szCs w:val="28"/>
        </w:rPr>
        <w:t>грн. (Додаток №1);</w:t>
      </w:r>
    </w:p>
    <w:p w:rsidR="00024B20" w:rsidRPr="00727E29" w:rsidRDefault="00024B20" w:rsidP="00A874CB">
      <w:pPr>
        <w:pStyle w:val="tc"/>
        <w:numPr>
          <w:ilvl w:val="0"/>
          <w:numId w:val="16"/>
        </w:numPr>
        <w:shd w:val="clear" w:color="auto" w:fill="FFFFFF"/>
        <w:spacing w:before="0" w:beforeAutospacing="0" w:after="0" w:afterAutospacing="0"/>
        <w:ind w:left="0"/>
        <w:jc w:val="both"/>
        <w:rPr>
          <w:sz w:val="28"/>
          <w:szCs w:val="28"/>
        </w:rPr>
      </w:pPr>
      <w:r w:rsidRPr="00727E29">
        <w:rPr>
          <w:sz w:val="28"/>
          <w:szCs w:val="28"/>
        </w:rPr>
        <w:lastRenderedPageBreak/>
        <w:t xml:space="preserve">зменшена дохідна частина районного бюджету </w:t>
      </w:r>
      <w:r w:rsidRPr="00727E29">
        <w:rPr>
          <w:b/>
          <w:sz w:val="28"/>
          <w:szCs w:val="28"/>
        </w:rPr>
        <w:t>за рахунок субвенції з міського бюджету</w:t>
      </w:r>
      <w:r w:rsidRPr="00727E29">
        <w:rPr>
          <w:sz w:val="28"/>
          <w:szCs w:val="28"/>
        </w:rPr>
        <w:t xml:space="preserve"> на </w:t>
      </w:r>
      <w:r w:rsidRPr="00727E29">
        <w:rPr>
          <w:bCs/>
          <w:sz w:val="28"/>
          <w:szCs w:val="28"/>
        </w:rPr>
        <w:t>поховання учасників бойових дій та інвалідів війни</w:t>
      </w:r>
      <w:r w:rsidRPr="00727E29">
        <w:rPr>
          <w:sz w:val="28"/>
          <w:szCs w:val="28"/>
        </w:rPr>
        <w:t xml:space="preserve"> (код 410350) на  суму </w:t>
      </w:r>
      <w:r w:rsidRPr="00727E29">
        <w:rPr>
          <w:b/>
          <w:sz w:val="28"/>
          <w:szCs w:val="28"/>
        </w:rPr>
        <w:t xml:space="preserve">17 826,00 </w:t>
      </w:r>
      <w:r w:rsidRPr="00727E29">
        <w:rPr>
          <w:sz w:val="28"/>
          <w:szCs w:val="28"/>
        </w:rPr>
        <w:t>грн. (Додаток №1).</w:t>
      </w:r>
    </w:p>
    <w:p w:rsidR="00024B20" w:rsidRPr="00727E29" w:rsidRDefault="00024B20" w:rsidP="00024B20">
      <w:pPr>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За рахунок субвенції на надання пільг та житлових субсидій населенню збільшуються асигнування на наступні видатки (КПКВК 1513010) по управлінню соціального захисту населення (Додаток №2):</w:t>
      </w:r>
    </w:p>
    <w:p w:rsidR="00024B20" w:rsidRPr="00727E29" w:rsidRDefault="00024B20" w:rsidP="00024B20">
      <w:pPr>
        <w:spacing w:after="0" w:line="240" w:lineRule="auto"/>
        <w:ind w:firstLine="709"/>
        <w:jc w:val="both"/>
        <w:rPr>
          <w:rFonts w:ascii="Times New Roman" w:hAnsi="Times New Roman" w:cs="Times New Roman"/>
          <w:bCs/>
          <w:iCs/>
          <w:sz w:val="28"/>
          <w:szCs w:val="28"/>
        </w:rPr>
      </w:pPr>
      <w:r w:rsidRPr="00727E29">
        <w:rPr>
          <w:rFonts w:ascii="Times New Roman" w:hAnsi="Times New Roman" w:cs="Times New Roman"/>
          <w:sz w:val="28"/>
          <w:szCs w:val="28"/>
        </w:rPr>
        <w:t>1.1.КПКВК 3011 «Надання пільг ветеранам війни, особам, на яких поширюється чинність Закону України «Про статус ветеранів війни, гарантії їх соціального захисту»</w:t>
      </w:r>
      <w:r w:rsidRPr="00727E29">
        <w:rPr>
          <w:rFonts w:ascii="Times New Roman" w:hAnsi="Times New Roman" w:cs="Times New Roman"/>
          <w:bCs/>
          <w:iCs/>
          <w:sz w:val="28"/>
          <w:szCs w:val="28"/>
        </w:rPr>
        <w:t xml:space="preserve"> - 398 943,65 грн.;</w:t>
      </w:r>
    </w:p>
    <w:p w:rsidR="00024B20" w:rsidRPr="00727E29" w:rsidRDefault="00024B20" w:rsidP="00024B20">
      <w:pPr>
        <w:spacing w:after="0" w:line="240" w:lineRule="auto"/>
        <w:ind w:firstLine="709"/>
        <w:jc w:val="both"/>
        <w:rPr>
          <w:rFonts w:ascii="Times New Roman" w:hAnsi="Times New Roman" w:cs="Times New Roman"/>
          <w:bCs/>
          <w:iCs/>
          <w:sz w:val="28"/>
          <w:szCs w:val="28"/>
        </w:rPr>
      </w:pPr>
      <w:r w:rsidRPr="00727E29">
        <w:rPr>
          <w:rFonts w:ascii="Times New Roman" w:hAnsi="Times New Roman" w:cs="Times New Roman"/>
          <w:sz w:val="28"/>
          <w:szCs w:val="28"/>
        </w:rPr>
        <w:t>1.2. КПКВК 3012 «Надання пільг ветеранам військової служби, органів внутрішніх справ, податкової міліції, державної пожежної охорони, Державної кримінально-виконавчої служби, служби цивільного захисту, Державної служби спеціального зв'язку та захисту інформації України»</w:t>
      </w:r>
      <w:r w:rsidRPr="00727E29">
        <w:rPr>
          <w:rFonts w:ascii="Times New Roman" w:hAnsi="Times New Roman" w:cs="Times New Roman"/>
          <w:bCs/>
          <w:iCs/>
          <w:sz w:val="28"/>
          <w:szCs w:val="28"/>
        </w:rPr>
        <w:t xml:space="preserve"> - 75 132,81 грн.;</w:t>
      </w:r>
    </w:p>
    <w:p w:rsidR="00024B20" w:rsidRPr="00727E29" w:rsidRDefault="00024B20" w:rsidP="00024B20">
      <w:pPr>
        <w:spacing w:after="0" w:line="240" w:lineRule="auto"/>
        <w:ind w:firstLine="709"/>
        <w:jc w:val="both"/>
        <w:rPr>
          <w:rFonts w:ascii="Times New Roman" w:hAnsi="Times New Roman" w:cs="Times New Roman"/>
          <w:bCs/>
          <w:iCs/>
          <w:sz w:val="28"/>
          <w:szCs w:val="28"/>
        </w:rPr>
      </w:pPr>
      <w:r w:rsidRPr="00727E29">
        <w:rPr>
          <w:rFonts w:ascii="Times New Roman" w:hAnsi="Times New Roman" w:cs="Times New Roman"/>
          <w:sz w:val="28"/>
          <w:szCs w:val="28"/>
        </w:rPr>
        <w:t>1.3. КПКВК 3013 «</w:t>
      </w:r>
      <w:r w:rsidRPr="00727E29">
        <w:rPr>
          <w:rFonts w:ascii="Times New Roman" w:hAnsi="Times New Roman" w:cs="Times New Roman"/>
          <w:bCs/>
          <w:iCs/>
          <w:sz w:val="28"/>
          <w:szCs w:val="28"/>
        </w:rPr>
        <w:t>Надання пільг громадянам, які постраждали внаслідок Чорнобильської катастрофи» - 38 608,03 грн.;</w:t>
      </w:r>
    </w:p>
    <w:p w:rsidR="00024B20" w:rsidRPr="00727E29" w:rsidRDefault="00024B20" w:rsidP="00024B20">
      <w:pPr>
        <w:spacing w:after="0" w:line="240" w:lineRule="auto"/>
        <w:ind w:firstLine="709"/>
        <w:jc w:val="both"/>
        <w:rPr>
          <w:rFonts w:ascii="Times New Roman" w:hAnsi="Times New Roman" w:cs="Times New Roman"/>
          <w:bCs/>
          <w:iCs/>
          <w:sz w:val="28"/>
          <w:szCs w:val="28"/>
        </w:rPr>
      </w:pPr>
      <w:r w:rsidRPr="00727E29">
        <w:rPr>
          <w:rFonts w:ascii="Times New Roman" w:hAnsi="Times New Roman" w:cs="Times New Roman"/>
          <w:sz w:val="28"/>
          <w:szCs w:val="28"/>
        </w:rPr>
        <w:t>1.4. КПКВК 3015 «</w:t>
      </w:r>
      <w:r w:rsidRPr="00727E29">
        <w:rPr>
          <w:rFonts w:ascii="Times New Roman" w:hAnsi="Times New Roman" w:cs="Times New Roman"/>
          <w:bCs/>
          <w:iCs/>
          <w:sz w:val="28"/>
          <w:szCs w:val="28"/>
        </w:rPr>
        <w:t>Надання пільг багатодітним сім'ям на житлово-комунальні послуги» - 29 395,19 грн.;</w:t>
      </w:r>
    </w:p>
    <w:p w:rsidR="00024B20" w:rsidRPr="00727E29" w:rsidRDefault="00024B20" w:rsidP="00024B20">
      <w:pPr>
        <w:spacing w:after="0" w:line="240" w:lineRule="auto"/>
        <w:ind w:firstLine="709"/>
        <w:jc w:val="both"/>
        <w:rPr>
          <w:rFonts w:ascii="Times New Roman" w:hAnsi="Times New Roman" w:cs="Times New Roman"/>
          <w:bCs/>
          <w:iCs/>
          <w:sz w:val="28"/>
          <w:szCs w:val="28"/>
        </w:rPr>
      </w:pPr>
      <w:r w:rsidRPr="00727E29">
        <w:rPr>
          <w:rFonts w:ascii="Times New Roman" w:hAnsi="Times New Roman" w:cs="Times New Roman"/>
          <w:sz w:val="28"/>
          <w:szCs w:val="28"/>
        </w:rPr>
        <w:t>1.5. КПКВК 3016 «</w:t>
      </w:r>
      <w:r w:rsidRPr="00727E29">
        <w:rPr>
          <w:rFonts w:ascii="Times New Roman" w:hAnsi="Times New Roman" w:cs="Times New Roman"/>
          <w:bCs/>
          <w:iCs/>
          <w:sz w:val="28"/>
          <w:szCs w:val="28"/>
        </w:rPr>
        <w:t>Надання субсидій населенню для відшкодування витрат на оплату житлово-комунальних послуг» - 19 524 106,32 грн.</w:t>
      </w:r>
    </w:p>
    <w:p w:rsidR="00024B20" w:rsidRPr="00727E29" w:rsidRDefault="00024B20" w:rsidP="00024B20">
      <w:pPr>
        <w:spacing w:after="0" w:line="240" w:lineRule="auto"/>
        <w:ind w:firstLine="709"/>
        <w:jc w:val="both"/>
        <w:rPr>
          <w:rFonts w:ascii="Times New Roman" w:hAnsi="Times New Roman" w:cs="Times New Roman"/>
          <w:bCs/>
          <w:iCs/>
          <w:sz w:val="28"/>
          <w:szCs w:val="28"/>
        </w:rPr>
      </w:pPr>
      <w:r w:rsidRPr="00727E29">
        <w:rPr>
          <w:rFonts w:ascii="Times New Roman" w:hAnsi="Times New Roman" w:cs="Times New Roman"/>
          <w:sz w:val="28"/>
          <w:szCs w:val="28"/>
        </w:rPr>
        <w:t>За рахунок субвенції на надання пільг та субсидій населенню на придбання твердого та рідкого пічного побутового палива і скрапленого газу збільшуються асигнування по управлінню соціального захисту населення на наступні видатки КПКВК 1513026 «</w:t>
      </w:r>
      <w:r w:rsidRPr="00727E29">
        <w:rPr>
          <w:rFonts w:ascii="Times New Roman" w:hAnsi="Times New Roman" w:cs="Times New Roman"/>
          <w:bCs/>
          <w:iCs/>
          <w:sz w:val="28"/>
          <w:szCs w:val="28"/>
        </w:rPr>
        <w:t xml:space="preserve">Надання субсидій населенню для відшкодування витрат на придбання твердого та рідкого пічного побутового палива і скрапленого газу – 3 876,05 грн. </w:t>
      </w:r>
      <w:r w:rsidRPr="00727E29">
        <w:rPr>
          <w:rFonts w:ascii="Times New Roman" w:hAnsi="Times New Roman" w:cs="Times New Roman"/>
          <w:sz w:val="28"/>
          <w:szCs w:val="28"/>
        </w:rPr>
        <w:t>(Додаток №2).</w:t>
      </w:r>
    </w:p>
    <w:p w:rsidR="00024B20" w:rsidRPr="00727E29" w:rsidRDefault="00024B20" w:rsidP="00024B20">
      <w:pPr>
        <w:spacing w:after="0" w:line="240" w:lineRule="auto"/>
        <w:ind w:firstLine="709"/>
        <w:jc w:val="both"/>
        <w:rPr>
          <w:rFonts w:ascii="Times New Roman" w:hAnsi="Times New Roman" w:cs="Times New Roman"/>
          <w:bCs/>
          <w:iCs/>
          <w:sz w:val="28"/>
          <w:szCs w:val="28"/>
        </w:rPr>
      </w:pPr>
      <w:r w:rsidRPr="00727E29">
        <w:rPr>
          <w:rFonts w:ascii="Times New Roman" w:hAnsi="Times New Roman" w:cs="Times New Roman"/>
          <w:sz w:val="28"/>
          <w:szCs w:val="28"/>
        </w:rPr>
        <w:t>За рахунок іншої субвенції з міського бюджету зменшуються асигнування по управлінню соціального захисту населення на наступні видатки КПКВК 1513090 «В</w:t>
      </w:r>
      <w:r w:rsidRPr="00727E29">
        <w:rPr>
          <w:rFonts w:ascii="Times New Roman" w:hAnsi="Times New Roman" w:cs="Times New Roman"/>
          <w:bCs/>
          <w:sz w:val="28"/>
          <w:szCs w:val="28"/>
        </w:rPr>
        <w:t xml:space="preserve">идатки на поховання учасників бойових дій та інвалідів війни» -    17 826,00 грн. </w:t>
      </w:r>
      <w:r w:rsidRPr="00727E29">
        <w:rPr>
          <w:rFonts w:ascii="Times New Roman" w:hAnsi="Times New Roman" w:cs="Times New Roman"/>
          <w:sz w:val="28"/>
          <w:szCs w:val="28"/>
        </w:rPr>
        <w:t>(Додаток №2).</w:t>
      </w:r>
    </w:p>
    <w:p w:rsidR="00024B20" w:rsidRPr="00727E29" w:rsidRDefault="00024B20" w:rsidP="00024B20">
      <w:pPr>
        <w:spacing w:after="0" w:line="240" w:lineRule="auto"/>
        <w:ind w:firstLine="709"/>
        <w:jc w:val="both"/>
        <w:rPr>
          <w:rFonts w:ascii="Times New Roman" w:hAnsi="Times New Roman" w:cs="Times New Roman"/>
          <w:bCs/>
          <w:sz w:val="28"/>
          <w:szCs w:val="28"/>
        </w:rPr>
      </w:pPr>
      <w:r w:rsidRPr="00727E29">
        <w:rPr>
          <w:rFonts w:ascii="Times New Roman" w:hAnsi="Times New Roman" w:cs="Times New Roman"/>
          <w:bCs/>
          <w:sz w:val="28"/>
          <w:szCs w:val="28"/>
        </w:rPr>
        <w:t>Крім того, у зв'язку з закінчення бюджетного року проводиться оптимізація бюджетних асигнувань, а саме:</w:t>
      </w:r>
    </w:p>
    <w:p w:rsidR="00024B20" w:rsidRPr="00727E29" w:rsidRDefault="00024B20" w:rsidP="00024B20">
      <w:pPr>
        <w:pStyle w:val="tc"/>
        <w:shd w:val="clear" w:color="auto" w:fill="FFFFFF"/>
        <w:spacing w:before="0" w:beforeAutospacing="0" w:after="0" w:afterAutospacing="0"/>
        <w:ind w:firstLine="851"/>
        <w:jc w:val="both"/>
        <w:rPr>
          <w:b/>
          <w:sz w:val="28"/>
          <w:szCs w:val="28"/>
        </w:rPr>
      </w:pPr>
    </w:p>
    <w:p w:rsidR="00024B20" w:rsidRPr="00727E29" w:rsidRDefault="00024B20" w:rsidP="00024B20">
      <w:pPr>
        <w:pStyle w:val="tc"/>
        <w:shd w:val="clear" w:color="auto" w:fill="FFFFFF"/>
        <w:spacing w:before="0" w:beforeAutospacing="0" w:after="0" w:afterAutospacing="0"/>
        <w:ind w:firstLine="851"/>
        <w:jc w:val="center"/>
        <w:rPr>
          <w:b/>
          <w:sz w:val="28"/>
          <w:szCs w:val="28"/>
        </w:rPr>
      </w:pPr>
      <w:r w:rsidRPr="00727E29">
        <w:rPr>
          <w:b/>
          <w:sz w:val="28"/>
          <w:szCs w:val="28"/>
        </w:rPr>
        <w:t>По виконавчому комітету Київської районної в м. Полтаві ради</w:t>
      </w:r>
    </w:p>
    <w:p w:rsidR="00024B20" w:rsidRPr="00727E29" w:rsidRDefault="00024B20" w:rsidP="00024B20">
      <w:pPr>
        <w:pStyle w:val="tc"/>
        <w:shd w:val="clear" w:color="auto" w:fill="FFFFFF"/>
        <w:spacing w:before="0" w:beforeAutospacing="0" w:after="0" w:afterAutospacing="0"/>
        <w:jc w:val="both"/>
        <w:rPr>
          <w:rFonts w:eastAsia="Calibri"/>
          <w:sz w:val="28"/>
          <w:szCs w:val="28"/>
          <w:lang w:eastAsia="en-US"/>
        </w:rPr>
      </w:pPr>
    </w:p>
    <w:p w:rsidR="00024B20" w:rsidRPr="00727E29" w:rsidRDefault="00024B20" w:rsidP="00A874CB">
      <w:pPr>
        <w:pStyle w:val="tc"/>
        <w:numPr>
          <w:ilvl w:val="0"/>
          <w:numId w:val="15"/>
        </w:numPr>
        <w:shd w:val="clear" w:color="auto" w:fill="FFFFFF"/>
        <w:spacing w:before="0" w:beforeAutospacing="0" w:after="0" w:afterAutospacing="0" w:line="360" w:lineRule="atLeast"/>
        <w:ind w:left="0" w:firstLine="851"/>
        <w:jc w:val="both"/>
        <w:rPr>
          <w:rFonts w:eastAsia="Calibri"/>
          <w:sz w:val="28"/>
          <w:szCs w:val="28"/>
          <w:lang w:eastAsia="en-US"/>
        </w:rPr>
      </w:pPr>
      <w:r w:rsidRPr="00727E29">
        <w:rPr>
          <w:rFonts w:eastAsia="Calibri"/>
          <w:sz w:val="28"/>
          <w:szCs w:val="28"/>
          <w:lang w:eastAsia="en-US"/>
        </w:rPr>
        <w:t>У зв’язку з економією асигнувань на оплату комунальних послуг та оплату праці закриваються асигнування по КПКВК 0310170 «</w:t>
      </w:r>
      <w:r w:rsidRPr="00727E29">
        <w:rPr>
          <w:sz w:val="28"/>
          <w:szCs w:val="28"/>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r w:rsidRPr="00727E29">
        <w:rPr>
          <w:rFonts w:eastAsia="Calibri"/>
          <w:sz w:val="28"/>
          <w:szCs w:val="28"/>
          <w:lang w:eastAsia="en-US"/>
        </w:rPr>
        <w:t>» на суму 10046,06 грн. та відкриваються на 6471,06 грн. для сплати ЄСВ та на придбання предметів, матеріалів та обладнання.</w:t>
      </w:r>
    </w:p>
    <w:p w:rsidR="00024B20" w:rsidRPr="00727E29" w:rsidRDefault="00024B20" w:rsidP="00024B20">
      <w:pPr>
        <w:pStyle w:val="tc"/>
        <w:shd w:val="clear" w:color="auto" w:fill="FFFFFF"/>
        <w:spacing w:before="0" w:beforeAutospacing="0" w:after="0" w:afterAutospacing="0" w:line="360" w:lineRule="atLeast"/>
        <w:ind w:firstLine="708"/>
        <w:jc w:val="both"/>
        <w:rPr>
          <w:rFonts w:eastAsia="Calibri"/>
          <w:sz w:val="28"/>
          <w:szCs w:val="28"/>
          <w:lang w:eastAsia="en-US"/>
        </w:rPr>
      </w:pPr>
      <w:r w:rsidRPr="00727E29">
        <w:rPr>
          <w:rFonts w:eastAsia="Calibri"/>
          <w:sz w:val="28"/>
          <w:szCs w:val="28"/>
          <w:lang w:eastAsia="en-US"/>
        </w:rPr>
        <w:t>2. Відкриваються асигнування по КПКВК 0313143 «</w:t>
      </w:r>
      <w:r w:rsidRPr="00727E29">
        <w:rPr>
          <w:sz w:val="28"/>
          <w:szCs w:val="28"/>
        </w:rPr>
        <w:t>Інші заходи та заклади молодіжної політики» на виконання програми соціально-економічного розвитку в частині новорічних заходів для дітей на суму 3575,00 грн.</w:t>
      </w:r>
    </w:p>
    <w:p w:rsidR="00024B20" w:rsidRPr="00727E29" w:rsidRDefault="00024B20" w:rsidP="00024B20">
      <w:pPr>
        <w:pStyle w:val="tc"/>
        <w:shd w:val="clear" w:color="auto" w:fill="FFFFFF"/>
        <w:spacing w:before="0" w:beforeAutospacing="0" w:after="0" w:afterAutospacing="0" w:line="360" w:lineRule="atLeast"/>
        <w:ind w:firstLine="708"/>
        <w:jc w:val="both"/>
        <w:rPr>
          <w:rFonts w:eastAsia="Calibri"/>
          <w:sz w:val="28"/>
          <w:szCs w:val="28"/>
          <w:lang w:eastAsia="en-US"/>
        </w:rPr>
      </w:pPr>
    </w:p>
    <w:p w:rsidR="00024B20" w:rsidRPr="00727E29" w:rsidRDefault="00024B20" w:rsidP="00024B20">
      <w:pPr>
        <w:pStyle w:val="tc"/>
        <w:shd w:val="clear" w:color="auto" w:fill="FFFFFF"/>
        <w:spacing w:before="0" w:beforeAutospacing="0" w:after="0" w:afterAutospacing="0"/>
        <w:ind w:firstLine="851"/>
        <w:jc w:val="center"/>
        <w:rPr>
          <w:b/>
          <w:sz w:val="28"/>
          <w:szCs w:val="28"/>
        </w:rPr>
      </w:pPr>
      <w:r w:rsidRPr="00727E29">
        <w:rPr>
          <w:b/>
          <w:sz w:val="28"/>
          <w:szCs w:val="28"/>
        </w:rPr>
        <w:t>По управлінню соціального захисту населення</w:t>
      </w:r>
    </w:p>
    <w:p w:rsidR="00024B20" w:rsidRPr="00727E29" w:rsidRDefault="00024B20" w:rsidP="00024B20">
      <w:pPr>
        <w:pStyle w:val="tc"/>
        <w:shd w:val="clear" w:color="auto" w:fill="FFFFFF"/>
        <w:spacing w:before="0" w:beforeAutospacing="0" w:after="0" w:afterAutospacing="0"/>
        <w:ind w:firstLine="851"/>
        <w:jc w:val="both"/>
        <w:rPr>
          <w:b/>
          <w:sz w:val="28"/>
          <w:szCs w:val="28"/>
        </w:rPr>
      </w:pPr>
    </w:p>
    <w:p w:rsidR="00024B20" w:rsidRPr="00727E29" w:rsidRDefault="00024B20" w:rsidP="00A874CB">
      <w:pPr>
        <w:pStyle w:val="tc"/>
        <w:numPr>
          <w:ilvl w:val="0"/>
          <w:numId w:val="18"/>
        </w:numPr>
        <w:shd w:val="clear" w:color="auto" w:fill="FFFFFF"/>
        <w:spacing w:before="0" w:beforeAutospacing="0" w:after="0" w:afterAutospacing="0"/>
        <w:ind w:left="0"/>
        <w:jc w:val="both"/>
        <w:rPr>
          <w:sz w:val="28"/>
          <w:szCs w:val="28"/>
        </w:rPr>
      </w:pPr>
      <w:r w:rsidRPr="00727E29">
        <w:rPr>
          <w:rFonts w:eastAsia="Calibri"/>
          <w:sz w:val="28"/>
          <w:szCs w:val="28"/>
          <w:lang w:eastAsia="en-US"/>
        </w:rPr>
        <w:t xml:space="preserve">У зв’язку з економією асигнувань на оплату комунальних та інших </w:t>
      </w:r>
    </w:p>
    <w:p w:rsidR="00024B20" w:rsidRPr="00727E29" w:rsidRDefault="00024B20" w:rsidP="00024B20">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послуг закриваються асигнування по КПКВК 1510180 «Керівництво і управління у відповідній сфері у містах, селищах, селах» на суму 11991,29 грн.</w:t>
      </w:r>
    </w:p>
    <w:p w:rsidR="00024B20" w:rsidRPr="00727E29" w:rsidRDefault="00024B20" w:rsidP="00A874CB">
      <w:pPr>
        <w:pStyle w:val="tc"/>
        <w:numPr>
          <w:ilvl w:val="0"/>
          <w:numId w:val="18"/>
        </w:numPr>
        <w:shd w:val="clear" w:color="auto" w:fill="FFFFFF"/>
        <w:spacing w:before="0" w:beforeAutospacing="0" w:after="0" w:afterAutospacing="0"/>
        <w:ind w:left="0"/>
        <w:jc w:val="both"/>
        <w:rPr>
          <w:sz w:val="28"/>
          <w:szCs w:val="28"/>
        </w:rPr>
      </w:pPr>
      <w:r w:rsidRPr="00727E29">
        <w:rPr>
          <w:rFonts w:eastAsia="Calibri"/>
          <w:sz w:val="28"/>
          <w:szCs w:val="28"/>
          <w:lang w:eastAsia="en-US"/>
        </w:rPr>
        <w:t xml:space="preserve">У зв’язку зі зменшенням отримувачів грошової компенсації фізичним </w:t>
      </w:r>
    </w:p>
    <w:p w:rsidR="00024B20" w:rsidRPr="00727E29" w:rsidRDefault="00024B20" w:rsidP="00024B20">
      <w:pPr>
        <w:pStyle w:val="tc"/>
        <w:shd w:val="clear" w:color="auto" w:fill="FFFFFF"/>
        <w:spacing w:before="0" w:beforeAutospacing="0" w:after="0" w:afterAutospacing="0"/>
        <w:jc w:val="both"/>
        <w:rPr>
          <w:sz w:val="28"/>
          <w:szCs w:val="28"/>
        </w:rPr>
      </w:pPr>
      <w:r w:rsidRPr="00727E29">
        <w:rPr>
          <w:rFonts w:eastAsia="Calibri"/>
          <w:sz w:val="28"/>
          <w:szCs w:val="28"/>
          <w:lang w:eastAsia="en-US"/>
        </w:rPr>
        <w:t>особам, які надають соціальні послуги закриваються асигнування по КПКВК 1513181 «</w:t>
      </w:r>
      <w:r w:rsidRPr="00727E29">
        <w:rPr>
          <w:bCs/>
          <w:sz w:val="28"/>
          <w:szCs w:val="28"/>
        </w:rPr>
        <w:t>Забезпечення соціальними послугами громадян похилого віку, осіб з інвалідністю, дітей з інвалідністю, хворих, які не здатні до самообслуговування і потребують сторонньої допомоги, фізичними особами» на суму 1720,17 грн.</w:t>
      </w:r>
    </w:p>
    <w:p w:rsidR="00024B20" w:rsidRPr="00727E29" w:rsidRDefault="00024B20" w:rsidP="00024B20">
      <w:pPr>
        <w:spacing w:after="0" w:line="240" w:lineRule="auto"/>
        <w:ind w:firstLine="708"/>
        <w:jc w:val="both"/>
        <w:rPr>
          <w:rFonts w:ascii="Times New Roman" w:hAnsi="Times New Roman" w:cs="Times New Roman"/>
          <w:sz w:val="28"/>
          <w:szCs w:val="28"/>
        </w:rPr>
      </w:pPr>
      <w:r w:rsidRPr="00727E29">
        <w:rPr>
          <w:rFonts w:ascii="Times New Roman" w:hAnsi="Times New Roman" w:cs="Times New Roman"/>
          <w:sz w:val="28"/>
          <w:szCs w:val="28"/>
        </w:rPr>
        <w:t>3. Відкриваються асигнування по КПКВК 1510180 «Керівництво і управління у відповідній сфері у містах, селищах, селах» на суму 13711,46 грн., для сплати ЄСВ та придбання предметів, матеріалів та обладнання.</w:t>
      </w:r>
    </w:p>
    <w:p w:rsidR="00024B20" w:rsidRPr="00727E29" w:rsidRDefault="00024B20" w:rsidP="00024B20">
      <w:pPr>
        <w:pStyle w:val="tc"/>
        <w:shd w:val="clear" w:color="auto" w:fill="FFFFFF"/>
        <w:spacing w:before="0" w:beforeAutospacing="0" w:after="0" w:afterAutospacing="0"/>
        <w:ind w:firstLine="851"/>
        <w:jc w:val="both"/>
        <w:rPr>
          <w:b/>
          <w:sz w:val="28"/>
          <w:szCs w:val="28"/>
        </w:rPr>
      </w:pPr>
    </w:p>
    <w:p w:rsidR="00024B20" w:rsidRPr="00727E29" w:rsidRDefault="00024B20" w:rsidP="00024B20">
      <w:pPr>
        <w:pStyle w:val="tc"/>
        <w:shd w:val="clear" w:color="auto" w:fill="FFFFFF"/>
        <w:spacing w:before="0" w:beforeAutospacing="0" w:after="0" w:afterAutospacing="0"/>
        <w:ind w:firstLine="851"/>
        <w:jc w:val="center"/>
        <w:rPr>
          <w:b/>
          <w:sz w:val="28"/>
          <w:szCs w:val="28"/>
        </w:rPr>
      </w:pPr>
      <w:r w:rsidRPr="00727E29">
        <w:rPr>
          <w:b/>
          <w:sz w:val="28"/>
          <w:szCs w:val="28"/>
        </w:rPr>
        <w:t>По територіальному центру соціального обслуговування населення</w:t>
      </w:r>
    </w:p>
    <w:p w:rsidR="00024B20" w:rsidRPr="00727E29" w:rsidRDefault="00024B20" w:rsidP="00024B20">
      <w:pPr>
        <w:pStyle w:val="tc"/>
        <w:shd w:val="clear" w:color="auto" w:fill="FFFFFF"/>
        <w:spacing w:before="0" w:beforeAutospacing="0" w:after="0" w:afterAutospacing="0"/>
        <w:ind w:firstLine="851"/>
        <w:jc w:val="both"/>
        <w:rPr>
          <w:b/>
          <w:sz w:val="28"/>
          <w:szCs w:val="28"/>
        </w:rPr>
      </w:pPr>
    </w:p>
    <w:p w:rsidR="00024B20" w:rsidRPr="00727E29" w:rsidRDefault="00024B20" w:rsidP="00A874CB">
      <w:pPr>
        <w:pStyle w:val="tc"/>
        <w:numPr>
          <w:ilvl w:val="0"/>
          <w:numId w:val="19"/>
        </w:numPr>
        <w:shd w:val="clear" w:color="auto" w:fill="FFFFFF"/>
        <w:spacing w:before="0" w:beforeAutospacing="0" w:after="0" w:afterAutospacing="0"/>
        <w:ind w:left="0"/>
        <w:jc w:val="both"/>
        <w:rPr>
          <w:sz w:val="28"/>
          <w:szCs w:val="28"/>
        </w:rPr>
      </w:pPr>
      <w:r w:rsidRPr="00727E29">
        <w:rPr>
          <w:rFonts w:eastAsia="Calibri"/>
          <w:sz w:val="28"/>
          <w:szCs w:val="28"/>
          <w:lang w:eastAsia="en-US"/>
        </w:rPr>
        <w:t xml:space="preserve">У зв’язку з економією асигнувань на оплату комунальних та інших </w:t>
      </w:r>
    </w:p>
    <w:p w:rsidR="00024B20" w:rsidRPr="00727E29" w:rsidRDefault="00024B20" w:rsidP="00024B20">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послуг, придбання медикаментів закриваються асигнування по КПКВК 1513104 «</w:t>
      </w:r>
      <w:r w:rsidRPr="00727E29">
        <w:rPr>
          <w:rFonts w:ascii="Times New Roman" w:hAnsi="Times New Roman" w:cs="Times New Roman"/>
          <w:bCs/>
          <w:iCs/>
          <w:sz w:val="28"/>
          <w:szCs w:val="28"/>
        </w:rPr>
        <w:t xml:space="preserve">Забезпечення соціальними послугами за місцем проживання громадян, які не здатні до самообслуговування у зв'язку з похилим віком, хворобою, інвалідністю» на </w:t>
      </w:r>
      <w:r w:rsidRPr="00727E29">
        <w:rPr>
          <w:rFonts w:ascii="Times New Roman" w:hAnsi="Times New Roman" w:cs="Times New Roman"/>
          <w:sz w:val="28"/>
          <w:szCs w:val="28"/>
        </w:rPr>
        <w:t>суму 14710,79 грн. та відкриваються асигнування на оплату праці та придбання предметів, матеріалів та обладнання.</w:t>
      </w:r>
    </w:p>
    <w:p w:rsidR="00024B20" w:rsidRPr="00727E29" w:rsidRDefault="00024B20" w:rsidP="00024B20">
      <w:pPr>
        <w:spacing w:after="0" w:line="240" w:lineRule="auto"/>
        <w:jc w:val="both"/>
        <w:rPr>
          <w:rFonts w:ascii="Times New Roman" w:hAnsi="Times New Roman" w:cs="Times New Roman"/>
          <w:sz w:val="28"/>
          <w:szCs w:val="28"/>
        </w:rPr>
      </w:pPr>
    </w:p>
    <w:p w:rsidR="00024B20" w:rsidRPr="00727E29" w:rsidRDefault="00024B20" w:rsidP="00024B20">
      <w:pPr>
        <w:spacing w:after="0" w:line="240" w:lineRule="auto"/>
        <w:jc w:val="both"/>
        <w:rPr>
          <w:rFonts w:ascii="Times New Roman" w:hAnsi="Times New Roman" w:cs="Times New Roman"/>
          <w:sz w:val="28"/>
          <w:szCs w:val="28"/>
        </w:rPr>
      </w:pPr>
    </w:p>
    <w:p w:rsidR="00024B20" w:rsidRPr="00727E29" w:rsidRDefault="00024B20" w:rsidP="00024B20">
      <w:pPr>
        <w:spacing w:after="0" w:line="240" w:lineRule="auto"/>
        <w:jc w:val="both"/>
        <w:rPr>
          <w:rFonts w:ascii="Times New Roman" w:hAnsi="Times New Roman" w:cs="Times New Roman"/>
          <w:sz w:val="28"/>
          <w:szCs w:val="28"/>
        </w:rPr>
      </w:pPr>
    </w:p>
    <w:p w:rsidR="00024B20" w:rsidRPr="00727E29" w:rsidRDefault="00024B20" w:rsidP="00024B20">
      <w:pPr>
        <w:spacing w:after="0" w:line="240" w:lineRule="auto"/>
        <w:jc w:val="center"/>
        <w:rPr>
          <w:rFonts w:ascii="Times New Roman" w:hAnsi="Times New Roman" w:cs="Times New Roman"/>
          <w:b/>
          <w:sz w:val="28"/>
          <w:szCs w:val="28"/>
        </w:rPr>
      </w:pPr>
      <w:r w:rsidRPr="00727E29">
        <w:rPr>
          <w:rFonts w:ascii="Times New Roman" w:hAnsi="Times New Roman" w:cs="Times New Roman"/>
          <w:b/>
          <w:sz w:val="28"/>
          <w:szCs w:val="28"/>
        </w:rPr>
        <w:t>По фінансовому управлінню виконавчого комітету</w:t>
      </w:r>
    </w:p>
    <w:p w:rsidR="00024B20" w:rsidRPr="00727E29" w:rsidRDefault="00024B20" w:rsidP="00024B20">
      <w:pPr>
        <w:spacing w:after="0" w:line="240" w:lineRule="auto"/>
        <w:rPr>
          <w:rFonts w:ascii="Times New Roman" w:hAnsi="Times New Roman" w:cs="Times New Roman"/>
          <w:sz w:val="28"/>
          <w:szCs w:val="28"/>
        </w:rPr>
      </w:pPr>
    </w:p>
    <w:p w:rsidR="00024B20" w:rsidRPr="00727E29" w:rsidRDefault="00024B20" w:rsidP="00A874CB">
      <w:pPr>
        <w:pStyle w:val="tc"/>
        <w:numPr>
          <w:ilvl w:val="0"/>
          <w:numId w:val="17"/>
        </w:numPr>
        <w:shd w:val="clear" w:color="auto" w:fill="FFFFFF"/>
        <w:spacing w:before="0" w:beforeAutospacing="0" w:after="0" w:afterAutospacing="0"/>
        <w:ind w:left="0"/>
        <w:jc w:val="both"/>
        <w:rPr>
          <w:sz w:val="28"/>
          <w:szCs w:val="28"/>
        </w:rPr>
      </w:pPr>
      <w:r w:rsidRPr="00727E29">
        <w:rPr>
          <w:rFonts w:eastAsia="Calibri"/>
          <w:sz w:val="28"/>
          <w:szCs w:val="28"/>
          <w:lang w:eastAsia="en-US"/>
        </w:rPr>
        <w:t xml:space="preserve">У зв’язку з економією асигнувань на оплату комунальних та інших </w:t>
      </w:r>
    </w:p>
    <w:p w:rsidR="00024B20" w:rsidRPr="00727E29" w:rsidRDefault="00024B20" w:rsidP="00024B20">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послуг закриваються асигнування по КПКВК 7510180 «Керівництво і управління у відповідній сфері у містах, селищах, селах»</w:t>
      </w:r>
      <w:r w:rsidRPr="00727E29">
        <w:rPr>
          <w:rFonts w:ascii="Times New Roman" w:hAnsi="Times New Roman" w:cs="Times New Roman"/>
          <w:bCs/>
          <w:iCs/>
          <w:sz w:val="28"/>
          <w:szCs w:val="28"/>
        </w:rPr>
        <w:t xml:space="preserve"> на </w:t>
      </w:r>
      <w:r w:rsidRPr="00727E29">
        <w:rPr>
          <w:rFonts w:ascii="Times New Roman" w:hAnsi="Times New Roman" w:cs="Times New Roman"/>
          <w:sz w:val="28"/>
          <w:szCs w:val="28"/>
        </w:rPr>
        <w:t>суму 2424,64 грн. та відкриваються асигнування на нарахування на оплату праці та придбання предметів, матеріалів та обладнання.</w:t>
      </w:r>
    </w:p>
    <w:p w:rsidR="00024B20" w:rsidRPr="00727E29" w:rsidRDefault="00024B20" w:rsidP="00024B20">
      <w:pPr>
        <w:spacing w:after="0" w:line="240" w:lineRule="auto"/>
        <w:jc w:val="both"/>
        <w:rPr>
          <w:rFonts w:ascii="Times New Roman" w:hAnsi="Times New Roman" w:cs="Times New Roman"/>
          <w:sz w:val="28"/>
          <w:szCs w:val="28"/>
        </w:rPr>
      </w:pPr>
    </w:p>
    <w:p w:rsidR="00024B20" w:rsidRPr="00727E29" w:rsidRDefault="00024B20" w:rsidP="00024B20">
      <w:pPr>
        <w:pStyle w:val="a5"/>
        <w:jc w:val="center"/>
        <w:rPr>
          <w:bCs/>
          <w:szCs w:val="28"/>
          <w:shd w:val="clear" w:color="auto" w:fill="FFFFFF"/>
        </w:rPr>
      </w:pPr>
      <w:r w:rsidRPr="00727E29">
        <w:rPr>
          <w:bCs/>
          <w:szCs w:val="28"/>
          <w:shd w:val="clear" w:color="auto" w:fill="FFFFFF"/>
        </w:rPr>
        <w:t>Пропоную прийняти відповідне рішення. Дякую за увагу.</w:t>
      </w:r>
    </w:p>
    <w:p w:rsidR="00BC3A6C" w:rsidRPr="00727E29" w:rsidRDefault="00BC3A6C" w:rsidP="00BC3A6C">
      <w:pPr>
        <w:spacing w:after="0"/>
        <w:ind w:firstLine="851"/>
        <w:jc w:val="both"/>
        <w:rPr>
          <w:rFonts w:ascii="Times New Roman" w:hAnsi="Times New Roman" w:cs="Times New Roman"/>
          <w:sz w:val="28"/>
          <w:szCs w:val="28"/>
        </w:rPr>
      </w:pPr>
    </w:p>
    <w:p w:rsidR="00BC3A6C" w:rsidRPr="00727E29" w:rsidRDefault="00BC3A6C" w:rsidP="00BC3A6C">
      <w:pPr>
        <w:spacing w:after="0"/>
        <w:ind w:firstLine="708"/>
        <w:jc w:val="both"/>
        <w:rPr>
          <w:rFonts w:ascii="Times New Roman" w:hAnsi="Times New Roman" w:cs="Times New Roman"/>
          <w:sz w:val="28"/>
          <w:szCs w:val="28"/>
        </w:rPr>
      </w:pPr>
      <w:r w:rsidRPr="00727E29">
        <w:rPr>
          <w:rFonts w:ascii="Times New Roman" w:hAnsi="Times New Roman" w:cs="Times New Roman"/>
          <w:sz w:val="28"/>
          <w:szCs w:val="28"/>
        </w:rPr>
        <w:t>Прошу прийняти відповідне рішення</w:t>
      </w:r>
    </w:p>
    <w:p w:rsidR="00740CCB" w:rsidRPr="00727E29" w:rsidRDefault="00740CCB" w:rsidP="00740CCB">
      <w:pPr>
        <w:spacing w:after="0" w:line="240" w:lineRule="auto"/>
        <w:rPr>
          <w:sz w:val="28"/>
          <w:szCs w:val="28"/>
        </w:rPr>
      </w:pPr>
    </w:p>
    <w:p w:rsidR="00FF306E" w:rsidRPr="00727E29" w:rsidRDefault="00FF306E" w:rsidP="00FF306E">
      <w:pPr>
        <w:tabs>
          <w:tab w:val="right" w:pos="9355"/>
        </w:tabs>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i/>
          <w:sz w:val="28"/>
          <w:szCs w:val="28"/>
        </w:rPr>
        <w:t>(після доповіді)</w:t>
      </w:r>
    </w:p>
    <w:p w:rsidR="00FF306E" w:rsidRPr="00727E29" w:rsidRDefault="00FF306E" w:rsidP="00FF306E">
      <w:pPr>
        <w:tabs>
          <w:tab w:val="right" w:pos="9355"/>
        </w:tabs>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t xml:space="preserve"> (Синягівський)</w:t>
      </w:r>
    </w:p>
    <w:p w:rsidR="00FF306E" w:rsidRPr="00727E29" w:rsidRDefault="00FF306E" w:rsidP="00FF306E">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FF306E" w:rsidRPr="00727E29" w:rsidRDefault="00FF306E" w:rsidP="00FF306E">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024B20" w:rsidRPr="00727E29" w:rsidRDefault="00BF0EDC" w:rsidP="00024B20">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Це пи</w:t>
      </w:r>
      <w:r w:rsidR="00707E61" w:rsidRPr="00727E29">
        <w:rPr>
          <w:rFonts w:ascii="Times New Roman" w:hAnsi="Times New Roman" w:cs="Times New Roman"/>
          <w:sz w:val="28"/>
          <w:szCs w:val="28"/>
        </w:rPr>
        <w:t xml:space="preserve">тання розглядалося </w:t>
      </w:r>
      <w:r w:rsidR="00024B20" w:rsidRPr="00727E29">
        <w:rPr>
          <w:rFonts w:ascii="Times New Roman" w:hAnsi="Times New Roman" w:cs="Times New Roman"/>
          <w:sz w:val="28"/>
          <w:szCs w:val="28"/>
        </w:rPr>
        <w:t xml:space="preserve">на засіданні постійної депутатської комісії з питань </w:t>
      </w:r>
      <w:r w:rsidR="00024B20" w:rsidRPr="00727E29">
        <w:rPr>
          <w:rFonts w:ascii="Times New Roman" w:hAnsi="Times New Roman" w:cs="Times New Roman"/>
          <w:bCs/>
          <w:sz w:val="28"/>
          <w:szCs w:val="28"/>
        </w:rPr>
        <w:t>економічної політики, планування бюджету та фінансів.</w:t>
      </w:r>
    </w:p>
    <w:p w:rsidR="00FF306E" w:rsidRPr="00727E29" w:rsidRDefault="00FF306E" w:rsidP="00024B20">
      <w:pPr>
        <w:spacing w:after="0" w:line="240" w:lineRule="auto"/>
        <w:ind w:firstLine="709"/>
        <w:jc w:val="both"/>
        <w:rPr>
          <w:rFonts w:ascii="Times New Roman" w:hAnsi="Times New Roman" w:cs="Times New Roman"/>
          <w:sz w:val="28"/>
          <w:szCs w:val="28"/>
        </w:rPr>
      </w:pPr>
    </w:p>
    <w:p w:rsidR="00FF306E" w:rsidRPr="00727E29" w:rsidRDefault="00FF306E" w:rsidP="00FF306E">
      <w:pPr>
        <w:tabs>
          <w:tab w:val="left" w:pos="0"/>
          <w:tab w:val="left" w:pos="851"/>
        </w:tabs>
        <w:spacing w:after="0" w:line="240" w:lineRule="auto"/>
        <w:ind w:firstLine="851"/>
        <w:jc w:val="both"/>
        <w:rPr>
          <w:rFonts w:ascii="Times New Roman" w:hAnsi="Times New Roman" w:cs="Times New Roman"/>
          <w:bCs/>
          <w:sz w:val="28"/>
          <w:szCs w:val="28"/>
        </w:rPr>
      </w:pPr>
      <w:r w:rsidRPr="00727E29">
        <w:rPr>
          <w:rFonts w:ascii="Times New Roman" w:hAnsi="Times New Roman" w:cs="Times New Roman"/>
          <w:bCs/>
          <w:sz w:val="28"/>
          <w:szCs w:val="28"/>
        </w:rPr>
        <w:t>Які будуть пропозиції?</w:t>
      </w:r>
    </w:p>
    <w:p w:rsidR="00FF306E" w:rsidRPr="00727E29" w:rsidRDefault="00FF306E" w:rsidP="00FF306E">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FF306E" w:rsidRPr="00727E29" w:rsidRDefault="00FF306E" w:rsidP="00FF306E">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r w:rsidR="005D724A" w:rsidRPr="00727E29">
        <w:rPr>
          <w:rFonts w:ascii="Times New Roman" w:hAnsi="Times New Roman" w:cs="Times New Roman"/>
          <w:sz w:val="28"/>
          <w:szCs w:val="28"/>
        </w:rPr>
        <w:t>.</w:t>
      </w:r>
    </w:p>
    <w:p w:rsidR="00FF306E" w:rsidRPr="00727E29" w:rsidRDefault="00FF306E" w:rsidP="005D724A">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lastRenderedPageBreak/>
        <w:t>Хто за те, щоб проект рішення з питання «</w:t>
      </w:r>
      <w:r w:rsidR="00F212D9" w:rsidRPr="00727E29">
        <w:rPr>
          <w:rFonts w:ascii="Times New Roman" w:hAnsi="Times New Roman" w:cs="Times New Roman"/>
          <w:sz w:val="28"/>
          <w:szCs w:val="28"/>
          <w:lang w:eastAsia="ru-RU"/>
        </w:rPr>
        <w:t>Про внесення змін до рішення «Про районний бюджет на 2017 рік»</w:t>
      </w:r>
      <w:r w:rsidRPr="00727E29">
        <w:rPr>
          <w:rFonts w:ascii="Times New Roman" w:hAnsi="Times New Roman" w:cs="Times New Roman"/>
          <w:sz w:val="28"/>
          <w:szCs w:val="28"/>
        </w:rPr>
        <w:t xml:space="preserve"> </w:t>
      </w:r>
      <w:r w:rsidRPr="00727E29">
        <w:rPr>
          <w:rFonts w:ascii="Times New Roman" w:hAnsi="Times New Roman" w:cs="Times New Roman"/>
          <w:i/>
          <w:sz w:val="28"/>
          <w:szCs w:val="28"/>
          <w:lang w:eastAsia="ru-RU"/>
        </w:rPr>
        <w:t xml:space="preserve"> </w:t>
      </w:r>
      <w:r w:rsidRPr="00727E29">
        <w:rPr>
          <w:rFonts w:ascii="Times New Roman" w:hAnsi="Times New Roman" w:cs="Times New Roman"/>
          <w:sz w:val="28"/>
          <w:szCs w:val="28"/>
        </w:rPr>
        <w:t>прийняти як рішення сесії, прошу голосувати.</w:t>
      </w:r>
    </w:p>
    <w:p w:rsidR="00173871" w:rsidRPr="00727E29" w:rsidRDefault="00173871" w:rsidP="005D724A">
      <w:pPr>
        <w:spacing w:after="0" w:line="240" w:lineRule="auto"/>
        <w:ind w:firstLine="720"/>
        <w:jc w:val="both"/>
        <w:rPr>
          <w:rFonts w:ascii="Times New Roman" w:hAnsi="Times New Roman" w:cs="Times New Roman"/>
          <w:sz w:val="28"/>
          <w:szCs w:val="28"/>
        </w:rPr>
      </w:pP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22"/>
        <w:gridCol w:w="2549"/>
      </w:tblGrid>
      <w:tr w:rsidR="00F212D9" w:rsidRPr="00727E29" w:rsidTr="00F212D9">
        <w:trPr>
          <w:trHeight w:val="684"/>
        </w:trPr>
        <w:tc>
          <w:tcPr>
            <w:tcW w:w="839"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3</w:t>
            </w:r>
          </w:p>
        </w:tc>
        <w:tc>
          <w:tcPr>
            <w:tcW w:w="9478" w:type="dxa"/>
            <w:gridSpan w:val="9"/>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b/>
                <w:sz w:val="28"/>
                <w:szCs w:val="28"/>
                <w:lang w:eastAsia="ru-RU"/>
              </w:rPr>
            </w:pPr>
            <w:r w:rsidRPr="00727E29">
              <w:rPr>
                <w:rFonts w:ascii="Times New Roman" w:hAnsi="Times New Roman" w:cs="Times New Roman"/>
                <w:b/>
                <w:sz w:val="28"/>
                <w:szCs w:val="28"/>
                <w:lang w:eastAsia="ru-RU"/>
              </w:rPr>
              <w:t>Про внесення змін до рішення «Про районний бюджет на 2017 рік»</w:t>
            </w:r>
          </w:p>
        </w:tc>
      </w:tr>
      <w:tr w:rsidR="00F212D9" w:rsidRPr="00727E29" w:rsidTr="00F212D9">
        <w:trPr>
          <w:trHeight w:val="654"/>
        </w:trPr>
        <w:tc>
          <w:tcPr>
            <w:tcW w:w="839" w:type="dxa"/>
            <w:tcBorders>
              <w:left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b/>
                <w:sz w:val="24"/>
                <w:szCs w:val="24"/>
              </w:rPr>
            </w:pPr>
            <w:r w:rsidRPr="00727E29">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b/>
                <w:sz w:val="24"/>
                <w:szCs w:val="24"/>
              </w:rPr>
            </w:pPr>
            <w:r w:rsidRPr="00727E29">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 xml:space="preserve">Проти </w:t>
            </w: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Утрималися</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Гальченко Олег Юрійович </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 xml:space="preserve">Відсутній </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2"/>
              <w:spacing w:after="0" w:line="240" w:lineRule="auto"/>
              <w:rPr>
                <w:sz w:val="24"/>
                <w:szCs w:val="24"/>
              </w:rPr>
            </w:pPr>
            <w:r w:rsidRPr="00727E29">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2"/>
              <w:spacing w:after="0" w:line="240" w:lineRule="auto"/>
              <w:rPr>
                <w:sz w:val="24"/>
                <w:szCs w:val="24"/>
              </w:rPr>
            </w:pPr>
            <w:r w:rsidRPr="00727E29">
              <w:rPr>
                <w:sz w:val="24"/>
                <w:szCs w:val="24"/>
              </w:rPr>
              <w:t>Грінченко Олексій Вікторович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2"/>
              <w:spacing w:after="0" w:line="240" w:lineRule="auto"/>
              <w:rPr>
                <w:sz w:val="24"/>
                <w:szCs w:val="24"/>
              </w:rPr>
            </w:pPr>
            <w:r w:rsidRPr="00727E29">
              <w:rPr>
                <w:sz w:val="24"/>
                <w:szCs w:val="24"/>
              </w:rPr>
              <w:t>Гузь Віталій Юрійович</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2"/>
              <w:spacing w:after="0" w:line="240" w:lineRule="auto"/>
              <w:rPr>
                <w:sz w:val="24"/>
                <w:szCs w:val="24"/>
              </w:rPr>
            </w:pPr>
            <w:r w:rsidRPr="00727E29">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r>
      <w:tr w:rsidR="00F212D9" w:rsidRPr="00727E29" w:rsidTr="00F212D9">
        <w:trPr>
          <w:trHeight w:val="7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1"/>
              <w:spacing w:after="0" w:line="240" w:lineRule="auto"/>
              <w:ind w:firstLine="0"/>
              <w:jc w:val="left"/>
              <w:rPr>
                <w:sz w:val="24"/>
                <w:szCs w:val="24"/>
              </w:rPr>
            </w:pPr>
            <w:r w:rsidRPr="00727E29">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r>
      <w:tr w:rsidR="00F212D9" w:rsidRPr="00727E29" w:rsidTr="00F212D9">
        <w:trPr>
          <w:trHeight w:val="7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1"/>
              <w:spacing w:after="0" w:line="240" w:lineRule="auto"/>
              <w:ind w:firstLine="0"/>
              <w:jc w:val="left"/>
              <w:rPr>
                <w:sz w:val="24"/>
                <w:szCs w:val="24"/>
              </w:rPr>
            </w:pPr>
            <w:r w:rsidRPr="00727E29">
              <w:rPr>
                <w:sz w:val="24"/>
                <w:szCs w:val="24"/>
              </w:rPr>
              <w:t>Кириленко Людмила Петрівна</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r>
      <w:tr w:rsidR="00F212D9" w:rsidRPr="00727E29" w:rsidTr="00F212D9">
        <w:trPr>
          <w:trHeight w:val="7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1"/>
              <w:spacing w:after="0" w:line="240" w:lineRule="auto"/>
              <w:ind w:firstLine="0"/>
              <w:jc w:val="left"/>
              <w:rPr>
                <w:sz w:val="24"/>
                <w:szCs w:val="24"/>
              </w:rPr>
            </w:pPr>
            <w:r w:rsidRPr="00727E29">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a5"/>
              <w:rPr>
                <w:sz w:val="24"/>
                <w:szCs w:val="24"/>
              </w:rPr>
            </w:pPr>
            <w:r w:rsidRPr="00727E29">
              <w:rPr>
                <w:sz w:val="24"/>
                <w:szCs w:val="24"/>
              </w:rPr>
              <w:t>Контарчук Владислав Ігорович</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ad"/>
              <w:rPr>
                <w:sz w:val="24"/>
                <w:szCs w:val="24"/>
              </w:rPr>
            </w:pPr>
            <w:r w:rsidRPr="00727E29">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af2"/>
              <w:jc w:val="left"/>
              <w:rPr>
                <w:rFonts w:cs="Times New Roman"/>
                <w:sz w:val="24"/>
                <w:szCs w:val="24"/>
              </w:rPr>
            </w:pPr>
            <w:r w:rsidRPr="00727E29">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21"/>
              <w:spacing w:after="0" w:line="240" w:lineRule="auto"/>
              <w:ind w:firstLine="0"/>
              <w:jc w:val="left"/>
              <w:rPr>
                <w:sz w:val="24"/>
                <w:szCs w:val="24"/>
              </w:rPr>
            </w:pPr>
            <w:r w:rsidRPr="00727E29">
              <w:rPr>
                <w:sz w:val="24"/>
                <w:szCs w:val="24"/>
              </w:rPr>
              <w:t>Мельник Євгенія Андріївна</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a5"/>
              <w:rPr>
                <w:sz w:val="24"/>
                <w:szCs w:val="24"/>
              </w:rPr>
            </w:pPr>
            <w:r w:rsidRPr="00727E29">
              <w:rPr>
                <w:sz w:val="24"/>
                <w:szCs w:val="24"/>
              </w:rPr>
              <w:t>Мовчан Тетяна Сергіївна</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Піщанський Аркадій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21"/>
              <w:spacing w:after="0" w:line="240" w:lineRule="auto"/>
              <w:ind w:firstLine="0"/>
              <w:jc w:val="left"/>
              <w:rPr>
                <w:sz w:val="24"/>
                <w:szCs w:val="24"/>
              </w:rPr>
            </w:pPr>
            <w:r w:rsidRPr="00727E29">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F212D9" w:rsidRPr="00727E29" w:rsidRDefault="00F212D9" w:rsidP="00F212D9">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F212D9" w:rsidRPr="00727E29" w:rsidRDefault="00F212D9" w:rsidP="00F212D9">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F212D9" w:rsidRPr="00727E29" w:rsidRDefault="00F212D9" w:rsidP="00F212D9">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Ринковий Григорій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2"/>
              <w:spacing w:after="0" w:line="240" w:lineRule="auto"/>
              <w:rPr>
                <w:sz w:val="24"/>
                <w:szCs w:val="24"/>
              </w:rPr>
            </w:pPr>
            <w:r w:rsidRPr="00727E29">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Савенков Сергій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2"/>
              <w:snapToGrid w:val="0"/>
              <w:spacing w:after="0" w:line="240" w:lineRule="auto"/>
              <w:rPr>
                <w:sz w:val="24"/>
                <w:szCs w:val="24"/>
              </w:rPr>
            </w:pPr>
            <w:r w:rsidRPr="00727E29">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21"/>
              <w:spacing w:after="0" w:line="240" w:lineRule="auto"/>
              <w:ind w:firstLine="0"/>
              <w:jc w:val="left"/>
              <w:rPr>
                <w:sz w:val="24"/>
                <w:szCs w:val="24"/>
              </w:rPr>
            </w:pPr>
            <w:r w:rsidRPr="00727E29">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21"/>
              <w:spacing w:after="0" w:line="240" w:lineRule="auto"/>
              <w:ind w:firstLine="0"/>
              <w:jc w:val="left"/>
              <w:rPr>
                <w:sz w:val="24"/>
                <w:szCs w:val="24"/>
              </w:rPr>
            </w:pPr>
            <w:r w:rsidRPr="00727E29">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220"/>
              <w:spacing w:after="0" w:line="240" w:lineRule="auto"/>
              <w:ind w:firstLine="0"/>
              <w:jc w:val="left"/>
              <w:rPr>
                <w:sz w:val="24"/>
                <w:szCs w:val="24"/>
              </w:rPr>
            </w:pPr>
            <w:r w:rsidRPr="00727E29">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70" w:type="dxa"/>
            <w:gridSpan w:val="6"/>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a5"/>
              <w:rPr>
                <w:sz w:val="24"/>
                <w:szCs w:val="24"/>
              </w:rPr>
            </w:pPr>
            <w:r w:rsidRPr="00727E29">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Човновий Віктор Петрович</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F212D9" w:rsidRPr="00727E29" w:rsidTr="00F212D9">
        <w:trPr>
          <w:trHeight w:val="230"/>
        </w:trPr>
        <w:tc>
          <w:tcPr>
            <w:tcW w:w="10317" w:type="dxa"/>
            <w:gridSpan w:val="10"/>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both"/>
              <w:rPr>
                <w:rFonts w:ascii="Times New Roman" w:hAnsi="Times New Roman" w:cs="Times New Roman"/>
                <w:sz w:val="24"/>
                <w:szCs w:val="24"/>
              </w:rPr>
            </w:pPr>
            <w:r w:rsidRPr="00727E29">
              <w:rPr>
                <w:rFonts w:ascii="Times New Roman" w:hAnsi="Times New Roman" w:cs="Times New Roman"/>
                <w:sz w:val="24"/>
                <w:szCs w:val="24"/>
              </w:rPr>
              <w:t>Всього взяло участь у голосуванні: 27 депутатів із 36</w:t>
            </w:r>
          </w:p>
        </w:tc>
      </w:tr>
    </w:tbl>
    <w:p w:rsidR="00F14DFE" w:rsidRPr="00727E29" w:rsidRDefault="00F14DFE" w:rsidP="005D724A">
      <w:pPr>
        <w:spacing w:after="0" w:line="240" w:lineRule="auto"/>
        <w:ind w:firstLine="720"/>
        <w:jc w:val="both"/>
        <w:rPr>
          <w:rFonts w:ascii="Times New Roman" w:hAnsi="Times New Roman" w:cs="Times New Roman"/>
          <w:sz w:val="28"/>
          <w:szCs w:val="28"/>
        </w:rPr>
      </w:pPr>
    </w:p>
    <w:p w:rsidR="00FF306E" w:rsidRPr="00727E29" w:rsidRDefault="0059189C" w:rsidP="00FF306E">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Хто за? 27</w:t>
      </w:r>
      <w:r w:rsidR="00F14DFE" w:rsidRPr="00727E29">
        <w:rPr>
          <w:rFonts w:ascii="Times New Roman" w:hAnsi="Times New Roman" w:cs="Times New Roman"/>
          <w:sz w:val="28"/>
          <w:szCs w:val="28"/>
        </w:rPr>
        <w:t>. Хто проти ? 0.  Хто утримався ? 0</w:t>
      </w:r>
      <w:r w:rsidR="00FF306E" w:rsidRPr="00727E29">
        <w:rPr>
          <w:rFonts w:ascii="Times New Roman" w:hAnsi="Times New Roman" w:cs="Times New Roman"/>
          <w:sz w:val="28"/>
          <w:szCs w:val="28"/>
        </w:rPr>
        <w:t>.</w:t>
      </w:r>
    </w:p>
    <w:p w:rsidR="00173871" w:rsidRPr="00727E29" w:rsidRDefault="00173871" w:rsidP="00FF306E">
      <w:pPr>
        <w:spacing w:after="0" w:line="240" w:lineRule="auto"/>
        <w:ind w:firstLine="720"/>
        <w:jc w:val="both"/>
        <w:rPr>
          <w:rFonts w:ascii="Times New Roman" w:hAnsi="Times New Roman" w:cs="Times New Roman"/>
          <w:sz w:val="28"/>
          <w:szCs w:val="28"/>
        </w:rPr>
      </w:pPr>
    </w:p>
    <w:p w:rsidR="00FF306E" w:rsidRPr="00727E29" w:rsidRDefault="00FF306E" w:rsidP="00173871">
      <w:pPr>
        <w:pStyle w:val="ab"/>
        <w:tabs>
          <w:tab w:val="left" w:pos="567"/>
        </w:tabs>
        <w:spacing w:after="0" w:line="240" w:lineRule="auto"/>
        <w:ind w:left="0" w:firstLine="720"/>
        <w:jc w:val="both"/>
        <w:rPr>
          <w:rFonts w:ascii="Times New Roman" w:hAnsi="Times New Roman" w:cs="Times New Roman"/>
          <w:i/>
          <w:sz w:val="28"/>
          <w:szCs w:val="28"/>
        </w:rPr>
      </w:pPr>
      <w:r w:rsidRPr="00727E29">
        <w:rPr>
          <w:rFonts w:ascii="Times New Roman" w:hAnsi="Times New Roman" w:cs="Times New Roman"/>
          <w:i/>
          <w:sz w:val="28"/>
          <w:szCs w:val="28"/>
        </w:rPr>
        <w:t xml:space="preserve">Рішення </w:t>
      </w:r>
      <w:r w:rsidR="00173871" w:rsidRPr="00727E29">
        <w:rPr>
          <w:rFonts w:ascii="Times New Roman" w:hAnsi="Times New Roman" w:cs="Times New Roman"/>
          <w:i/>
          <w:sz w:val="28"/>
          <w:szCs w:val="28"/>
        </w:rPr>
        <w:t>«</w:t>
      </w:r>
      <w:r w:rsidR="00F212D9" w:rsidRPr="00727E29">
        <w:rPr>
          <w:rFonts w:ascii="Times New Roman" w:hAnsi="Times New Roman" w:cs="Times New Roman"/>
          <w:i/>
          <w:sz w:val="28"/>
          <w:szCs w:val="28"/>
          <w:lang w:eastAsia="ru-RU"/>
        </w:rPr>
        <w:t>Про внесення змін до рішення «Про районний бюджет на 2017 рік</w:t>
      </w:r>
      <w:r w:rsidR="00173871" w:rsidRPr="00727E29">
        <w:rPr>
          <w:rFonts w:ascii="Times New Roman" w:hAnsi="Times New Roman" w:cs="Times New Roman"/>
          <w:i/>
          <w:sz w:val="28"/>
          <w:szCs w:val="28"/>
        </w:rPr>
        <w:t>» приймається (додається).</w:t>
      </w:r>
    </w:p>
    <w:p w:rsidR="00FF306E" w:rsidRPr="00727E29" w:rsidRDefault="00FF306E" w:rsidP="00FF306E">
      <w:pPr>
        <w:spacing w:after="0" w:line="240" w:lineRule="auto"/>
        <w:ind w:firstLine="720"/>
        <w:jc w:val="both"/>
        <w:rPr>
          <w:rFonts w:ascii="Times New Roman" w:hAnsi="Times New Roman" w:cs="Times New Roman"/>
          <w:sz w:val="28"/>
          <w:szCs w:val="28"/>
        </w:rPr>
      </w:pPr>
    </w:p>
    <w:p w:rsidR="00113351" w:rsidRPr="00727E29" w:rsidRDefault="00113351" w:rsidP="00FF306E">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(Синягівський)</w:t>
      </w:r>
    </w:p>
    <w:p w:rsidR="00113351" w:rsidRPr="00727E29" w:rsidRDefault="00113351" w:rsidP="00FF306E">
      <w:pPr>
        <w:spacing w:after="0" w:line="240" w:lineRule="auto"/>
        <w:ind w:firstLine="720"/>
        <w:jc w:val="both"/>
        <w:rPr>
          <w:rFonts w:ascii="Times New Roman" w:hAnsi="Times New Roman" w:cs="Times New Roman"/>
          <w:i/>
          <w:sz w:val="28"/>
          <w:szCs w:val="28"/>
        </w:rPr>
      </w:pPr>
    </w:p>
    <w:p w:rsidR="00113351" w:rsidRPr="00727E29" w:rsidRDefault="00113351" w:rsidP="00FF306E">
      <w:pPr>
        <w:spacing w:after="0" w:line="240" w:lineRule="auto"/>
        <w:ind w:firstLine="720"/>
        <w:jc w:val="both"/>
        <w:rPr>
          <w:rFonts w:ascii="Times New Roman" w:hAnsi="Times New Roman" w:cs="Times New Roman"/>
          <w:sz w:val="28"/>
          <w:szCs w:val="28"/>
        </w:rPr>
      </w:pPr>
    </w:p>
    <w:p w:rsidR="00BF0EDC" w:rsidRPr="00727E29" w:rsidRDefault="00F212D9" w:rsidP="00F212D9">
      <w:pPr>
        <w:spacing w:after="0" w:line="240" w:lineRule="auto"/>
        <w:jc w:val="both"/>
        <w:rPr>
          <w:rFonts w:ascii="Times New Roman" w:hAnsi="Times New Roman" w:cs="Times New Roman"/>
          <w:b/>
          <w:sz w:val="28"/>
          <w:szCs w:val="28"/>
        </w:rPr>
      </w:pPr>
      <w:r w:rsidRPr="00727E29">
        <w:rPr>
          <w:rFonts w:ascii="Times New Roman" w:hAnsi="Times New Roman" w:cs="Times New Roman"/>
          <w:b/>
          <w:sz w:val="28"/>
          <w:szCs w:val="28"/>
        </w:rPr>
        <w:t>4.Про внесення змін до «Програми економічного  і соціального розвитку Київського району м. Полтави на 2017 рік»</w:t>
      </w:r>
    </w:p>
    <w:p w:rsidR="00F212D9" w:rsidRPr="00727E29" w:rsidRDefault="00F212D9" w:rsidP="00F212D9">
      <w:pPr>
        <w:spacing w:after="0" w:line="240" w:lineRule="auto"/>
        <w:jc w:val="both"/>
        <w:rPr>
          <w:rFonts w:ascii="Times New Roman" w:eastAsiaTheme="minorHAnsi" w:hAnsi="Times New Roman" w:cs="Times New Roman"/>
          <w:b/>
          <w:sz w:val="28"/>
          <w:szCs w:val="28"/>
          <w:lang w:eastAsia="en-US"/>
        </w:rPr>
      </w:pPr>
    </w:p>
    <w:p w:rsidR="00C3482C" w:rsidRPr="00727E29" w:rsidRDefault="00C3482C" w:rsidP="00C3482C">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Доповідає: Гаркун А.В. – начальник фінансового управління виконкому районної ради</w:t>
      </w:r>
    </w:p>
    <w:p w:rsidR="00C3482C" w:rsidRPr="00727E29" w:rsidRDefault="00C3482C" w:rsidP="00C3482C">
      <w:pPr>
        <w:spacing w:after="0" w:line="240" w:lineRule="auto"/>
        <w:ind w:firstLine="720"/>
        <w:jc w:val="both"/>
        <w:rPr>
          <w:rFonts w:ascii="Times New Roman" w:hAnsi="Times New Roman" w:cs="Times New Roman"/>
          <w:sz w:val="28"/>
          <w:szCs w:val="28"/>
        </w:rPr>
      </w:pPr>
    </w:p>
    <w:p w:rsidR="00C3482C" w:rsidRPr="00727E29" w:rsidRDefault="00C3482C" w:rsidP="00C3482C">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(Гаркун)</w:t>
      </w:r>
    </w:p>
    <w:p w:rsidR="00BF0EDC" w:rsidRPr="00727E29" w:rsidRDefault="00BF0EDC" w:rsidP="00BF0EDC">
      <w:pPr>
        <w:spacing w:after="0" w:line="240" w:lineRule="auto"/>
        <w:ind w:firstLine="720"/>
        <w:jc w:val="both"/>
        <w:rPr>
          <w:rFonts w:ascii="Times New Roman" w:hAnsi="Times New Roman" w:cs="Times New Roman"/>
          <w:sz w:val="28"/>
          <w:szCs w:val="28"/>
        </w:rPr>
      </w:pPr>
    </w:p>
    <w:p w:rsidR="00F212D9" w:rsidRPr="00727E29" w:rsidRDefault="00F212D9" w:rsidP="003215F1">
      <w:pPr>
        <w:pStyle w:val="a5"/>
        <w:tabs>
          <w:tab w:val="left" w:pos="6045"/>
        </w:tabs>
        <w:ind w:firstLine="540"/>
        <w:jc w:val="both"/>
        <w:rPr>
          <w:szCs w:val="28"/>
        </w:rPr>
      </w:pPr>
      <w:r w:rsidRPr="00727E29">
        <w:t>Керуючись Законом України «Про місцеве самоврядування в Україні»</w:t>
      </w:r>
      <w:r w:rsidRPr="00727E29">
        <w:rPr>
          <w:szCs w:val="28"/>
        </w:rPr>
        <w:t>, Київська районна в м.  Полтаві рада та у необхідністю збільшити асигнування на виконання заходів Програми економічного і соціального розвитку Київського району м. Полтави на 2017 рік в частині новорічних свят для дітей н а суму 3575,00 грн.</w:t>
      </w:r>
    </w:p>
    <w:p w:rsidR="00F212D9" w:rsidRPr="00727E29" w:rsidRDefault="00F212D9" w:rsidP="003215F1">
      <w:pPr>
        <w:pStyle w:val="a5"/>
        <w:tabs>
          <w:tab w:val="left" w:pos="6045"/>
        </w:tabs>
        <w:ind w:firstLine="540"/>
        <w:jc w:val="both"/>
        <w:rPr>
          <w:szCs w:val="28"/>
        </w:rPr>
      </w:pPr>
      <w:r w:rsidRPr="00727E29">
        <w:rPr>
          <w:szCs w:val="28"/>
        </w:rPr>
        <w:t>Прошу внести зміни до вищевказаної програми та викласти де які пункти наступним чином:</w:t>
      </w:r>
    </w:p>
    <w:p w:rsidR="00F212D9" w:rsidRPr="00727E29" w:rsidRDefault="00F212D9" w:rsidP="00F212D9">
      <w:pPr>
        <w:pStyle w:val="a5"/>
        <w:tabs>
          <w:tab w:val="left" w:pos="6045"/>
        </w:tabs>
        <w:ind w:firstLine="540"/>
        <w:rPr>
          <w:szCs w:val="28"/>
        </w:rPr>
      </w:pPr>
    </w:p>
    <w:p w:rsidR="00F212D9" w:rsidRPr="00727E29" w:rsidRDefault="00F212D9" w:rsidP="00F212D9">
      <w:pPr>
        <w:tabs>
          <w:tab w:val="left" w:pos="1134"/>
        </w:tabs>
        <w:spacing w:after="0"/>
        <w:rPr>
          <w:rFonts w:ascii="Times New Roman" w:hAnsi="Times New Roman" w:cs="Times New Roman"/>
          <w:b/>
          <w:sz w:val="28"/>
          <w:szCs w:val="28"/>
        </w:rPr>
      </w:pPr>
      <w:r w:rsidRPr="00727E29">
        <w:rPr>
          <w:rFonts w:ascii="Times New Roman" w:hAnsi="Times New Roman" w:cs="Times New Roman"/>
          <w:b/>
          <w:sz w:val="28"/>
          <w:szCs w:val="28"/>
        </w:rPr>
        <w:t>3.5.Культура</w:t>
      </w:r>
    </w:p>
    <w:p w:rsidR="00F212D9" w:rsidRPr="00727E29" w:rsidRDefault="00F212D9" w:rsidP="00F212D9">
      <w:pPr>
        <w:tabs>
          <w:tab w:val="left" w:pos="0"/>
          <w:tab w:val="left" w:pos="851"/>
        </w:tabs>
        <w:spacing w:after="0"/>
        <w:ind w:firstLine="851"/>
        <w:jc w:val="both"/>
        <w:rPr>
          <w:rFonts w:ascii="Times New Roman" w:hAnsi="Times New Roman" w:cs="Times New Roman"/>
          <w:b/>
          <w:sz w:val="28"/>
          <w:szCs w:val="28"/>
        </w:rPr>
      </w:pPr>
      <w:r w:rsidRPr="00727E29">
        <w:rPr>
          <w:rFonts w:ascii="Times New Roman" w:hAnsi="Times New Roman" w:cs="Times New Roman"/>
          <w:b/>
          <w:sz w:val="28"/>
          <w:szCs w:val="28"/>
        </w:rPr>
        <w:t>Основні цілі на 2017 рік:</w:t>
      </w:r>
    </w:p>
    <w:p w:rsidR="00F212D9" w:rsidRPr="00727E29" w:rsidRDefault="00F212D9" w:rsidP="00A874CB">
      <w:pPr>
        <w:numPr>
          <w:ilvl w:val="0"/>
          <w:numId w:val="20"/>
        </w:numPr>
        <w:tabs>
          <w:tab w:val="left" w:pos="0"/>
          <w:tab w:val="left" w:pos="851"/>
          <w:tab w:val="left" w:pos="1134"/>
        </w:tabs>
        <w:spacing w:after="0" w:line="240" w:lineRule="auto"/>
        <w:ind w:left="0"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сприяння збереженню та розвитку існуючої мережі закладів культури та мистецтва; </w:t>
      </w:r>
    </w:p>
    <w:p w:rsidR="00F212D9" w:rsidRPr="00727E29" w:rsidRDefault="00F212D9" w:rsidP="00A874CB">
      <w:pPr>
        <w:numPr>
          <w:ilvl w:val="0"/>
          <w:numId w:val="20"/>
        </w:numPr>
        <w:tabs>
          <w:tab w:val="left" w:pos="0"/>
          <w:tab w:val="left" w:pos="851"/>
          <w:tab w:val="left" w:pos="1134"/>
        </w:tabs>
        <w:spacing w:after="0" w:line="240" w:lineRule="auto"/>
        <w:ind w:left="0" w:firstLine="851"/>
        <w:jc w:val="both"/>
        <w:rPr>
          <w:rFonts w:ascii="Times New Roman" w:hAnsi="Times New Roman" w:cs="Times New Roman"/>
          <w:sz w:val="28"/>
          <w:szCs w:val="28"/>
        </w:rPr>
      </w:pPr>
      <w:r w:rsidRPr="00727E29">
        <w:rPr>
          <w:rFonts w:ascii="Times New Roman" w:hAnsi="Times New Roman" w:cs="Times New Roman"/>
          <w:sz w:val="28"/>
          <w:szCs w:val="28"/>
        </w:rPr>
        <w:t>сприяння організації,  проведення заходів та урочистостей щодо відзначення державних, міських, районних свят, визначених державою святкових та знаменних дат;</w:t>
      </w:r>
    </w:p>
    <w:p w:rsidR="00F212D9" w:rsidRPr="00727E29" w:rsidRDefault="00F212D9" w:rsidP="00A874CB">
      <w:pPr>
        <w:numPr>
          <w:ilvl w:val="0"/>
          <w:numId w:val="20"/>
        </w:numPr>
        <w:tabs>
          <w:tab w:val="left" w:pos="1134"/>
        </w:tabs>
        <w:suppressAutoHyphens/>
        <w:spacing w:after="0" w:line="240" w:lineRule="auto"/>
        <w:ind w:left="0" w:firstLine="709"/>
        <w:jc w:val="both"/>
        <w:rPr>
          <w:rFonts w:ascii="Times New Roman" w:hAnsi="Times New Roman" w:cs="Times New Roman"/>
          <w:sz w:val="28"/>
          <w:szCs w:val="28"/>
        </w:rPr>
      </w:pPr>
      <w:r w:rsidRPr="00727E29">
        <w:rPr>
          <w:rFonts w:ascii="Times New Roman" w:hAnsi="Times New Roman" w:cs="Times New Roman"/>
          <w:sz w:val="28"/>
          <w:szCs w:val="28"/>
        </w:rPr>
        <w:t>проведення заходів з нагоди святкування дня Святого Миколая,  Новорічних та Різдвяних свят, Великодня, Дня захисту дітей, Дня району, Дня перемоги над нацизмом у Другій світовій війні, Міжнародного жіночого дня, Дня міста, Дня захисника України, Дня вшанування учасників бойових дій на території інших держав тощо.</w:t>
      </w:r>
    </w:p>
    <w:p w:rsidR="00F212D9" w:rsidRPr="00727E29" w:rsidRDefault="00F212D9" w:rsidP="00F212D9">
      <w:pPr>
        <w:tabs>
          <w:tab w:val="left" w:pos="1134"/>
        </w:tabs>
        <w:suppressAutoHyphens/>
        <w:spacing w:after="0"/>
        <w:jc w:val="both"/>
        <w:rPr>
          <w:rFonts w:ascii="Times New Roman" w:hAnsi="Times New Roman" w:cs="Times New Roman"/>
          <w:sz w:val="28"/>
          <w:szCs w:val="28"/>
        </w:rPr>
      </w:pPr>
    </w:p>
    <w:p w:rsidR="00F212D9" w:rsidRPr="00727E29" w:rsidRDefault="00F212D9" w:rsidP="00F212D9">
      <w:pPr>
        <w:tabs>
          <w:tab w:val="left" w:pos="1134"/>
        </w:tabs>
        <w:suppressAutoHyphens/>
        <w:spacing w:after="0"/>
        <w:jc w:val="both"/>
        <w:rPr>
          <w:rFonts w:ascii="Times New Roman" w:hAnsi="Times New Roman" w:cs="Times New Roman"/>
          <w:b/>
          <w:sz w:val="28"/>
          <w:szCs w:val="28"/>
        </w:rPr>
      </w:pPr>
      <w:r w:rsidRPr="00727E29">
        <w:rPr>
          <w:rFonts w:ascii="Times New Roman" w:hAnsi="Times New Roman" w:cs="Times New Roman"/>
          <w:b/>
          <w:sz w:val="28"/>
          <w:szCs w:val="28"/>
        </w:rPr>
        <w:t>Фінансове забезпечення заходів:</w:t>
      </w:r>
    </w:p>
    <w:p w:rsidR="00F212D9" w:rsidRPr="00727E29" w:rsidRDefault="00F212D9" w:rsidP="00F212D9">
      <w:pPr>
        <w:pStyle w:val="1"/>
        <w:shd w:val="clear" w:color="auto" w:fill="FFFFFF"/>
        <w:tabs>
          <w:tab w:val="left" w:pos="708"/>
        </w:tabs>
        <w:spacing w:before="0"/>
        <w:ind w:firstLine="851"/>
        <w:rPr>
          <w:rFonts w:ascii="Times New Roman" w:hAnsi="Times New Roman"/>
          <w:b w:val="0"/>
          <w:caps/>
          <w:color w:val="auto"/>
          <w:lang w:val="uk-UA"/>
        </w:rPr>
      </w:pPr>
      <w:r w:rsidRPr="00727E29">
        <w:rPr>
          <w:rFonts w:ascii="Times New Roman" w:hAnsi="Times New Roman"/>
          <w:color w:val="auto"/>
          <w:lang w:val="uk-UA"/>
        </w:rPr>
        <w:t>- фінансове забезпечення проведення урочистостей з нагоди відзначення Дня вшанування учасників бойових дій на території інших держав у 2017 році запланувати у сумі 500,00 грн.;</w:t>
      </w:r>
    </w:p>
    <w:p w:rsidR="00F212D9" w:rsidRPr="00727E29" w:rsidRDefault="00F212D9" w:rsidP="00F212D9">
      <w:pPr>
        <w:tabs>
          <w:tab w:val="num" w:pos="0"/>
          <w:tab w:val="left" w:pos="1276"/>
        </w:tabs>
        <w:spacing w:after="0"/>
        <w:ind w:firstLine="851"/>
        <w:jc w:val="both"/>
        <w:rPr>
          <w:rFonts w:ascii="Times New Roman" w:hAnsi="Times New Roman" w:cs="Times New Roman"/>
          <w:sz w:val="28"/>
          <w:szCs w:val="28"/>
        </w:rPr>
      </w:pPr>
      <w:r w:rsidRPr="00727E29">
        <w:rPr>
          <w:rFonts w:ascii="Times New Roman" w:hAnsi="Times New Roman" w:cs="Times New Roman"/>
          <w:sz w:val="28"/>
          <w:szCs w:val="28"/>
        </w:rPr>
        <w:t>- фінансове забезпечення проведення урочистостей з нагоди Міжнародного жіночого дня у 2017 році запланувати у сумі 5310,00 грн.;</w:t>
      </w:r>
    </w:p>
    <w:p w:rsidR="00F212D9" w:rsidRPr="00727E29" w:rsidRDefault="00F212D9" w:rsidP="00F212D9">
      <w:pPr>
        <w:tabs>
          <w:tab w:val="num" w:pos="0"/>
          <w:tab w:val="left" w:pos="1276"/>
        </w:tabs>
        <w:spacing w:after="0"/>
        <w:ind w:firstLine="851"/>
        <w:jc w:val="both"/>
        <w:rPr>
          <w:rFonts w:ascii="Times New Roman" w:hAnsi="Times New Roman" w:cs="Times New Roman"/>
          <w:sz w:val="28"/>
          <w:szCs w:val="28"/>
        </w:rPr>
      </w:pPr>
      <w:r w:rsidRPr="00727E29">
        <w:rPr>
          <w:rFonts w:ascii="Times New Roman" w:hAnsi="Times New Roman" w:cs="Times New Roman"/>
          <w:sz w:val="28"/>
          <w:szCs w:val="28"/>
        </w:rPr>
        <w:t>-  фінансове забезпечення проведення заходів з нагоди Дня перемоги над нацизмом у Другій світовій війні  та з нагоди Дня міста у 2017 році запланувати у сумі 49864,00 грн.;</w:t>
      </w:r>
    </w:p>
    <w:p w:rsidR="00F212D9" w:rsidRPr="00727E29" w:rsidRDefault="00F212D9" w:rsidP="00F212D9">
      <w:pPr>
        <w:tabs>
          <w:tab w:val="num" w:pos="0"/>
          <w:tab w:val="left" w:pos="1276"/>
        </w:tabs>
        <w:spacing w:after="0"/>
        <w:ind w:firstLine="851"/>
        <w:jc w:val="both"/>
        <w:rPr>
          <w:rFonts w:ascii="Times New Roman" w:hAnsi="Times New Roman" w:cs="Times New Roman"/>
          <w:sz w:val="28"/>
          <w:szCs w:val="28"/>
        </w:rPr>
      </w:pPr>
      <w:r w:rsidRPr="00727E29">
        <w:rPr>
          <w:rFonts w:ascii="Times New Roman" w:hAnsi="Times New Roman" w:cs="Times New Roman"/>
          <w:sz w:val="28"/>
          <w:szCs w:val="28"/>
        </w:rPr>
        <w:t>- фінансове забезпечення проведення свят для дітей з нагоди Великодня та Дня захисту дітей у 2017 році запланувати у сумі 7410,00 грн.;</w:t>
      </w:r>
    </w:p>
    <w:p w:rsidR="00F212D9" w:rsidRPr="00727E29" w:rsidRDefault="00F212D9" w:rsidP="00F212D9">
      <w:pPr>
        <w:tabs>
          <w:tab w:val="num" w:pos="0"/>
          <w:tab w:val="left" w:pos="1276"/>
        </w:tabs>
        <w:spacing w:after="0"/>
        <w:ind w:firstLine="851"/>
        <w:jc w:val="both"/>
        <w:rPr>
          <w:rFonts w:ascii="Times New Roman" w:hAnsi="Times New Roman" w:cs="Times New Roman"/>
          <w:sz w:val="28"/>
          <w:szCs w:val="28"/>
        </w:rPr>
      </w:pPr>
      <w:r w:rsidRPr="00727E29">
        <w:rPr>
          <w:rFonts w:ascii="Times New Roman" w:hAnsi="Times New Roman" w:cs="Times New Roman"/>
          <w:sz w:val="28"/>
          <w:szCs w:val="28"/>
        </w:rPr>
        <w:t>- фінансове забезпечення проведення заходів з нагоди Дня району у 2017 році запланувати у сумі 93 976, 00 грн.;</w:t>
      </w:r>
    </w:p>
    <w:p w:rsidR="00F212D9" w:rsidRPr="00727E29" w:rsidRDefault="00F212D9" w:rsidP="00F212D9">
      <w:pPr>
        <w:tabs>
          <w:tab w:val="num" w:pos="0"/>
          <w:tab w:val="left" w:pos="1276"/>
        </w:tabs>
        <w:spacing w:after="0"/>
        <w:ind w:firstLine="851"/>
        <w:jc w:val="both"/>
        <w:rPr>
          <w:rFonts w:ascii="Times New Roman" w:hAnsi="Times New Roman" w:cs="Times New Roman"/>
          <w:sz w:val="28"/>
          <w:szCs w:val="28"/>
        </w:rPr>
      </w:pPr>
      <w:r w:rsidRPr="00727E29">
        <w:rPr>
          <w:rFonts w:ascii="Times New Roman" w:hAnsi="Times New Roman" w:cs="Times New Roman"/>
          <w:sz w:val="28"/>
          <w:szCs w:val="28"/>
        </w:rPr>
        <w:lastRenderedPageBreak/>
        <w:t>- фінансове забезпечення проведення заходів з нагоди Дня захисника України запланувати у сумі 24 989,00 грн.</w:t>
      </w:r>
    </w:p>
    <w:p w:rsidR="00F212D9" w:rsidRPr="00727E29" w:rsidRDefault="00F212D9" w:rsidP="00F212D9">
      <w:pPr>
        <w:tabs>
          <w:tab w:val="num" w:pos="0"/>
          <w:tab w:val="left" w:pos="1276"/>
        </w:tabs>
        <w:spacing w:after="0"/>
        <w:ind w:firstLine="851"/>
        <w:jc w:val="both"/>
        <w:rPr>
          <w:rFonts w:ascii="Times New Roman" w:hAnsi="Times New Roman" w:cs="Times New Roman"/>
          <w:sz w:val="24"/>
          <w:szCs w:val="24"/>
        </w:rPr>
      </w:pPr>
      <w:r w:rsidRPr="00727E29">
        <w:rPr>
          <w:rFonts w:ascii="Times New Roman" w:hAnsi="Times New Roman" w:cs="Times New Roman"/>
          <w:sz w:val="28"/>
          <w:szCs w:val="28"/>
        </w:rPr>
        <w:t>- фінансове забезпечення проведення Новорічних та Різдвяних свят для дітей району запланувати в сумі 117 162,00 грн.</w:t>
      </w:r>
    </w:p>
    <w:p w:rsidR="00F212D9" w:rsidRPr="00727E29" w:rsidRDefault="00F212D9" w:rsidP="00F212D9">
      <w:pPr>
        <w:tabs>
          <w:tab w:val="num" w:pos="0"/>
          <w:tab w:val="left" w:pos="1276"/>
        </w:tabs>
        <w:spacing w:after="0"/>
        <w:ind w:firstLine="851"/>
        <w:jc w:val="both"/>
        <w:rPr>
          <w:rFonts w:ascii="Times New Roman" w:hAnsi="Times New Roman" w:cs="Times New Roman"/>
          <w:sz w:val="28"/>
          <w:szCs w:val="28"/>
        </w:rPr>
      </w:pPr>
      <w:r w:rsidRPr="00727E29">
        <w:rPr>
          <w:rFonts w:ascii="Times New Roman" w:hAnsi="Times New Roman" w:cs="Times New Roman"/>
          <w:sz w:val="28"/>
          <w:szCs w:val="28"/>
        </w:rPr>
        <w:t>2. Внести зміни у п.п. 1.29 п. 3.3 розділу ІІІ Програми економічного і соціального розвитку Київського району м. Полтави на 2017 рік, виклавши його в такій редакції:</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5243"/>
        <w:gridCol w:w="2017"/>
        <w:gridCol w:w="1418"/>
      </w:tblGrid>
      <w:tr w:rsidR="00F212D9" w:rsidRPr="00727E29" w:rsidTr="00F212D9">
        <w:tc>
          <w:tcPr>
            <w:tcW w:w="817" w:type="dxa"/>
            <w:tcBorders>
              <w:top w:val="single" w:sz="4" w:space="0" w:color="auto"/>
              <w:left w:val="single" w:sz="4" w:space="0" w:color="auto"/>
              <w:bottom w:val="single" w:sz="4" w:space="0" w:color="auto"/>
              <w:right w:val="single" w:sz="4" w:space="0" w:color="auto"/>
            </w:tcBorders>
            <w:hideMark/>
          </w:tcPr>
          <w:p w:rsidR="00F212D9" w:rsidRPr="00727E29" w:rsidRDefault="00F212D9" w:rsidP="00F212D9">
            <w:pPr>
              <w:spacing w:after="0"/>
              <w:rPr>
                <w:rFonts w:ascii="Times New Roman" w:eastAsia="Times New Roman" w:hAnsi="Times New Roman" w:cs="Times New Roman"/>
                <w:b/>
                <w:bCs/>
                <w:sz w:val="28"/>
                <w:szCs w:val="28"/>
                <w:lang w:eastAsia="ru-RU"/>
              </w:rPr>
            </w:pPr>
            <w:r w:rsidRPr="00727E29">
              <w:rPr>
                <w:rFonts w:ascii="Times New Roman" w:hAnsi="Times New Roman" w:cs="Times New Roman"/>
                <w:b/>
                <w:bCs/>
                <w:sz w:val="28"/>
                <w:szCs w:val="28"/>
              </w:rPr>
              <w:t>1.29</w:t>
            </w:r>
          </w:p>
        </w:tc>
        <w:tc>
          <w:tcPr>
            <w:tcW w:w="5243" w:type="dxa"/>
            <w:tcBorders>
              <w:top w:val="single" w:sz="4" w:space="0" w:color="auto"/>
              <w:left w:val="single" w:sz="4" w:space="0" w:color="auto"/>
              <w:bottom w:val="single" w:sz="4" w:space="0" w:color="auto"/>
              <w:right w:val="single" w:sz="4" w:space="0" w:color="auto"/>
            </w:tcBorders>
            <w:hideMark/>
          </w:tcPr>
          <w:p w:rsidR="00F212D9" w:rsidRPr="00727E29" w:rsidRDefault="00F212D9" w:rsidP="00F212D9">
            <w:pPr>
              <w:spacing w:after="0"/>
              <w:rPr>
                <w:rFonts w:ascii="Times New Roman" w:eastAsia="Times New Roman" w:hAnsi="Times New Roman" w:cs="Times New Roman"/>
                <w:sz w:val="28"/>
                <w:szCs w:val="28"/>
                <w:lang w:eastAsia="ru-RU"/>
              </w:rPr>
            </w:pPr>
            <w:r w:rsidRPr="00727E29">
              <w:rPr>
                <w:rFonts w:ascii="Times New Roman" w:hAnsi="Times New Roman" w:cs="Times New Roman"/>
                <w:sz w:val="28"/>
                <w:szCs w:val="28"/>
              </w:rPr>
              <w:t>Організувати проведення для дітей Київського району м. Полтави, в тому числі таких, які перебувають на обліку служби у справах дітей, благодійних акцій, культурно-мистецьких  заходів, свят до Дня захисту дітей, річниці прийняття Конвенції ООН про права дитини, Дня Конституції, Дня Незалежності, Новорічних та Різдвяних свят, Великодня тощо. Витрати на 2017 рік складають 125 022,00 грн.</w:t>
            </w:r>
          </w:p>
        </w:tc>
        <w:tc>
          <w:tcPr>
            <w:tcW w:w="2017"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rPr>
                <w:rFonts w:ascii="Times New Roman" w:eastAsia="Times New Roman" w:hAnsi="Times New Roman" w:cs="Times New Roman"/>
                <w:sz w:val="28"/>
                <w:szCs w:val="28"/>
                <w:lang w:eastAsia="ru-RU"/>
              </w:rPr>
            </w:pPr>
            <w:r w:rsidRPr="00727E29">
              <w:rPr>
                <w:rFonts w:ascii="Times New Roman" w:hAnsi="Times New Roman" w:cs="Times New Roman"/>
                <w:sz w:val="28"/>
                <w:szCs w:val="28"/>
              </w:rPr>
              <w:t>служба у справах дітей, заклади освіти</w:t>
            </w:r>
          </w:p>
          <w:p w:rsidR="00F212D9" w:rsidRPr="00727E29" w:rsidRDefault="00F212D9" w:rsidP="00F212D9">
            <w:pPr>
              <w:spacing w:after="0"/>
              <w:rPr>
                <w:rFonts w:ascii="Times New Roman" w:eastAsia="Times New Roman" w:hAnsi="Times New Roman" w:cs="Times New Roman"/>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212D9" w:rsidRPr="00727E29" w:rsidRDefault="00F212D9" w:rsidP="00F212D9">
            <w:pPr>
              <w:spacing w:after="0"/>
              <w:rPr>
                <w:rFonts w:ascii="Times New Roman" w:eastAsia="Times New Roman" w:hAnsi="Times New Roman" w:cs="Times New Roman"/>
                <w:sz w:val="28"/>
                <w:szCs w:val="28"/>
                <w:lang w:eastAsia="ru-RU"/>
              </w:rPr>
            </w:pPr>
            <w:r w:rsidRPr="00727E29">
              <w:rPr>
                <w:rFonts w:ascii="Times New Roman" w:hAnsi="Times New Roman" w:cs="Times New Roman"/>
                <w:sz w:val="28"/>
                <w:szCs w:val="28"/>
              </w:rPr>
              <w:t xml:space="preserve">протягом року  </w:t>
            </w:r>
          </w:p>
        </w:tc>
      </w:tr>
    </w:tbl>
    <w:p w:rsidR="00C3482C" w:rsidRPr="00727E29" w:rsidRDefault="00C3482C" w:rsidP="00C3482C">
      <w:pPr>
        <w:spacing w:after="0" w:line="240" w:lineRule="auto"/>
        <w:ind w:firstLine="709"/>
        <w:jc w:val="both"/>
        <w:rPr>
          <w:rFonts w:ascii="Times New Roman" w:hAnsi="Times New Roman" w:cs="Times New Roman"/>
          <w:sz w:val="28"/>
          <w:szCs w:val="28"/>
        </w:rPr>
      </w:pPr>
    </w:p>
    <w:p w:rsidR="00BF0EDC" w:rsidRPr="00727E29" w:rsidRDefault="00BF0EDC" w:rsidP="00BF0EDC">
      <w:pPr>
        <w:tabs>
          <w:tab w:val="right" w:pos="9355"/>
        </w:tabs>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i/>
          <w:sz w:val="28"/>
          <w:szCs w:val="28"/>
        </w:rPr>
        <w:t>(після доповіді)</w:t>
      </w:r>
    </w:p>
    <w:p w:rsidR="00BF0EDC" w:rsidRPr="00727E29" w:rsidRDefault="00BF0EDC" w:rsidP="00BF0EDC">
      <w:pPr>
        <w:tabs>
          <w:tab w:val="right" w:pos="9355"/>
        </w:tabs>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t xml:space="preserve"> (Синягівський)</w:t>
      </w:r>
    </w:p>
    <w:p w:rsidR="00BF0EDC" w:rsidRPr="00727E29" w:rsidRDefault="00BF0EDC" w:rsidP="00BF0EDC">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BF0EDC" w:rsidRPr="00727E29" w:rsidRDefault="00BF0EDC" w:rsidP="00BF0EDC">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BF0EDC" w:rsidRPr="00727E29" w:rsidRDefault="00BF160F" w:rsidP="00BF0EDC">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Це питання розглядалося </w:t>
      </w:r>
      <w:r w:rsidR="00707E61" w:rsidRPr="00727E29">
        <w:rPr>
          <w:rFonts w:ascii="Times New Roman" w:hAnsi="Times New Roman" w:cs="Times New Roman"/>
          <w:sz w:val="28"/>
          <w:szCs w:val="28"/>
        </w:rPr>
        <w:t xml:space="preserve">на засіданні постійної депутатської комісії з питань </w:t>
      </w:r>
      <w:r w:rsidR="00707E61" w:rsidRPr="00727E29">
        <w:rPr>
          <w:rFonts w:ascii="Times New Roman" w:hAnsi="Times New Roman" w:cs="Times New Roman"/>
          <w:bCs/>
          <w:sz w:val="28"/>
          <w:szCs w:val="28"/>
        </w:rPr>
        <w:t>економічної політики, планування бюджету та фінансів</w:t>
      </w:r>
      <w:r w:rsidR="009D5627" w:rsidRPr="00727E29">
        <w:rPr>
          <w:rFonts w:ascii="Times New Roman" w:hAnsi="Times New Roman" w:cs="Times New Roman"/>
          <w:bCs/>
          <w:sz w:val="28"/>
          <w:szCs w:val="28"/>
        </w:rPr>
        <w:t>.</w:t>
      </w:r>
    </w:p>
    <w:p w:rsidR="00BF0EDC" w:rsidRPr="00727E29" w:rsidRDefault="00BF0EDC" w:rsidP="00BF0EDC">
      <w:pPr>
        <w:spacing w:after="0" w:line="240" w:lineRule="auto"/>
        <w:ind w:firstLine="720"/>
        <w:jc w:val="both"/>
        <w:rPr>
          <w:rFonts w:ascii="Times New Roman" w:hAnsi="Times New Roman" w:cs="Times New Roman"/>
          <w:sz w:val="28"/>
          <w:szCs w:val="28"/>
        </w:rPr>
      </w:pPr>
    </w:p>
    <w:p w:rsidR="00BF0EDC" w:rsidRPr="00727E29" w:rsidRDefault="00BF0EDC" w:rsidP="00BF0EDC">
      <w:pPr>
        <w:tabs>
          <w:tab w:val="left" w:pos="0"/>
          <w:tab w:val="left" w:pos="851"/>
        </w:tabs>
        <w:spacing w:after="0" w:line="240" w:lineRule="auto"/>
        <w:ind w:firstLine="851"/>
        <w:jc w:val="both"/>
        <w:rPr>
          <w:rFonts w:ascii="Times New Roman" w:hAnsi="Times New Roman" w:cs="Times New Roman"/>
          <w:bCs/>
          <w:sz w:val="28"/>
          <w:szCs w:val="28"/>
        </w:rPr>
      </w:pPr>
      <w:r w:rsidRPr="00727E29">
        <w:rPr>
          <w:rFonts w:ascii="Times New Roman" w:hAnsi="Times New Roman" w:cs="Times New Roman"/>
          <w:bCs/>
          <w:sz w:val="28"/>
          <w:szCs w:val="28"/>
        </w:rPr>
        <w:t>Які будуть пропозиції?</w:t>
      </w:r>
    </w:p>
    <w:p w:rsidR="00BF0EDC" w:rsidRPr="00727E29" w:rsidRDefault="00BF0EDC" w:rsidP="00BF0EDC">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BF0EDC" w:rsidRPr="00727E29" w:rsidRDefault="00BF0EDC" w:rsidP="00BF0EDC">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p>
    <w:p w:rsidR="00BF0EDC" w:rsidRPr="00727E29" w:rsidRDefault="00BF0EDC" w:rsidP="00113351">
      <w:pPr>
        <w:spacing w:after="0" w:line="240" w:lineRule="auto"/>
        <w:jc w:val="both"/>
        <w:rPr>
          <w:rFonts w:ascii="Times New Roman" w:hAnsi="Times New Roman" w:cs="Times New Roman"/>
          <w:b/>
          <w:i/>
          <w:sz w:val="28"/>
          <w:szCs w:val="28"/>
        </w:rPr>
      </w:pPr>
      <w:r w:rsidRPr="00727E29">
        <w:rPr>
          <w:rFonts w:ascii="Times New Roman" w:hAnsi="Times New Roman" w:cs="Times New Roman"/>
          <w:sz w:val="28"/>
          <w:szCs w:val="28"/>
        </w:rPr>
        <w:t>Хто за те, щоб проект рішення з питання «</w:t>
      </w:r>
      <w:r w:rsidR="00113351" w:rsidRPr="00727E29">
        <w:rPr>
          <w:rFonts w:ascii="Times New Roman" w:hAnsi="Times New Roman" w:cs="Times New Roman"/>
          <w:sz w:val="28"/>
          <w:szCs w:val="28"/>
        </w:rPr>
        <w:t>Про внесення змін до Програми економічного  і соціального розвитку Київського району м. Полтави на 2017 рік</w:t>
      </w:r>
      <w:r w:rsidR="00CD1BB6" w:rsidRPr="00727E29">
        <w:rPr>
          <w:rFonts w:ascii="Times New Roman" w:hAnsi="Times New Roman" w:cs="Times New Roman"/>
          <w:sz w:val="28"/>
          <w:szCs w:val="28"/>
        </w:rPr>
        <w:t>»</w:t>
      </w:r>
      <w:r w:rsidRPr="00727E29">
        <w:rPr>
          <w:rFonts w:ascii="Times New Roman" w:hAnsi="Times New Roman" w:cs="Times New Roman"/>
          <w:b/>
          <w:i/>
          <w:sz w:val="28"/>
          <w:szCs w:val="28"/>
          <w:lang w:eastAsia="ru-RU"/>
        </w:rPr>
        <w:t xml:space="preserve"> </w:t>
      </w:r>
      <w:r w:rsidRPr="00727E29">
        <w:rPr>
          <w:rFonts w:ascii="Times New Roman" w:hAnsi="Times New Roman" w:cs="Times New Roman"/>
          <w:sz w:val="28"/>
          <w:szCs w:val="28"/>
        </w:rPr>
        <w:t>прийняти як рішення сесії, прошу голосувати.</w:t>
      </w:r>
    </w:p>
    <w:p w:rsidR="006E6CAA" w:rsidRPr="00727E29" w:rsidRDefault="006E6CAA" w:rsidP="006E6CAA">
      <w:pPr>
        <w:spacing w:after="0" w:line="240" w:lineRule="auto"/>
        <w:ind w:firstLine="709"/>
        <w:jc w:val="both"/>
        <w:rPr>
          <w:rFonts w:ascii="Times New Roman" w:hAnsi="Times New Roman" w:cs="Times New Roman"/>
          <w:sz w:val="28"/>
          <w:szCs w:val="28"/>
        </w:rPr>
      </w:pP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22"/>
        <w:gridCol w:w="2549"/>
      </w:tblGrid>
      <w:tr w:rsidR="00F212D9" w:rsidRPr="00727E29" w:rsidTr="00F212D9">
        <w:trPr>
          <w:trHeight w:val="684"/>
        </w:trPr>
        <w:tc>
          <w:tcPr>
            <w:tcW w:w="839"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4</w:t>
            </w:r>
          </w:p>
        </w:tc>
        <w:tc>
          <w:tcPr>
            <w:tcW w:w="9478" w:type="dxa"/>
            <w:gridSpan w:val="9"/>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both"/>
              <w:rPr>
                <w:rFonts w:ascii="Times New Roman" w:hAnsi="Times New Roman" w:cs="Times New Roman"/>
                <w:b/>
                <w:sz w:val="28"/>
                <w:szCs w:val="28"/>
                <w:lang w:eastAsia="ru-RU"/>
              </w:rPr>
            </w:pPr>
            <w:r w:rsidRPr="00727E29">
              <w:rPr>
                <w:rFonts w:ascii="Times New Roman" w:hAnsi="Times New Roman" w:cs="Times New Roman"/>
                <w:b/>
                <w:sz w:val="28"/>
                <w:szCs w:val="28"/>
              </w:rPr>
              <w:t xml:space="preserve">Про внесення змін до «Програми економічного  і соціального розвитку Київського району м. Полтави на 2017 рік»                                       </w:t>
            </w:r>
          </w:p>
        </w:tc>
      </w:tr>
      <w:tr w:rsidR="00F212D9" w:rsidRPr="00727E29" w:rsidTr="00F212D9">
        <w:trPr>
          <w:trHeight w:val="654"/>
        </w:trPr>
        <w:tc>
          <w:tcPr>
            <w:tcW w:w="839" w:type="dxa"/>
            <w:tcBorders>
              <w:left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b/>
                <w:sz w:val="24"/>
                <w:szCs w:val="24"/>
              </w:rPr>
            </w:pPr>
            <w:r w:rsidRPr="00727E29">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b/>
                <w:sz w:val="24"/>
                <w:szCs w:val="24"/>
              </w:rPr>
            </w:pPr>
            <w:r w:rsidRPr="00727E29">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 xml:space="preserve">Проти </w:t>
            </w: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Утрималися</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Гальченко Олег Юрійович </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 xml:space="preserve">Відсутній </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2"/>
              <w:spacing w:after="0" w:line="240" w:lineRule="auto"/>
              <w:rPr>
                <w:sz w:val="24"/>
                <w:szCs w:val="24"/>
              </w:rPr>
            </w:pPr>
            <w:r w:rsidRPr="00727E29">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2"/>
              <w:spacing w:after="0" w:line="240" w:lineRule="auto"/>
              <w:rPr>
                <w:sz w:val="24"/>
                <w:szCs w:val="24"/>
              </w:rPr>
            </w:pPr>
            <w:r w:rsidRPr="00727E29">
              <w:rPr>
                <w:sz w:val="24"/>
                <w:szCs w:val="24"/>
              </w:rPr>
              <w:t>Грінченко Олексій Вікторович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2"/>
              <w:spacing w:after="0" w:line="240" w:lineRule="auto"/>
              <w:rPr>
                <w:sz w:val="24"/>
                <w:szCs w:val="24"/>
              </w:rPr>
            </w:pPr>
            <w:r w:rsidRPr="00727E29">
              <w:rPr>
                <w:sz w:val="24"/>
                <w:szCs w:val="24"/>
              </w:rPr>
              <w:t>Гузь Віталій Юрійович</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2"/>
              <w:spacing w:after="0" w:line="240" w:lineRule="auto"/>
              <w:rPr>
                <w:sz w:val="24"/>
                <w:szCs w:val="24"/>
              </w:rPr>
            </w:pPr>
            <w:r w:rsidRPr="00727E29">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lastRenderedPageBreak/>
              <w:t>10</w:t>
            </w:r>
          </w:p>
        </w:tc>
        <w:tc>
          <w:tcPr>
            <w:tcW w:w="4123"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r>
      <w:tr w:rsidR="00F212D9" w:rsidRPr="00727E29" w:rsidTr="00F212D9">
        <w:trPr>
          <w:trHeight w:val="7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1"/>
              <w:spacing w:after="0" w:line="240" w:lineRule="auto"/>
              <w:ind w:firstLine="0"/>
              <w:jc w:val="left"/>
              <w:rPr>
                <w:sz w:val="24"/>
                <w:szCs w:val="24"/>
              </w:rPr>
            </w:pPr>
            <w:r w:rsidRPr="00727E29">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r>
      <w:tr w:rsidR="00F212D9" w:rsidRPr="00727E29" w:rsidTr="00F212D9">
        <w:trPr>
          <w:trHeight w:val="7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1"/>
              <w:spacing w:after="0" w:line="240" w:lineRule="auto"/>
              <w:ind w:firstLine="0"/>
              <w:jc w:val="left"/>
              <w:rPr>
                <w:sz w:val="24"/>
                <w:szCs w:val="24"/>
              </w:rPr>
            </w:pPr>
            <w:r w:rsidRPr="00727E29">
              <w:rPr>
                <w:sz w:val="24"/>
                <w:szCs w:val="24"/>
              </w:rPr>
              <w:t>Кириленко Людмила Петрівна</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r>
      <w:tr w:rsidR="00F212D9" w:rsidRPr="00727E29" w:rsidTr="00F212D9">
        <w:trPr>
          <w:trHeight w:val="7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1"/>
              <w:spacing w:after="0" w:line="240" w:lineRule="auto"/>
              <w:ind w:firstLine="0"/>
              <w:jc w:val="left"/>
              <w:rPr>
                <w:sz w:val="24"/>
                <w:szCs w:val="24"/>
              </w:rPr>
            </w:pPr>
            <w:r w:rsidRPr="00727E29">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a5"/>
              <w:rPr>
                <w:sz w:val="24"/>
                <w:szCs w:val="24"/>
              </w:rPr>
            </w:pPr>
            <w:r w:rsidRPr="00727E29">
              <w:rPr>
                <w:sz w:val="24"/>
                <w:szCs w:val="24"/>
              </w:rPr>
              <w:t>Контарчук Владислав Ігорович</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ad"/>
              <w:rPr>
                <w:sz w:val="24"/>
                <w:szCs w:val="24"/>
              </w:rPr>
            </w:pPr>
            <w:r w:rsidRPr="00727E29">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af2"/>
              <w:jc w:val="left"/>
              <w:rPr>
                <w:rFonts w:cs="Times New Roman"/>
                <w:sz w:val="24"/>
                <w:szCs w:val="24"/>
              </w:rPr>
            </w:pPr>
            <w:r w:rsidRPr="00727E29">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21"/>
              <w:spacing w:after="0" w:line="240" w:lineRule="auto"/>
              <w:ind w:firstLine="0"/>
              <w:jc w:val="left"/>
              <w:rPr>
                <w:sz w:val="24"/>
                <w:szCs w:val="24"/>
              </w:rPr>
            </w:pPr>
            <w:r w:rsidRPr="00727E29">
              <w:rPr>
                <w:sz w:val="24"/>
                <w:szCs w:val="24"/>
              </w:rPr>
              <w:t>Мельник Євгенія Андріївна</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a5"/>
              <w:rPr>
                <w:sz w:val="24"/>
                <w:szCs w:val="24"/>
              </w:rPr>
            </w:pPr>
            <w:r w:rsidRPr="00727E29">
              <w:rPr>
                <w:sz w:val="24"/>
                <w:szCs w:val="24"/>
              </w:rPr>
              <w:t>Мовчан Тетяна Сергіївна</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Піщанський Аркадій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21"/>
              <w:spacing w:after="0" w:line="240" w:lineRule="auto"/>
              <w:ind w:firstLine="0"/>
              <w:jc w:val="left"/>
              <w:rPr>
                <w:sz w:val="24"/>
                <w:szCs w:val="24"/>
              </w:rPr>
            </w:pPr>
            <w:r w:rsidRPr="00727E29">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F212D9" w:rsidRPr="00727E29" w:rsidRDefault="00F212D9" w:rsidP="00F212D9">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F212D9" w:rsidRPr="00727E29" w:rsidRDefault="00F212D9" w:rsidP="00F212D9">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F212D9" w:rsidRPr="00727E29" w:rsidRDefault="00F212D9" w:rsidP="00F212D9">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Ринковий Григорій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2"/>
              <w:spacing w:after="0" w:line="240" w:lineRule="auto"/>
              <w:rPr>
                <w:sz w:val="24"/>
                <w:szCs w:val="24"/>
              </w:rPr>
            </w:pPr>
            <w:r w:rsidRPr="00727E29">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Савенков Сергій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F212D9" w:rsidRPr="00727E29" w:rsidRDefault="00F212D9" w:rsidP="00F212D9">
            <w:pPr>
              <w:pStyle w:val="22"/>
              <w:snapToGrid w:val="0"/>
              <w:spacing w:after="0" w:line="240" w:lineRule="auto"/>
              <w:rPr>
                <w:sz w:val="24"/>
                <w:szCs w:val="24"/>
              </w:rPr>
            </w:pPr>
            <w:r w:rsidRPr="00727E29">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21"/>
              <w:spacing w:after="0" w:line="240" w:lineRule="auto"/>
              <w:ind w:firstLine="0"/>
              <w:jc w:val="left"/>
              <w:rPr>
                <w:sz w:val="24"/>
                <w:szCs w:val="24"/>
              </w:rPr>
            </w:pPr>
            <w:r w:rsidRPr="00727E29">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21"/>
              <w:spacing w:after="0" w:line="240" w:lineRule="auto"/>
              <w:ind w:firstLine="0"/>
              <w:jc w:val="left"/>
              <w:rPr>
                <w:sz w:val="24"/>
                <w:szCs w:val="24"/>
              </w:rPr>
            </w:pPr>
            <w:r w:rsidRPr="00727E29">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220"/>
              <w:spacing w:after="0" w:line="240" w:lineRule="auto"/>
              <w:ind w:firstLine="0"/>
              <w:jc w:val="left"/>
              <w:rPr>
                <w:sz w:val="24"/>
                <w:szCs w:val="24"/>
              </w:rPr>
            </w:pPr>
            <w:r w:rsidRPr="00727E29">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70" w:type="dxa"/>
            <w:gridSpan w:val="6"/>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F212D9" w:rsidRPr="00727E29" w:rsidRDefault="00F212D9" w:rsidP="00F212D9">
            <w:pPr>
              <w:pStyle w:val="a5"/>
              <w:rPr>
                <w:sz w:val="24"/>
                <w:szCs w:val="24"/>
              </w:rPr>
            </w:pPr>
            <w:r w:rsidRPr="00727E29">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p>
        </w:tc>
      </w:tr>
      <w:tr w:rsidR="00F212D9" w:rsidRPr="00727E29" w:rsidTr="00F212D9">
        <w:trPr>
          <w:trHeight w:val="230"/>
        </w:trPr>
        <w:tc>
          <w:tcPr>
            <w:tcW w:w="839"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F212D9" w:rsidRPr="00727E29" w:rsidRDefault="00F212D9" w:rsidP="00F212D9">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Човновий Віктор Петрович</w:t>
            </w:r>
          </w:p>
        </w:tc>
        <w:tc>
          <w:tcPr>
            <w:tcW w:w="5355" w:type="dxa"/>
            <w:gridSpan w:val="8"/>
            <w:tcBorders>
              <w:top w:val="single" w:sz="4" w:space="0" w:color="auto"/>
              <w:left w:val="single" w:sz="4" w:space="0" w:color="auto"/>
              <w:bottom w:val="single" w:sz="4" w:space="0" w:color="auto"/>
              <w:right w:val="single" w:sz="4" w:space="0" w:color="auto"/>
            </w:tcBorders>
          </w:tcPr>
          <w:p w:rsidR="00F212D9" w:rsidRPr="00727E29" w:rsidRDefault="00F212D9" w:rsidP="00F212D9">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F212D9" w:rsidRPr="00727E29" w:rsidTr="00F212D9">
        <w:trPr>
          <w:trHeight w:val="230"/>
        </w:trPr>
        <w:tc>
          <w:tcPr>
            <w:tcW w:w="10317" w:type="dxa"/>
            <w:gridSpan w:val="10"/>
            <w:tcBorders>
              <w:left w:val="single" w:sz="4" w:space="0" w:color="auto"/>
              <w:bottom w:val="single" w:sz="4" w:space="0" w:color="auto"/>
              <w:right w:val="single" w:sz="4" w:space="0" w:color="auto"/>
            </w:tcBorders>
          </w:tcPr>
          <w:p w:rsidR="00F212D9" w:rsidRPr="00727E29" w:rsidRDefault="00F212D9" w:rsidP="00F212D9">
            <w:pPr>
              <w:spacing w:after="0" w:line="240" w:lineRule="auto"/>
              <w:jc w:val="both"/>
              <w:rPr>
                <w:rFonts w:ascii="Times New Roman" w:hAnsi="Times New Roman" w:cs="Times New Roman"/>
                <w:sz w:val="24"/>
                <w:szCs w:val="24"/>
              </w:rPr>
            </w:pPr>
            <w:r w:rsidRPr="00727E29">
              <w:rPr>
                <w:rFonts w:ascii="Times New Roman" w:hAnsi="Times New Roman" w:cs="Times New Roman"/>
                <w:sz w:val="24"/>
                <w:szCs w:val="24"/>
              </w:rPr>
              <w:t>Всього взяло участь у голосуванні: 27 депутатів із 36</w:t>
            </w:r>
          </w:p>
        </w:tc>
      </w:tr>
    </w:tbl>
    <w:p w:rsidR="00F14DFE" w:rsidRPr="00727E29" w:rsidRDefault="00F14DFE" w:rsidP="006E6CAA">
      <w:pPr>
        <w:spacing w:after="0" w:line="240" w:lineRule="auto"/>
        <w:ind w:firstLine="709"/>
        <w:jc w:val="both"/>
        <w:rPr>
          <w:rFonts w:ascii="Times New Roman" w:hAnsi="Times New Roman" w:cs="Times New Roman"/>
          <w:sz w:val="28"/>
          <w:szCs w:val="28"/>
        </w:rPr>
      </w:pPr>
    </w:p>
    <w:p w:rsidR="00BF0EDC" w:rsidRPr="00727E29" w:rsidRDefault="00113351" w:rsidP="00BF0EDC">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Хто за? 27</w:t>
      </w:r>
      <w:r w:rsidR="00F14DFE" w:rsidRPr="00727E29">
        <w:rPr>
          <w:rFonts w:ascii="Times New Roman" w:hAnsi="Times New Roman" w:cs="Times New Roman"/>
          <w:sz w:val="28"/>
          <w:szCs w:val="28"/>
        </w:rPr>
        <w:t>. Хто проти ? 0</w:t>
      </w:r>
      <w:r w:rsidR="00BF0EDC" w:rsidRPr="00727E29">
        <w:rPr>
          <w:rFonts w:ascii="Times New Roman" w:hAnsi="Times New Roman" w:cs="Times New Roman"/>
          <w:sz w:val="28"/>
          <w:szCs w:val="28"/>
        </w:rPr>
        <w:t>.  Хто утримався</w:t>
      </w:r>
      <w:r w:rsidR="00BF160F" w:rsidRPr="00727E29">
        <w:rPr>
          <w:rFonts w:ascii="Times New Roman" w:hAnsi="Times New Roman" w:cs="Times New Roman"/>
          <w:sz w:val="28"/>
          <w:szCs w:val="28"/>
        </w:rPr>
        <w:t xml:space="preserve"> ? 0</w:t>
      </w:r>
      <w:r w:rsidR="00BF0EDC" w:rsidRPr="00727E29">
        <w:rPr>
          <w:rFonts w:ascii="Times New Roman" w:hAnsi="Times New Roman" w:cs="Times New Roman"/>
          <w:sz w:val="28"/>
          <w:szCs w:val="28"/>
        </w:rPr>
        <w:t>.</w:t>
      </w:r>
    </w:p>
    <w:p w:rsidR="006E6CAA" w:rsidRPr="00727E29" w:rsidRDefault="006E6CAA" w:rsidP="00BF0EDC">
      <w:pPr>
        <w:spacing w:after="0" w:line="240" w:lineRule="auto"/>
        <w:ind w:firstLine="720"/>
        <w:jc w:val="both"/>
        <w:rPr>
          <w:rFonts w:ascii="Times New Roman" w:hAnsi="Times New Roman" w:cs="Times New Roman"/>
          <w:sz w:val="28"/>
          <w:szCs w:val="28"/>
        </w:rPr>
      </w:pPr>
    </w:p>
    <w:p w:rsidR="00BF0EDC" w:rsidRPr="00727E29" w:rsidRDefault="00BF0EDC" w:rsidP="006E6CAA">
      <w:pPr>
        <w:spacing w:after="0" w:line="240" w:lineRule="auto"/>
        <w:ind w:firstLine="567"/>
        <w:jc w:val="both"/>
        <w:rPr>
          <w:rFonts w:ascii="Times New Roman" w:hAnsi="Times New Roman" w:cs="Times New Roman"/>
          <w:i/>
          <w:sz w:val="28"/>
          <w:szCs w:val="28"/>
        </w:rPr>
      </w:pPr>
      <w:r w:rsidRPr="00727E29">
        <w:rPr>
          <w:rFonts w:ascii="Times New Roman" w:hAnsi="Times New Roman" w:cs="Times New Roman"/>
          <w:i/>
          <w:sz w:val="28"/>
          <w:szCs w:val="28"/>
        </w:rPr>
        <w:t xml:space="preserve">Рішення </w:t>
      </w:r>
      <w:r w:rsidR="006E6CAA" w:rsidRPr="00727E29">
        <w:rPr>
          <w:rFonts w:ascii="Times New Roman" w:hAnsi="Times New Roman" w:cs="Times New Roman"/>
          <w:i/>
          <w:sz w:val="28"/>
          <w:szCs w:val="28"/>
        </w:rPr>
        <w:t>«</w:t>
      </w:r>
      <w:r w:rsidR="00113351" w:rsidRPr="00727E29">
        <w:rPr>
          <w:rFonts w:ascii="Times New Roman" w:hAnsi="Times New Roman" w:cs="Times New Roman"/>
          <w:i/>
          <w:sz w:val="28"/>
          <w:szCs w:val="28"/>
        </w:rPr>
        <w:t>Про внесення змін до Програми економічного  і соціального розвитку Київського району м. Полтави на 2017 рік</w:t>
      </w:r>
      <w:r w:rsidR="006E6CAA" w:rsidRPr="00727E29">
        <w:rPr>
          <w:rFonts w:ascii="Times New Roman" w:eastAsia="Times New Roman" w:hAnsi="Times New Roman" w:cs="Times New Roman"/>
          <w:i/>
          <w:sz w:val="28"/>
          <w:szCs w:val="28"/>
        </w:rPr>
        <w:t xml:space="preserve">» </w:t>
      </w:r>
      <w:r w:rsidR="006E6CAA" w:rsidRPr="00727E29">
        <w:rPr>
          <w:rFonts w:ascii="Times New Roman" w:hAnsi="Times New Roman" w:cs="Times New Roman"/>
          <w:i/>
          <w:sz w:val="28"/>
          <w:szCs w:val="28"/>
        </w:rPr>
        <w:t>приймається (додається).</w:t>
      </w:r>
    </w:p>
    <w:p w:rsidR="00BF0EDC" w:rsidRPr="00727E29" w:rsidRDefault="00BF0EDC" w:rsidP="00FF306E">
      <w:pPr>
        <w:spacing w:after="0" w:line="240" w:lineRule="auto"/>
        <w:ind w:firstLine="720"/>
        <w:jc w:val="both"/>
        <w:rPr>
          <w:rFonts w:ascii="Times New Roman" w:hAnsi="Times New Roman" w:cs="Times New Roman"/>
          <w:sz w:val="28"/>
          <w:szCs w:val="28"/>
        </w:rPr>
      </w:pPr>
    </w:p>
    <w:p w:rsidR="00537439" w:rsidRPr="00727E29" w:rsidRDefault="00537439" w:rsidP="00707E61">
      <w:pPr>
        <w:spacing w:after="0" w:line="240" w:lineRule="auto"/>
        <w:ind w:firstLine="720"/>
        <w:jc w:val="both"/>
        <w:rPr>
          <w:rFonts w:ascii="Times New Roman" w:hAnsi="Times New Roman" w:cs="Times New Roman"/>
          <w:sz w:val="28"/>
          <w:szCs w:val="28"/>
        </w:rPr>
      </w:pPr>
    </w:p>
    <w:p w:rsidR="00F212D9" w:rsidRPr="00727E29" w:rsidRDefault="00F212D9" w:rsidP="00F212D9">
      <w:pPr>
        <w:spacing w:after="0" w:line="240" w:lineRule="auto"/>
        <w:rPr>
          <w:rFonts w:ascii="Times New Roman" w:hAnsi="Times New Roman" w:cs="Times New Roman"/>
          <w:b/>
          <w:sz w:val="28"/>
          <w:szCs w:val="28"/>
        </w:rPr>
      </w:pPr>
      <w:r w:rsidRPr="00727E29">
        <w:rPr>
          <w:rFonts w:ascii="Times New Roman" w:hAnsi="Times New Roman" w:cs="Times New Roman"/>
          <w:b/>
          <w:sz w:val="28"/>
          <w:szCs w:val="28"/>
        </w:rPr>
        <w:t xml:space="preserve">5. Про затвердження рішення виконавчого комітету Київської районної в м. Полтаві ради </w:t>
      </w:r>
    </w:p>
    <w:p w:rsidR="00537439" w:rsidRPr="00727E29" w:rsidRDefault="00537439" w:rsidP="00537439">
      <w:pPr>
        <w:spacing w:after="0" w:line="240" w:lineRule="auto"/>
        <w:rPr>
          <w:rFonts w:ascii="Times New Roman" w:hAnsi="Times New Roman" w:cs="Times New Roman"/>
          <w:b/>
          <w:i/>
          <w:sz w:val="28"/>
          <w:szCs w:val="28"/>
          <w:lang w:eastAsia="ru-RU"/>
        </w:rPr>
      </w:pPr>
    </w:p>
    <w:p w:rsidR="00537439" w:rsidRPr="00727E29" w:rsidRDefault="00537439" w:rsidP="00537439">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Доповідає: Гаркун А.В. – начальник фінансового управління виконкому районної ради</w:t>
      </w:r>
    </w:p>
    <w:p w:rsidR="00537439" w:rsidRPr="00727E29" w:rsidRDefault="00537439" w:rsidP="00537439">
      <w:pPr>
        <w:spacing w:after="0" w:line="240" w:lineRule="auto"/>
        <w:ind w:firstLine="720"/>
        <w:jc w:val="both"/>
        <w:rPr>
          <w:rFonts w:ascii="Times New Roman" w:hAnsi="Times New Roman" w:cs="Times New Roman"/>
          <w:sz w:val="28"/>
          <w:szCs w:val="28"/>
        </w:rPr>
      </w:pPr>
    </w:p>
    <w:p w:rsidR="00537439" w:rsidRPr="00727E29" w:rsidRDefault="00537439" w:rsidP="00537439">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(Гаркун)</w:t>
      </w:r>
    </w:p>
    <w:p w:rsidR="00537439" w:rsidRPr="00727E29" w:rsidRDefault="00537439" w:rsidP="00537439">
      <w:pPr>
        <w:spacing w:after="0" w:line="240" w:lineRule="auto"/>
        <w:ind w:firstLine="720"/>
        <w:jc w:val="both"/>
        <w:rPr>
          <w:rFonts w:ascii="Times New Roman" w:hAnsi="Times New Roman" w:cs="Times New Roman"/>
          <w:i/>
          <w:sz w:val="28"/>
          <w:szCs w:val="28"/>
        </w:rPr>
      </w:pPr>
    </w:p>
    <w:p w:rsidR="00F212D9" w:rsidRPr="00727E29" w:rsidRDefault="00F212D9" w:rsidP="00537439">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На Ваш розгляд виноситься питання рішення виконавчого комітету Київської районної в м. Полтаві ради «Про внесення змін до показників районного бюджету на 2017 рік» від 06.12.2017 року № 313.</w:t>
      </w:r>
    </w:p>
    <w:p w:rsidR="00F212D9" w:rsidRPr="00727E29" w:rsidRDefault="00F212D9" w:rsidP="00537439">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Прошу підтримати дане рішення.</w:t>
      </w:r>
    </w:p>
    <w:p w:rsidR="00F212D9" w:rsidRPr="00727E29" w:rsidRDefault="00F212D9" w:rsidP="00537439">
      <w:pPr>
        <w:spacing w:after="0" w:line="240" w:lineRule="auto"/>
        <w:ind w:firstLine="720"/>
        <w:jc w:val="both"/>
        <w:rPr>
          <w:rFonts w:ascii="Times New Roman" w:hAnsi="Times New Roman" w:cs="Times New Roman"/>
          <w:sz w:val="28"/>
          <w:szCs w:val="28"/>
        </w:rPr>
      </w:pPr>
    </w:p>
    <w:p w:rsidR="00537439" w:rsidRPr="00727E29" w:rsidRDefault="00537439" w:rsidP="00537439">
      <w:pPr>
        <w:tabs>
          <w:tab w:val="right" w:pos="9355"/>
        </w:tabs>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i/>
          <w:sz w:val="28"/>
          <w:szCs w:val="28"/>
        </w:rPr>
        <w:t>(після доповіді)</w:t>
      </w:r>
    </w:p>
    <w:p w:rsidR="00537439" w:rsidRPr="00727E29" w:rsidRDefault="00537439" w:rsidP="00537439">
      <w:pPr>
        <w:tabs>
          <w:tab w:val="right" w:pos="9355"/>
        </w:tabs>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t xml:space="preserve"> (Синягівський)</w:t>
      </w:r>
    </w:p>
    <w:p w:rsidR="00537439" w:rsidRPr="00727E29" w:rsidRDefault="00537439" w:rsidP="00537439">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537439" w:rsidRPr="00727E29" w:rsidRDefault="00537439" w:rsidP="00537439">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lastRenderedPageBreak/>
        <w:t xml:space="preserve">Проект рішення з цього питання Вам розданий перед початком сесії. </w:t>
      </w:r>
    </w:p>
    <w:p w:rsidR="00537439" w:rsidRPr="00727E29" w:rsidRDefault="00537439" w:rsidP="00537439">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727E29">
        <w:rPr>
          <w:rFonts w:ascii="Times New Roman" w:hAnsi="Times New Roman" w:cs="Times New Roman"/>
          <w:bCs/>
          <w:sz w:val="28"/>
          <w:szCs w:val="28"/>
        </w:rPr>
        <w:t>економічної політики, планування бюджету та фінансів.</w:t>
      </w:r>
    </w:p>
    <w:p w:rsidR="00537439" w:rsidRPr="00727E29" w:rsidRDefault="00537439" w:rsidP="00537439">
      <w:pPr>
        <w:spacing w:after="0" w:line="240" w:lineRule="auto"/>
        <w:ind w:firstLine="720"/>
        <w:jc w:val="both"/>
        <w:rPr>
          <w:rFonts w:ascii="Times New Roman" w:hAnsi="Times New Roman" w:cs="Times New Roman"/>
          <w:sz w:val="28"/>
          <w:szCs w:val="28"/>
        </w:rPr>
      </w:pPr>
    </w:p>
    <w:p w:rsidR="00537439" w:rsidRPr="00727E29" w:rsidRDefault="00537439" w:rsidP="00537439">
      <w:pPr>
        <w:tabs>
          <w:tab w:val="left" w:pos="0"/>
          <w:tab w:val="left" w:pos="851"/>
        </w:tabs>
        <w:spacing w:after="0" w:line="240" w:lineRule="auto"/>
        <w:ind w:firstLine="851"/>
        <w:jc w:val="both"/>
        <w:rPr>
          <w:rFonts w:ascii="Times New Roman" w:hAnsi="Times New Roman" w:cs="Times New Roman"/>
          <w:bCs/>
          <w:sz w:val="28"/>
          <w:szCs w:val="28"/>
        </w:rPr>
      </w:pPr>
      <w:r w:rsidRPr="00727E29">
        <w:rPr>
          <w:rFonts w:ascii="Times New Roman" w:hAnsi="Times New Roman" w:cs="Times New Roman"/>
          <w:bCs/>
          <w:sz w:val="28"/>
          <w:szCs w:val="28"/>
        </w:rPr>
        <w:t>Які будуть пропозиції?</w:t>
      </w:r>
    </w:p>
    <w:p w:rsidR="00537439" w:rsidRPr="00727E29" w:rsidRDefault="00537439" w:rsidP="00537439">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537439" w:rsidRPr="00727E29" w:rsidRDefault="00537439" w:rsidP="00537439">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p>
    <w:p w:rsidR="00537439" w:rsidRPr="00727E29" w:rsidRDefault="00537439" w:rsidP="00537439">
      <w:pPr>
        <w:spacing w:after="0" w:line="240" w:lineRule="auto"/>
        <w:jc w:val="both"/>
        <w:rPr>
          <w:rFonts w:ascii="Times New Roman" w:hAnsi="Times New Roman" w:cs="Times New Roman"/>
          <w:b/>
          <w:i/>
          <w:sz w:val="28"/>
          <w:szCs w:val="28"/>
        </w:rPr>
      </w:pPr>
      <w:r w:rsidRPr="00727E29">
        <w:rPr>
          <w:rFonts w:ascii="Times New Roman" w:hAnsi="Times New Roman" w:cs="Times New Roman"/>
          <w:sz w:val="28"/>
          <w:szCs w:val="28"/>
        </w:rPr>
        <w:t>Хто за те, щоб проект рішення з питання «</w:t>
      </w:r>
      <w:r w:rsidR="00AE4694" w:rsidRPr="00727E29">
        <w:rPr>
          <w:rFonts w:ascii="Times New Roman" w:hAnsi="Times New Roman" w:cs="Times New Roman"/>
          <w:sz w:val="28"/>
          <w:szCs w:val="28"/>
        </w:rPr>
        <w:t>Про затвердження рішення виконавчого комітету Київської районної в м. Полтаві ради</w:t>
      </w:r>
      <w:r w:rsidRPr="00727E29">
        <w:rPr>
          <w:rFonts w:ascii="Times New Roman" w:hAnsi="Times New Roman" w:cs="Times New Roman"/>
          <w:sz w:val="28"/>
          <w:szCs w:val="28"/>
        </w:rPr>
        <w:t>»</w:t>
      </w:r>
      <w:r w:rsidRPr="00727E29">
        <w:rPr>
          <w:rFonts w:ascii="Times New Roman" w:hAnsi="Times New Roman" w:cs="Times New Roman"/>
          <w:b/>
          <w:i/>
          <w:sz w:val="28"/>
          <w:szCs w:val="28"/>
          <w:lang w:eastAsia="ru-RU"/>
        </w:rPr>
        <w:t xml:space="preserve"> </w:t>
      </w:r>
      <w:r w:rsidRPr="00727E29">
        <w:rPr>
          <w:rFonts w:ascii="Times New Roman" w:hAnsi="Times New Roman" w:cs="Times New Roman"/>
          <w:sz w:val="28"/>
          <w:szCs w:val="28"/>
        </w:rPr>
        <w:t>прийняти як рішення сесії, прошу голосувати.</w:t>
      </w:r>
    </w:p>
    <w:p w:rsidR="00537439" w:rsidRPr="00727E29" w:rsidRDefault="00537439" w:rsidP="00537439">
      <w:pPr>
        <w:spacing w:after="0" w:line="240" w:lineRule="auto"/>
        <w:ind w:firstLine="720"/>
        <w:jc w:val="both"/>
        <w:rPr>
          <w:rFonts w:ascii="Times New Roman" w:hAnsi="Times New Roman" w:cs="Times New Roman"/>
          <w:i/>
          <w:sz w:val="28"/>
          <w:szCs w:val="28"/>
        </w:rPr>
      </w:pP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22"/>
        <w:gridCol w:w="2549"/>
      </w:tblGrid>
      <w:tr w:rsidR="00782480" w:rsidRPr="00727E29" w:rsidTr="00782480">
        <w:trPr>
          <w:trHeight w:val="684"/>
        </w:trPr>
        <w:tc>
          <w:tcPr>
            <w:tcW w:w="839"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5</w:t>
            </w:r>
          </w:p>
        </w:tc>
        <w:tc>
          <w:tcPr>
            <w:tcW w:w="9478" w:type="dxa"/>
            <w:gridSpan w:val="9"/>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b/>
                <w:sz w:val="28"/>
                <w:szCs w:val="28"/>
              </w:rPr>
            </w:pPr>
            <w:r w:rsidRPr="00727E29">
              <w:rPr>
                <w:rFonts w:ascii="Times New Roman" w:hAnsi="Times New Roman" w:cs="Times New Roman"/>
                <w:b/>
                <w:sz w:val="28"/>
                <w:szCs w:val="28"/>
              </w:rPr>
              <w:t xml:space="preserve">Про затвердження рішення виконавчого комітету Київської районної в м. Полтаві ради </w:t>
            </w:r>
          </w:p>
        </w:tc>
      </w:tr>
      <w:tr w:rsidR="00782480" w:rsidRPr="00727E29" w:rsidTr="00782480">
        <w:trPr>
          <w:trHeight w:val="654"/>
        </w:trPr>
        <w:tc>
          <w:tcPr>
            <w:tcW w:w="839" w:type="dxa"/>
            <w:tcBorders>
              <w:left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b/>
                <w:sz w:val="24"/>
                <w:szCs w:val="24"/>
              </w:rPr>
            </w:pPr>
            <w:r w:rsidRPr="00727E29">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b/>
                <w:sz w:val="24"/>
                <w:szCs w:val="24"/>
              </w:rPr>
            </w:pPr>
            <w:r w:rsidRPr="00727E29">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 xml:space="preserve">Проти </w:t>
            </w:r>
          </w:p>
        </w:tc>
        <w:tc>
          <w:tcPr>
            <w:tcW w:w="2586" w:type="dxa"/>
            <w:gridSpan w:val="4"/>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Утрималися</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AE4694" w:rsidRPr="00727E29" w:rsidRDefault="00AE4694" w:rsidP="00782480">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AE4694" w:rsidRPr="00727E29" w:rsidRDefault="00AE4694" w:rsidP="00782480">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Гальченко Олег Юрійович </w:t>
            </w:r>
          </w:p>
        </w:tc>
        <w:tc>
          <w:tcPr>
            <w:tcW w:w="5355" w:type="dxa"/>
            <w:gridSpan w:val="8"/>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 xml:space="preserve">Відсутній </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AE4694" w:rsidRPr="00727E29" w:rsidRDefault="00AE4694" w:rsidP="00782480">
            <w:pPr>
              <w:pStyle w:val="22"/>
              <w:spacing w:after="0" w:line="240" w:lineRule="auto"/>
              <w:rPr>
                <w:sz w:val="24"/>
                <w:szCs w:val="24"/>
              </w:rPr>
            </w:pPr>
            <w:r w:rsidRPr="00727E29">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AE4694" w:rsidRPr="00727E29" w:rsidRDefault="00AE4694" w:rsidP="00782480">
            <w:pPr>
              <w:pStyle w:val="22"/>
              <w:spacing w:after="0" w:line="240" w:lineRule="auto"/>
              <w:rPr>
                <w:sz w:val="24"/>
                <w:szCs w:val="24"/>
              </w:rPr>
            </w:pPr>
            <w:r w:rsidRPr="00727E29">
              <w:rPr>
                <w:sz w:val="24"/>
                <w:szCs w:val="24"/>
              </w:rPr>
              <w:t>Грінченко Олексій Вікторович</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AE4694" w:rsidRPr="00727E29" w:rsidRDefault="00AE4694" w:rsidP="00782480">
            <w:pPr>
              <w:pStyle w:val="22"/>
              <w:spacing w:after="0" w:line="240" w:lineRule="auto"/>
              <w:rPr>
                <w:sz w:val="24"/>
                <w:szCs w:val="24"/>
              </w:rPr>
            </w:pPr>
            <w:r w:rsidRPr="00727E29">
              <w:rPr>
                <w:sz w:val="24"/>
                <w:szCs w:val="24"/>
              </w:rPr>
              <w:t>Гузь Віталій Юрійович</w:t>
            </w:r>
          </w:p>
        </w:tc>
        <w:tc>
          <w:tcPr>
            <w:tcW w:w="5355" w:type="dxa"/>
            <w:gridSpan w:val="8"/>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AE4694" w:rsidRPr="00727E29" w:rsidRDefault="00AE4694" w:rsidP="00782480">
            <w:pPr>
              <w:pStyle w:val="22"/>
              <w:spacing w:after="0" w:line="240" w:lineRule="auto"/>
              <w:rPr>
                <w:sz w:val="24"/>
                <w:szCs w:val="24"/>
              </w:rPr>
            </w:pPr>
            <w:r w:rsidRPr="00727E29">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p>
        </w:tc>
      </w:tr>
      <w:tr w:rsidR="00782480" w:rsidRPr="00727E29" w:rsidTr="00782480">
        <w:trPr>
          <w:trHeight w:val="7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AE4694" w:rsidRPr="00727E29" w:rsidRDefault="00AE4694" w:rsidP="00782480">
            <w:pPr>
              <w:pStyle w:val="21"/>
              <w:spacing w:after="0" w:line="240" w:lineRule="auto"/>
              <w:ind w:firstLine="0"/>
              <w:jc w:val="left"/>
              <w:rPr>
                <w:sz w:val="24"/>
                <w:szCs w:val="24"/>
              </w:rPr>
            </w:pPr>
            <w:r w:rsidRPr="00727E29">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p>
        </w:tc>
      </w:tr>
      <w:tr w:rsidR="00782480" w:rsidRPr="00727E29" w:rsidTr="00782480">
        <w:trPr>
          <w:trHeight w:val="7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AE4694" w:rsidRPr="00727E29" w:rsidRDefault="00AE4694" w:rsidP="00782480">
            <w:pPr>
              <w:pStyle w:val="21"/>
              <w:spacing w:after="0" w:line="240" w:lineRule="auto"/>
              <w:ind w:firstLine="0"/>
              <w:jc w:val="left"/>
              <w:rPr>
                <w:sz w:val="24"/>
                <w:szCs w:val="24"/>
              </w:rPr>
            </w:pPr>
            <w:r w:rsidRPr="00727E29">
              <w:rPr>
                <w:sz w:val="24"/>
                <w:szCs w:val="24"/>
              </w:rPr>
              <w:t>Кириленко Людмила Петрівна</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p>
        </w:tc>
      </w:tr>
      <w:tr w:rsidR="00782480" w:rsidRPr="00727E29" w:rsidTr="00782480">
        <w:trPr>
          <w:trHeight w:val="7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AE4694" w:rsidRPr="00727E29" w:rsidRDefault="00AE4694" w:rsidP="00782480">
            <w:pPr>
              <w:pStyle w:val="21"/>
              <w:spacing w:after="0" w:line="240" w:lineRule="auto"/>
              <w:ind w:firstLine="0"/>
              <w:jc w:val="left"/>
              <w:rPr>
                <w:sz w:val="24"/>
                <w:szCs w:val="24"/>
              </w:rPr>
            </w:pPr>
            <w:r w:rsidRPr="00727E29">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AE4694" w:rsidRPr="00727E29" w:rsidRDefault="00AE4694" w:rsidP="00782480">
            <w:pPr>
              <w:pStyle w:val="a5"/>
              <w:rPr>
                <w:sz w:val="24"/>
                <w:szCs w:val="24"/>
              </w:rPr>
            </w:pPr>
            <w:r w:rsidRPr="00727E29">
              <w:rPr>
                <w:sz w:val="24"/>
                <w:szCs w:val="24"/>
              </w:rPr>
              <w:t>Контарчук Владислав Ігорович</w:t>
            </w:r>
          </w:p>
        </w:tc>
        <w:tc>
          <w:tcPr>
            <w:tcW w:w="5355" w:type="dxa"/>
            <w:gridSpan w:val="8"/>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AE4694" w:rsidRPr="00727E29" w:rsidRDefault="00AE4694" w:rsidP="00782480">
            <w:pPr>
              <w:pStyle w:val="ad"/>
              <w:rPr>
                <w:sz w:val="24"/>
                <w:szCs w:val="24"/>
              </w:rPr>
            </w:pPr>
            <w:r w:rsidRPr="00727E29">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AE4694" w:rsidRPr="00727E29" w:rsidRDefault="00AE4694" w:rsidP="00782480">
            <w:pPr>
              <w:pStyle w:val="af2"/>
              <w:jc w:val="left"/>
              <w:rPr>
                <w:rFonts w:cs="Times New Roman"/>
                <w:sz w:val="24"/>
                <w:szCs w:val="24"/>
              </w:rPr>
            </w:pPr>
            <w:r w:rsidRPr="00727E29">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AE4694" w:rsidRPr="00727E29" w:rsidRDefault="00AE4694" w:rsidP="00782480">
            <w:pPr>
              <w:pStyle w:val="21"/>
              <w:spacing w:after="0" w:line="240" w:lineRule="auto"/>
              <w:ind w:firstLine="0"/>
              <w:jc w:val="left"/>
              <w:rPr>
                <w:sz w:val="24"/>
                <w:szCs w:val="24"/>
              </w:rPr>
            </w:pPr>
            <w:r w:rsidRPr="00727E29">
              <w:rPr>
                <w:sz w:val="24"/>
                <w:szCs w:val="24"/>
              </w:rPr>
              <w:t>Мельник Євгенія Андріївна</w:t>
            </w:r>
          </w:p>
        </w:tc>
        <w:tc>
          <w:tcPr>
            <w:tcW w:w="5355" w:type="dxa"/>
            <w:gridSpan w:val="8"/>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AE4694" w:rsidRPr="00727E29" w:rsidRDefault="00AE4694" w:rsidP="00782480">
            <w:pPr>
              <w:pStyle w:val="a5"/>
              <w:rPr>
                <w:sz w:val="24"/>
                <w:szCs w:val="24"/>
              </w:rPr>
            </w:pPr>
            <w:r w:rsidRPr="00727E29">
              <w:rPr>
                <w:sz w:val="24"/>
                <w:szCs w:val="24"/>
              </w:rPr>
              <w:t>Мовчан Тетяна Сергіївна</w:t>
            </w:r>
          </w:p>
        </w:tc>
        <w:tc>
          <w:tcPr>
            <w:tcW w:w="5355" w:type="dxa"/>
            <w:gridSpan w:val="8"/>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AE4694" w:rsidRPr="00727E29" w:rsidRDefault="00AE4694" w:rsidP="00782480">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Піщанський Аркадій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AE4694" w:rsidRPr="00727E29" w:rsidRDefault="00AE4694" w:rsidP="00782480">
            <w:pPr>
              <w:pStyle w:val="21"/>
              <w:spacing w:after="0" w:line="240" w:lineRule="auto"/>
              <w:ind w:firstLine="0"/>
              <w:jc w:val="left"/>
              <w:rPr>
                <w:sz w:val="24"/>
                <w:szCs w:val="24"/>
              </w:rPr>
            </w:pPr>
            <w:r w:rsidRPr="00727E29">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AE4694" w:rsidRPr="00727E29" w:rsidRDefault="00AE4694" w:rsidP="00782480">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AE4694" w:rsidRPr="00727E29" w:rsidRDefault="00AE4694" w:rsidP="00782480">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AE4694" w:rsidRPr="00727E29" w:rsidRDefault="00AE4694" w:rsidP="00782480">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Ринковий Григорій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AE4694" w:rsidRPr="00727E29" w:rsidRDefault="00AE4694" w:rsidP="00782480">
            <w:pPr>
              <w:pStyle w:val="22"/>
              <w:spacing w:after="0" w:line="240" w:lineRule="auto"/>
              <w:rPr>
                <w:sz w:val="24"/>
                <w:szCs w:val="24"/>
              </w:rPr>
            </w:pPr>
            <w:r w:rsidRPr="00727E29">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Савенков Сергій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AE4694" w:rsidRPr="00727E29" w:rsidRDefault="00AE4694" w:rsidP="00782480">
            <w:pPr>
              <w:pStyle w:val="22"/>
              <w:snapToGrid w:val="0"/>
              <w:spacing w:after="0" w:line="240" w:lineRule="auto"/>
              <w:rPr>
                <w:sz w:val="24"/>
                <w:szCs w:val="24"/>
              </w:rPr>
            </w:pPr>
            <w:r w:rsidRPr="00727E29">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AE4694" w:rsidRPr="00727E29" w:rsidRDefault="00AE4694" w:rsidP="00782480">
            <w:pPr>
              <w:pStyle w:val="21"/>
              <w:spacing w:after="0" w:line="240" w:lineRule="auto"/>
              <w:ind w:firstLine="0"/>
              <w:jc w:val="left"/>
              <w:rPr>
                <w:sz w:val="24"/>
                <w:szCs w:val="24"/>
              </w:rPr>
            </w:pPr>
            <w:r w:rsidRPr="00727E29">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AE4694" w:rsidRPr="00727E29" w:rsidRDefault="00AE4694" w:rsidP="00782480">
            <w:pPr>
              <w:pStyle w:val="21"/>
              <w:spacing w:after="0" w:line="240" w:lineRule="auto"/>
              <w:ind w:firstLine="0"/>
              <w:jc w:val="left"/>
              <w:rPr>
                <w:sz w:val="24"/>
                <w:szCs w:val="24"/>
              </w:rPr>
            </w:pPr>
            <w:r w:rsidRPr="00727E29">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AE4694" w:rsidRPr="00727E29" w:rsidRDefault="00AE4694" w:rsidP="00782480">
            <w:pPr>
              <w:pStyle w:val="220"/>
              <w:spacing w:after="0" w:line="240" w:lineRule="auto"/>
              <w:ind w:firstLine="0"/>
              <w:jc w:val="left"/>
              <w:rPr>
                <w:sz w:val="24"/>
                <w:szCs w:val="24"/>
              </w:rPr>
            </w:pPr>
            <w:r w:rsidRPr="00727E29">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70" w:type="dxa"/>
            <w:gridSpan w:val="6"/>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AE4694" w:rsidRPr="00727E29" w:rsidRDefault="00AE4694" w:rsidP="00782480">
            <w:pPr>
              <w:pStyle w:val="a5"/>
              <w:rPr>
                <w:sz w:val="24"/>
                <w:szCs w:val="24"/>
              </w:rPr>
            </w:pPr>
            <w:r w:rsidRPr="00727E29">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AE4694" w:rsidRPr="00727E29" w:rsidRDefault="00AE4694"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Човновий Віктор Петрович</w:t>
            </w:r>
          </w:p>
        </w:tc>
        <w:tc>
          <w:tcPr>
            <w:tcW w:w="5355" w:type="dxa"/>
            <w:gridSpan w:val="8"/>
            <w:tcBorders>
              <w:top w:val="single" w:sz="4" w:space="0" w:color="auto"/>
              <w:left w:val="single" w:sz="4" w:space="0" w:color="auto"/>
              <w:bottom w:val="single" w:sz="4" w:space="0" w:color="auto"/>
              <w:right w:val="single" w:sz="4" w:space="0" w:color="auto"/>
            </w:tcBorders>
          </w:tcPr>
          <w:p w:rsidR="00AE4694" w:rsidRPr="00727E29" w:rsidRDefault="00AE4694"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10317" w:type="dxa"/>
            <w:gridSpan w:val="10"/>
            <w:tcBorders>
              <w:left w:val="single" w:sz="4" w:space="0" w:color="auto"/>
              <w:bottom w:val="single" w:sz="4" w:space="0" w:color="auto"/>
              <w:right w:val="single" w:sz="4" w:space="0" w:color="auto"/>
            </w:tcBorders>
          </w:tcPr>
          <w:p w:rsidR="00AE4694" w:rsidRPr="00727E29" w:rsidRDefault="00AE4694" w:rsidP="00782480">
            <w:pPr>
              <w:spacing w:after="0" w:line="240" w:lineRule="auto"/>
              <w:jc w:val="both"/>
              <w:rPr>
                <w:rFonts w:ascii="Times New Roman" w:hAnsi="Times New Roman" w:cs="Times New Roman"/>
                <w:sz w:val="24"/>
                <w:szCs w:val="24"/>
              </w:rPr>
            </w:pPr>
            <w:r w:rsidRPr="00727E29">
              <w:rPr>
                <w:rFonts w:ascii="Times New Roman" w:hAnsi="Times New Roman" w:cs="Times New Roman"/>
                <w:sz w:val="24"/>
                <w:szCs w:val="24"/>
              </w:rPr>
              <w:t>Всього взяло участь у голосуванні: 27 депутатів із 36</w:t>
            </w:r>
          </w:p>
        </w:tc>
      </w:tr>
    </w:tbl>
    <w:p w:rsidR="00537439" w:rsidRPr="00727E29" w:rsidRDefault="00537439" w:rsidP="00537439">
      <w:pPr>
        <w:spacing w:after="0" w:line="240" w:lineRule="auto"/>
        <w:ind w:firstLine="720"/>
        <w:jc w:val="both"/>
        <w:rPr>
          <w:rFonts w:ascii="Times New Roman" w:hAnsi="Times New Roman" w:cs="Times New Roman"/>
          <w:i/>
          <w:sz w:val="28"/>
          <w:szCs w:val="28"/>
        </w:rPr>
      </w:pPr>
    </w:p>
    <w:p w:rsidR="00537439" w:rsidRPr="00727E29" w:rsidRDefault="00AE4694" w:rsidP="00537439">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Хто за? 27</w:t>
      </w:r>
      <w:r w:rsidR="00537439" w:rsidRPr="00727E29">
        <w:rPr>
          <w:rFonts w:ascii="Times New Roman" w:hAnsi="Times New Roman" w:cs="Times New Roman"/>
          <w:sz w:val="28"/>
          <w:szCs w:val="28"/>
        </w:rPr>
        <w:t>. Хто проти ? 0.  Хто утримався ? 0.</w:t>
      </w:r>
    </w:p>
    <w:p w:rsidR="00537439" w:rsidRPr="00727E29" w:rsidRDefault="00537439" w:rsidP="00537439">
      <w:pPr>
        <w:spacing w:after="0" w:line="240" w:lineRule="auto"/>
        <w:ind w:firstLine="720"/>
        <w:jc w:val="both"/>
        <w:rPr>
          <w:rFonts w:ascii="Times New Roman" w:hAnsi="Times New Roman" w:cs="Times New Roman"/>
          <w:sz w:val="28"/>
          <w:szCs w:val="28"/>
        </w:rPr>
      </w:pPr>
    </w:p>
    <w:p w:rsidR="00537439" w:rsidRPr="00727E29" w:rsidRDefault="00537439" w:rsidP="00537439">
      <w:pPr>
        <w:spacing w:after="0" w:line="240" w:lineRule="auto"/>
        <w:ind w:firstLine="567"/>
        <w:jc w:val="both"/>
        <w:rPr>
          <w:rFonts w:ascii="Times New Roman" w:hAnsi="Times New Roman" w:cs="Times New Roman"/>
          <w:i/>
          <w:sz w:val="28"/>
          <w:szCs w:val="28"/>
        </w:rPr>
      </w:pPr>
      <w:r w:rsidRPr="00727E29">
        <w:rPr>
          <w:rFonts w:ascii="Times New Roman" w:hAnsi="Times New Roman" w:cs="Times New Roman"/>
          <w:i/>
          <w:sz w:val="28"/>
          <w:szCs w:val="28"/>
        </w:rPr>
        <w:t>Рішення «</w:t>
      </w:r>
      <w:r w:rsidR="00AE4694" w:rsidRPr="00727E29">
        <w:rPr>
          <w:rFonts w:ascii="Times New Roman" w:hAnsi="Times New Roman" w:cs="Times New Roman"/>
          <w:i/>
          <w:sz w:val="28"/>
          <w:szCs w:val="28"/>
        </w:rPr>
        <w:t>Про затвердження рішення виконавчого комітету Київської районної в м. Полтаві ради</w:t>
      </w:r>
      <w:r w:rsidRPr="00727E29">
        <w:rPr>
          <w:rFonts w:ascii="Times New Roman" w:eastAsia="Times New Roman" w:hAnsi="Times New Roman" w:cs="Times New Roman"/>
          <w:i/>
          <w:sz w:val="28"/>
          <w:szCs w:val="28"/>
        </w:rPr>
        <w:t xml:space="preserve">» </w:t>
      </w:r>
      <w:r w:rsidRPr="00727E29">
        <w:rPr>
          <w:rFonts w:ascii="Times New Roman" w:hAnsi="Times New Roman" w:cs="Times New Roman"/>
          <w:i/>
          <w:sz w:val="28"/>
          <w:szCs w:val="28"/>
        </w:rPr>
        <w:t>приймається (додається).</w:t>
      </w:r>
    </w:p>
    <w:p w:rsidR="00537439" w:rsidRPr="00727E29" w:rsidRDefault="00537439" w:rsidP="00707E61">
      <w:pPr>
        <w:spacing w:after="0" w:line="240" w:lineRule="auto"/>
        <w:ind w:firstLine="720"/>
        <w:jc w:val="both"/>
        <w:rPr>
          <w:rFonts w:ascii="Times New Roman" w:hAnsi="Times New Roman" w:cs="Times New Roman"/>
          <w:sz w:val="28"/>
          <w:szCs w:val="28"/>
        </w:rPr>
      </w:pPr>
    </w:p>
    <w:p w:rsidR="00174F8E" w:rsidRPr="00727E29" w:rsidRDefault="00174F8E" w:rsidP="00AE4694">
      <w:pPr>
        <w:spacing w:after="0" w:line="240" w:lineRule="auto"/>
        <w:jc w:val="both"/>
        <w:rPr>
          <w:rFonts w:ascii="Times New Roman" w:hAnsi="Times New Roman" w:cs="Times New Roman"/>
          <w:b/>
          <w:sz w:val="28"/>
          <w:szCs w:val="28"/>
        </w:rPr>
      </w:pPr>
      <w:r w:rsidRPr="00727E29">
        <w:rPr>
          <w:rFonts w:ascii="Times New Roman" w:hAnsi="Times New Roman" w:cs="Times New Roman"/>
          <w:b/>
          <w:sz w:val="28"/>
          <w:szCs w:val="28"/>
        </w:rPr>
        <w:t>6.</w:t>
      </w:r>
      <w:r w:rsidRPr="00727E29">
        <w:rPr>
          <w:rFonts w:ascii="Times New Roman" w:hAnsi="Times New Roman" w:cs="Times New Roman"/>
          <w:b/>
          <w:i/>
          <w:sz w:val="28"/>
          <w:szCs w:val="28"/>
        </w:rPr>
        <w:t xml:space="preserve"> </w:t>
      </w:r>
      <w:r w:rsidR="00AE4694" w:rsidRPr="00727E29">
        <w:rPr>
          <w:rFonts w:ascii="Times New Roman" w:hAnsi="Times New Roman" w:cs="Times New Roman"/>
          <w:b/>
          <w:sz w:val="28"/>
          <w:szCs w:val="28"/>
        </w:rPr>
        <w:t xml:space="preserve">Про хід виконання «Програми сприяння  діяльності органів самоорганізації населення у Київському районі м. Полтави на 2017-2020 роки за 2017 рік» та затвердження заходів  на 2018 рік </w:t>
      </w:r>
    </w:p>
    <w:p w:rsidR="00AE4694" w:rsidRPr="00727E29" w:rsidRDefault="00AE4694" w:rsidP="00AE4694">
      <w:pPr>
        <w:spacing w:after="0" w:line="240" w:lineRule="auto"/>
        <w:jc w:val="both"/>
        <w:rPr>
          <w:rFonts w:ascii="Times New Roman" w:hAnsi="Times New Roman" w:cs="Times New Roman"/>
          <w:sz w:val="28"/>
          <w:szCs w:val="28"/>
        </w:rPr>
      </w:pPr>
    </w:p>
    <w:p w:rsidR="00174F8E" w:rsidRPr="00727E29" w:rsidRDefault="00174F8E" w:rsidP="00174F8E">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 xml:space="preserve">Доповідає: </w:t>
      </w:r>
      <w:r w:rsidR="00AE4694" w:rsidRPr="00727E29">
        <w:rPr>
          <w:rFonts w:ascii="Times New Roman" w:hAnsi="Times New Roman" w:cs="Times New Roman"/>
          <w:sz w:val="28"/>
          <w:szCs w:val="28"/>
        </w:rPr>
        <w:t>Дудко С.Г. – заступник голови районної ради з питань діяльності виконавчого органу</w:t>
      </w:r>
    </w:p>
    <w:p w:rsidR="00174F8E" w:rsidRPr="00727E29" w:rsidRDefault="00174F8E" w:rsidP="00174F8E">
      <w:pPr>
        <w:spacing w:after="0" w:line="240" w:lineRule="auto"/>
        <w:ind w:firstLine="720"/>
        <w:jc w:val="both"/>
        <w:rPr>
          <w:rFonts w:ascii="Times New Roman" w:hAnsi="Times New Roman" w:cs="Times New Roman"/>
          <w:sz w:val="28"/>
          <w:szCs w:val="28"/>
        </w:rPr>
      </w:pPr>
    </w:p>
    <w:p w:rsidR="00174F8E" w:rsidRPr="00727E29" w:rsidRDefault="00AE4694" w:rsidP="00174F8E">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(Дудко)</w:t>
      </w:r>
    </w:p>
    <w:p w:rsidR="00174F8E" w:rsidRPr="00727E29" w:rsidRDefault="00174F8E" w:rsidP="00707E61">
      <w:pPr>
        <w:spacing w:after="0" w:line="240" w:lineRule="auto"/>
        <w:ind w:firstLine="720"/>
        <w:jc w:val="both"/>
        <w:rPr>
          <w:rFonts w:ascii="Times New Roman" w:hAnsi="Times New Roman" w:cs="Times New Roman"/>
          <w:sz w:val="28"/>
          <w:szCs w:val="28"/>
        </w:rPr>
      </w:pPr>
    </w:p>
    <w:p w:rsidR="00572A8A" w:rsidRPr="00572A8A" w:rsidRDefault="00572A8A" w:rsidP="00572A8A">
      <w:pPr>
        <w:spacing w:after="0"/>
        <w:ind w:firstLine="567"/>
        <w:jc w:val="both"/>
        <w:rPr>
          <w:rFonts w:ascii="Times New Roman" w:hAnsi="Times New Roman" w:cs="Times New Roman"/>
          <w:color w:val="030303"/>
          <w:sz w:val="28"/>
          <w:szCs w:val="28"/>
          <w:shd w:val="clear" w:color="auto" w:fill="FFFFFF"/>
          <w:lang w:val="en-US"/>
        </w:rPr>
      </w:pPr>
      <w:r w:rsidRPr="00572A8A">
        <w:rPr>
          <w:rFonts w:ascii="Times New Roman" w:hAnsi="Times New Roman" w:cs="Times New Roman"/>
          <w:bCs/>
          <w:sz w:val="28"/>
          <w:szCs w:val="28"/>
          <w:shd w:val="clear" w:color="auto" w:fill="FFFFFF"/>
        </w:rPr>
        <w:t>На ваш розгляд виноситься проект рішення «</w:t>
      </w:r>
      <w:r w:rsidRPr="00572A8A">
        <w:rPr>
          <w:rFonts w:ascii="Times New Roman" w:hAnsi="Times New Roman" w:cs="Times New Roman"/>
          <w:sz w:val="28"/>
          <w:szCs w:val="28"/>
        </w:rPr>
        <w:t>Про хід виконання «Програми сприяння  діяльності органів самоорганізації населення у Київському районі м. Полтави на 2017-2020 роки за 2017 рік» та затвердження заходів  на 2018 рік</w:t>
      </w:r>
      <w:r w:rsidRPr="00572A8A">
        <w:rPr>
          <w:rFonts w:ascii="Times New Roman" w:hAnsi="Times New Roman" w:cs="Times New Roman"/>
          <w:bCs/>
          <w:sz w:val="28"/>
          <w:szCs w:val="28"/>
          <w:shd w:val="clear" w:color="auto" w:fill="FFFFFF"/>
        </w:rPr>
        <w:t xml:space="preserve">» </w:t>
      </w:r>
      <w:r w:rsidRPr="00572A8A">
        <w:rPr>
          <w:rFonts w:ascii="Times New Roman" w:hAnsi="Times New Roman" w:cs="Times New Roman"/>
          <w:sz w:val="28"/>
          <w:szCs w:val="28"/>
        </w:rPr>
        <w:t xml:space="preserve">Нагадаю, що станом на 01.12.2017 року відповідно до </w:t>
      </w:r>
      <w:r w:rsidRPr="00572A8A">
        <w:rPr>
          <w:rFonts w:ascii="Times New Roman" w:eastAsia="Arial Unicode MS" w:hAnsi="Times New Roman" w:cs="Times New Roman"/>
          <w:sz w:val="28"/>
          <w:szCs w:val="28"/>
        </w:rPr>
        <w:t>Закону України «Про органи самоорганізації населення»,</w:t>
      </w:r>
      <w:r w:rsidRPr="00572A8A">
        <w:rPr>
          <w:rFonts w:ascii="Times New Roman" w:hAnsi="Times New Roman" w:cs="Times New Roman"/>
          <w:sz w:val="28"/>
          <w:szCs w:val="28"/>
        </w:rPr>
        <w:t xml:space="preserve"> у Київському районі м. Полтави легалізовано 10 органів самоорганізації населення, із них селищних – 4, мікрорайонних – 1, вуличних – 3, будинковий – 2. Виконком і надалі планує надавати всебічну підтримку комітетам ОСН</w:t>
      </w:r>
      <w:r>
        <w:rPr>
          <w:rFonts w:ascii="Times New Roman" w:hAnsi="Times New Roman" w:cs="Times New Roman"/>
          <w:sz w:val="28"/>
          <w:szCs w:val="28"/>
        </w:rPr>
        <w:t xml:space="preserve"> у їх роботі та</w:t>
      </w:r>
      <w:r w:rsidRPr="00572A8A">
        <w:rPr>
          <w:rFonts w:ascii="Times New Roman" w:hAnsi="Times New Roman" w:cs="Times New Roman"/>
          <w:sz w:val="28"/>
          <w:szCs w:val="28"/>
        </w:rPr>
        <w:t xml:space="preserve"> з проведення заходів до державних свят,дня вулиці,селища, мікрорайону тощо.</w:t>
      </w:r>
    </w:p>
    <w:p w:rsidR="00174F8E" w:rsidRDefault="00572A8A" w:rsidP="00572A8A">
      <w:pPr>
        <w:pStyle w:val="a5"/>
        <w:ind w:firstLine="709"/>
        <w:rPr>
          <w:bCs/>
          <w:shd w:val="clear" w:color="auto" w:fill="FFFFFF"/>
        </w:rPr>
      </w:pPr>
      <w:r>
        <w:rPr>
          <w:bCs/>
          <w:shd w:val="clear" w:color="auto" w:fill="FFFFFF"/>
        </w:rPr>
        <w:t>Прошу підтримати даний проект рішення.</w:t>
      </w:r>
    </w:p>
    <w:p w:rsidR="00572A8A" w:rsidRPr="00727E29" w:rsidRDefault="00572A8A" w:rsidP="00174F8E">
      <w:pPr>
        <w:pStyle w:val="a5"/>
        <w:jc w:val="center"/>
        <w:rPr>
          <w:bCs/>
          <w:shd w:val="clear" w:color="auto" w:fill="FFFFFF"/>
        </w:rPr>
      </w:pPr>
    </w:p>
    <w:p w:rsidR="00174F8E" w:rsidRPr="00727E29" w:rsidRDefault="00174F8E" w:rsidP="00174F8E">
      <w:pPr>
        <w:tabs>
          <w:tab w:val="right" w:pos="9355"/>
        </w:tabs>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i/>
          <w:sz w:val="28"/>
          <w:szCs w:val="28"/>
        </w:rPr>
        <w:t>(після доповіді)</w:t>
      </w:r>
    </w:p>
    <w:p w:rsidR="00174F8E" w:rsidRPr="00727E29" w:rsidRDefault="00174F8E" w:rsidP="00174F8E">
      <w:pPr>
        <w:tabs>
          <w:tab w:val="right" w:pos="9355"/>
        </w:tabs>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t xml:space="preserve"> (Синягівський)</w:t>
      </w:r>
    </w:p>
    <w:p w:rsidR="00174F8E" w:rsidRPr="00727E29" w:rsidRDefault="00174F8E" w:rsidP="00174F8E">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174F8E" w:rsidRPr="00727E29" w:rsidRDefault="00174F8E" w:rsidP="00174F8E">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174F8E" w:rsidRPr="00727E29" w:rsidRDefault="00174F8E" w:rsidP="00174F8E">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727E29">
        <w:rPr>
          <w:rFonts w:ascii="Times New Roman" w:hAnsi="Times New Roman" w:cs="Times New Roman"/>
          <w:bCs/>
          <w:sz w:val="28"/>
          <w:szCs w:val="28"/>
        </w:rPr>
        <w:t>економічної політики, планування бюджету та фінансів.</w:t>
      </w:r>
    </w:p>
    <w:p w:rsidR="00174F8E" w:rsidRPr="00727E29" w:rsidRDefault="00174F8E" w:rsidP="00174F8E">
      <w:pPr>
        <w:spacing w:after="0" w:line="240" w:lineRule="auto"/>
        <w:ind w:firstLine="720"/>
        <w:jc w:val="both"/>
        <w:rPr>
          <w:rFonts w:ascii="Times New Roman" w:hAnsi="Times New Roman" w:cs="Times New Roman"/>
          <w:sz w:val="28"/>
          <w:szCs w:val="28"/>
        </w:rPr>
      </w:pPr>
    </w:p>
    <w:p w:rsidR="00174F8E" w:rsidRPr="00727E29" w:rsidRDefault="00174F8E" w:rsidP="00174F8E">
      <w:pPr>
        <w:tabs>
          <w:tab w:val="left" w:pos="0"/>
          <w:tab w:val="left" w:pos="851"/>
        </w:tabs>
        <w:spacing w:after="0" w:line="240" w:lineRule="auto"/>
        <w:ind w:firstLine="851"/>
        <w:jc w:val="both"/>
        <w:rPr>
          <w:rFonts w:ascii="Times New Roman" w:hAnsi="Times New Roman" w:cs="Times New Roman"/>
          <w:bCs/>
          <w:sz w:val="28"/>
          <w:szCs w:val="28"/>
        </w:rPr>
      </w:pPr>
      <w:r w:rsidRPr="00727E29">
        <w:rPr>
          <w:rFonts w:ascii="Times New Roman" w:hAnsi="Times New Roman" w:cs="Times New Roman"/>
          <w:bCs/>
          <w:sz w:val="28"/>
          <w:szCs w:val="28"/>
        </w:rPr>
        <w:t>Які будуть пропозиції?</w:t>
      </w:r>
    </w:p>
    <w:p w:rsidR="00174F8E" w:rsidRPr="00727E29" w:rsidRDefault="00174F8E" w:rsidP="00174F8E">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174F8E" w:rsidRPr="00727E29" w:rsidRDefault="00174F8E" w:rsidP="00174F8E">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p>
    <w:p w:rsidR="00174F8E" w:rsidRPr="00727E29" w:rsidRDefault="00174F8E" w:rsidP="00174F8E">
      <w:pPr>
        <w:spacing w:after="0" w:line="240" w:lineRule="auto"/>
        <w:jc w:val="both"/>
        <w:rPr>
          <w:rFonts w:ascii="Times New Roman" w:hAnsi="Times New Roman" w:cs="Times New Roman"/>
          <w:b/>
          <w:i/>
          <w:sz w:val="28"/>
          <w:szCs w:val="28"/>
        </w:rPr>
      </w:pPr>
      <w:r w:rsidRPr="00727E29">
        <w:rPr>
          <w:rFonts w:ascii="Times New Roman" w:hAnsi="Times New Roman" w:cs="Times New Roman"/>
          <w:sz w:val="28"/>
          <w:szCs w:val="28"/>
        </w:rPr>
        <w:t>Хто за те, щоб проект рішення з питання «</w:t>
      </w:r>
      <w:r w:rsidR="007E25CD" w:rsidRPr="00727E29">
        <w:rPr>
          <w:rFonts w:ascii="Times New Roman" w:hAnsi="Times New Roman" w:cs="Times New Roman"/>
          <w:sz w:val="28"/>
          <w:szCs w:val="28"/>
        </w:rPr>
        <w:t>Про хід виконання «Програми сприяння  діяльності органів самоорганізації населення у Київському районі м. Полтави на 2017-2020 роки за 2017 рік» та затвердження заходів  на 2018 рік</w:t>
      </w:r>
      <w:r w:rsidRPr="00727E29">
        <w:rPr>
          <w:rFonts w:ascii="Times New Roman" w:hAnsi="Times New Roman" w:cs="Times New Roman"/>
          <w:sz w:val="28"/>
          <w:szCs w:val="28"/>
        </w:rPr>
        <w:t>»</w:t>
      </w:r>
      <w:r w:rsidRPr="00727E29">
        <w:rPr>
          <w:rFonts w:ascii="Times New Roman" w:hAnsi="Times New Roman" w:cs="Times New Roman"/>
          <w:b/>
          <w:i/>
          <w:sz w:val="28"/>
          <w:szCs w:val="28"/>
          <w:lang w:eastAsia="ru-RU"/>
        </w:rPr>
        <w:t xml:space="preserve"> </w:t>
      </w:r>
      <w:r w:rsidRPr="00727E29">
        <w:rPr>
          <w:rFonts w:ascii="Times New Roman" w:hAnsi="Times New Roman" w:cs="Times New Roman"/>
          <w:sz w:val="28"/>
          <w:szCs w:val="28"/>
        </w:rPr>
        <w:t>прийняти як рішення сесії, прошу голосувати.</w:t>
      </w:r>
    </w:p>
    <w:p w:rsidR="00174F8E" w:rsidRPr="00727E29" w:rsidRDefault="00174F8E" w:rsidP="00707E61">
      <w:pPr>
        <w:spacing w:after="0" w:line="240" w:lineRule="auto"/>
        <w:ind w:firstLine="720"/>
        <w:jc w:val="both"/>
        <w:rPr>
          <w:rFonts w:ascii="Times New Roman" w:hAnsi="Times New Roman" w:cs="Times New Roman"/>
          <w:sz w:val="28"/>
          <w:szCs w:val="28"/>
        </w:rPr>
      </w:pP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22"/>
        <w:gridCol w:w="2549"/>
      </w:tblGrid>
      <w:tr w:rsidR="00782480" w:rsidRPr="00727E29" w:rsidTr="00782480">
        <w:trPr>
          <w:trHeight w:val="684"/>
        </w:trPr>
        <w:tc>
          <w:tcPr>
            <w:tcW w:w="839"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6</w:t>
            </w:r>
          </w:p>
        </w:tc>
        <w:tc>
          <w:tcPr>
            <w:tcW w:w="9478" w:type="dxa"/>
            <w:gridSpan w:val="9"/>
            <w:tcBorders>
              <w:top w:val="single" w:sz="4" w:space="0" w:color="auto"/>
              <w:left w:val="single" w:sz="4" w:space="0" w:color="auto"/>
              <w:bottom w:val="single" w:sz="4" w:space="0" w:color="auto"/>
              <w:right w:val="single" w:sz="4" w:space="0" w:color="auto"/>
            </w:tcBorders>
          </w:tcPr>
          <w:p w:rsidR="007E25CD" w:rsidRPr="00727E29" w:rsidRDefault="007E25CD" w:rsidP="007E25CD">
            <w:pPr>
              <w:spacing w:after="0" w:line="240" w:lineRule="auto"/>
              <w:jc w:val="both"/>
              <w:rPr>
                <w:rFonts w:ascii="Times New Roman" w:hAnsi="Times New Roman" w:cs="Times New Roman"/>
                <w:b/>
                <w:sz w:val="28"/>
                <w:szCs w:val="28"/>
              </w:rPr>
            </w:pPr>
            <w:r w:rsidRPr="00727E29">
              <w:rPr>
                <w:rFonts w:ascii="Times New Roman" w:hAnsi="Times New Roman" w:cs="Times New Roman"/>
                <w:b/>
                <w:sz w:val="28"/>
                <w:szCs w:val="28"/>
              </w:rPr>
              <w:t xml:space="preserve">Про хід виконання «Програми сприяння  діяльності органів самоорганізації населення у Київському районі м. Полтави на 2017-2020 роки за 2017 рік» та затвердження заходів  на 2018 рік                                                    </w:t>
            </w:r>
          </w:p>
        </w:tc>
      </w:tr>
      <w:tr w:rsidR="00782480" w:rsidRPr="00727E29" w:rsidTr="00782480">
        <w:trPr>
          <w:trHeight w:val="654"/>
        </w:trPr>
        <w:tc>
          <w:tcPr>
            <w:tcW w:w="839" w:type="dxa"/>
            <w:tcBorders>
              <w:left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b/>
                <w:sz w:val="24"/>
                <w:szCs w:val="24"/>
              </w:rPr>
            </w:pPr>
            <w:r w:rsidRPr="00727E29">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b/>
                <w:sz w:val="24"/>
                <w:szCs w:val="24"/>
              </w:rPr>
            </w:pPr>
            <w:r w:rsidRPr="00727E29">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 xml:space="preserve">Проти </w:t>
            </w:r>
          </w:p>
        </w:tc>
        <w:tc>
          <w:tcPr>
            <w:tcW w:w="2586" w:type="dxa"/>
            <w:gridSpan w:val="4"/>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Утрималися</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lastRenderedPageBreak/>
              <w:t>1</w:t>
            </w:r>
          </w:p>
        </w:tc>
        <w:tc>
          <w:tcPr>
            <w:tcW w:w="4123" w:type="dxa"/>
            <w:tcBorders>
              <w:left w:val="single" w:sz="4" w:space="0" w:color="auto"/>
              <w:bottom w:val="single" w:sz="4" w:space="0" w:color="auto"/>
              <w:right w:val="single" w:sz="4" w:space="0" w:color="auto"/>
            </w:tcBorders>
          </w:tcPr>
          <w:p w:rsidR="007E25CD" w:rsidRPr="00727E29" w:rsidRDefault="007E25CD" w:rsidP="00782480">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7E25CD" w:rsidRPr="00727E29" w:rsidRDefault="007E25CD" w:rsidP="00782480">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Гальченко Олег Юрійович </w:t>
            </w:r>
          </w:p>
        </w:tc>
        <w:tc>
          <w:tcPr>
            <w:tcW w:w="5355" w:type="dxa"/>
            <w:gridSpan w:val="8"/>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 xml:space="preserve">Відсутній </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7E25CD" w:rsidRPr="00727E29" w:rsidRDefault="007E25CD" w:rsidP="00782480">
            <w:pPr>
              <w:pStyle w:val="22"/>
              <w:spacing w:after="0" w:line="240" w:lineRule="auto"/>
              <w:rPr>
                <w:sz w:val="24"/>
                <w:szCs w:val="24"/>
              </w:rPr>
            </w:pPr>
            <w:r w:rsidRPr="00727E29">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7E25CD" w:rsidRPr="00727E29" w:rsidRDefault="007E25CD" w:rsidP="00782480">
            <w:pPr>
              <w:pStyle w:val="22"/>
              <w:spacing w:after="0" w:line="240" w:lineRule="auto"/>
              <w:rPr>
                <w:sz w:val="24"/>
                <w:szCs w:val="24"/>
              </w:rPr>
            </w:pPr>
            <w:r w:rsidRPr="00727E29">
              <w:rPr>
                <w:sz w:val="24"/>
                <w:szCs w:val="24"/>
              </w:rPr>
              <w:t>Грінченко Олексій Вікторович</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7E25CD" w:rsidRPr="00727E29" w:rsidRDefault="007E25CD" w:rsidP="00782480">
            <w:pPr>
              <w:pStyle w:val="22"/>
              <w:spacing w:after="0" w:line="240" w:lineRule="auto"/>
              <w:rPr>
                <w:sz w:val="24"/>
                <w:szCs w:val="24"/>
              </w:rPr>
            </w:pPr>
            <w:r w:rsidRPr="00727E29">
              <w:rPr>
                <w:sz w:val="24"/>
                <w:szCs w:val="24"/>
              </w:rPr>
              <w:t>Гузь Віталій Юрійович</w:t>
            </w:r>
          </w:p>
        </w:tc>
        <w:tc>
          <w:tcPr>
            <w:tcW w:w="5355" w:type="dxa"/>
            <w:gridSpan w:val="8"/>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7E25CD" w:rsidRPr="00727E29" w:rsidRDefault="007E25CD" w:rsidP="00782480">
            <w:pPr>
              <w:pStyle w:val="22"/>
              <w:spacing w:after="0" w:line="240" w:lineRule="auto"/>
              <w:rPr>
                <w:sz w:val="24"/>
                <w:szCs w:val="24"/>
              </w:rPr>
            </w:pPr>
            <w:r w:rsidRPr="00727E29">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p>
        </w:tc>
      </w:tr>
      <w:tr w:rsidR="00782480" w:rsidRPr="00727E29" w:rsidTr="00782480">
        <w:trPr>
          <w:trHeight w:val="7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7E25CD" w:rsidRPr="00727E29" w:rsidRDefault="007E25CD" w:rsidP="00782480">
            <w:pPr>
              <w:pStyle w:val="21"/>
              <w:spacing w:after="0" w:line="240" w:lineRule="auto"/>
              <w:ind w:firstLine="0"/>
              <w:jc w:val="left"/>
              <w:rPr>
                <w:sz w:val="24"/>
                <w:szCs w:val="24"/>
              </w:rPr>
            </w:pPr>
            <w:r w:rsidRPr="00727E29">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p>
        </w:tc>
      </w:tr>
      <w:tr w:rsidR="00782480" w:rsidRPr="00727E29" w:rsidTr="00782480">
        <w:trPr>
          <w:trHeight w:val="7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7E25CD" w:rsidRPr="00727E29" w:rsidRDefault="007E25CD" w:rsidP="00782480">
            <w:pPr>
              <w:pStyle w:val="21"/>
              <w:spacing w:after="0" w:line="240" w:lineRule="auto"/>
              <w:ind w:firstLine="0"/>
              <w:jc w:val="left"/>
              <w:rPr>
                <w:sz w:val="24"/>
                <w:szCs w:val="24"/>
              </w:rPr>
            </w:pPr>
            <w:r w:rsidRPr="00727E29">
              <w:rPr>
                <w:sz w:val="24"/>
                <w:szCs w:val="24"/>
              </w:rPr>
              <w:t>Кириленко Людмила Петрівна</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p>
        </w:tc>
      </w:tr>
      <w:tr w:rsidR="00782480" w:rsidRPr="00727E29" w:rsidTr="00782480">
        <w:trPr>
          <w:trHeight w:val="7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7E25CD" w:rsidRPr="00727E29" w:rsidRDefault="007E25CD" w:rsidP="00782480">
            <w:pPr>
              <w:pStyle w:val="21"/>
              <w:spacing w:after="0" w:line="240" w:lineRule="auto"/>
              <w:ind w:firstLine="0"/>
              <w:jc w:val="left"/>
              <w:rPr>
                <w:sz w:val="24"/>
                <w:szCs w:val="24"/>
              </w:rPr>
            </w:pPr>
            <w:r w:rsidRPr="00727E29">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7E25CD" w:rsidRPr="00727E29" w:rsidRDefault="007E25CD" w:rsidP="00782480">
            <w:pPr>
              <w:pStyle w:val="a5"/>
              <w:rPr>
                <w:sz w:val="24"/>
                <w:szCs w:val="24"/>
              </w:rPr>
            </w:pPr>
            <w:r w:rsidRPr="00727E29">
              <w:rPr>
                <w:sz w:val="24"/>
                <w:szCs w:val="24"/>
              </w:rPr>
              <w:t>Контарчук Владислав Ігорович</w:t>
            </w:r>
          </w:p>
        </w:tc>
        <w:tc>
          <w:tcPr>
            <w:tcW w:w="5355" w:type="dxa"/>
            <w:gridSpan w:val="8"/>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7E25CD" w:rsidRPr="00727E29" w:rsidRDefault="007E25CD" w:rsidP="00782480">
            <w:pPr>
              <w:pStyle w:val="ad"/>
              <w:rPr>
                <w:sz w:val="24"/>
                <w:szCs w:val="24"/>
              </w:rPr>
            </w:pPr>
            <w:r w:rsidRPr="00727E29">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7E25CD" w:rsidRPr="00727E29" w:rsidRDefault="007E25CD" w:rsidP="00782480">
            <w:pPr>
              <w:pStyle w:val="af2"/>
              <w:jc w:val="left"/>
              <w:rPr>
                <w:rFonts w:cs="Times New Roman"/>
                <w:sz w:val="24"/>
                <w:szCs w:val="24"/>
              </w:rPr>
            </w:pPr>
            <w:r w:rsidRPr="00727E29">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7E25CD" w:rsidRPr="00727E29" w:rsidRDefault="007E25CD" w:rsidP="00782480">
            <w:pPr>
              <w:pStyle w:val="21"/>
              <w:spacing w:after="0" w:line="240" w:lineRule="auto"/>
              <w:ind w:firstLine="0"/>
              <w:jc w:val="left"/>
              <w:rPr>
                <w:sz w:val="24"/>
                <w:szCs w:val="24"/>
              </w:rPr>
            </w:pPr>
            <w:r w:rsidRPr="00727E29">
              <w:rPr>
                <w:sz w:val="24"/>
                <w:szCs w:val="24"/>
              </w:rPr>
              <w:t>Мельник Євгенія Андріївна</w:t>
            </w:r>
          </w:p>
        </w:tc>
        <w:tc>
          <w:tcPr>
            <w:tcW w:w="5355" w:type="dxa"/>
            <w:gridSpan w:val="8"/>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7E25CD" w:rsidRPr="00727E29" w:rsidRDefault="007E25CD" w:rsidP="00782480">
            <w:pPr>
              <w:pStyle w:val="a5"/>
              <w:rPr>
                <w:sz w:val="24"/>
                <w:szCs w:val="24"/>
              </w:rPr>
            </w:pPr>
            <w:r w:rsidRPr="00727E29">
              <w:rPr>
                <w:sz w:val="24"/>
                <w:szCs w:val="24"/>
              </w:rPr>
              <w:t>Мовчан Тетяна Сергіївна</w:t>
            </w:r>
          </w:p>
        </w:tc>
        <w:tc>
          <w:tcPr>
            <w:tcW w:w="5355" w:type="dxa"/>
            <w:gridSpan w:val="8"/>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7E25CD" w:rsidRPr="00727E29" w:rsidRDefault="007E25CD" w:rsidP="00782480">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Піщанський Аркадій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7E25CD" w:rsidRPr="00727E29" w:rsidRDefault="007E25CD" w:rsidP="00782480">
            <w:pPr>
              <w:pStyle w:val="21"/>
              <w:spacing w:after="0" w:line="240" w:lineRule="auto"/>
              <w:ind w:firstLine="0"/>
              <w:jc w:val="left"/>
              <w:rPr>
                <w:sz w:val="24"/>
                <w:szCs w:val="24"/>
              </w:rPr>
            </w:pPr>
            <w:r w:rsidRPr="00727E29">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7E25CD" w:rsidRPr="00727E29" w:rsidRDefault="007E25CD" w:rsidP="00782480">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7E25CD" w:rsidRPr="00727E29" w:rsidRDefault="007E25CD" w:rsidP="00782480">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7E25CD" w:rsidRPr="00727E29" w:rsidRDefault="007E25CD" w:rsidP="00782480">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Ринковий Григорій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7E25CD" w:rsidRPr="00727E29" w:rsidRDefault="007E25CD" w:rsidP="00782480">
            <w:pPr>
              <w:pStyle w:val="22"/>
              <w:spacing w:after="0" w:line="240" w:lineRule="auto"/>
              <w:rPr>
                <w:sz w:val="24"/>
                <w:szCs w:val="24"/>
              </w:rPr>
            </w:pPr>
            <w:r w:rsidRPr="00727E29">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Савенков Сергій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7E25CD" w:rsidRPr="00727E29" w:rsidRDefault="007E25CD" w:rsidP="00782480">
            <w:pPr>
              <w:pStyle w:val="22"/>
              <w:snapToGrid w:val="0"/>
              <w:spacing w:after="0" w:line="240" w:lineRule="auto"/>
              <w:rPr>
                <w:sz w:val="24"/>
                <w:szCs w:val="24"/>
              </w:rPr>
            </w:pPr>
            <w:r w:rsidRPr="00727E29">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7E25CD" w:rsidRPr="00727E29" w:rsidRDefault="007E25CD" w:rsidP="00782480">
            <w:pPr>
              <w:pStyle w:val="21"/>
              <w:spacing w:after="0" w:line="240" w:lineRule="auto"/>
              <w:ind w:firstLine="0"/>
              <w:jc w:val="left"/>
              <w:rPr>
                <w:sz w:val="24"/>
                <w:szCs w:val="24"/>
              </w:rPr>
            </w:pPr>
            <w:r w:rsidRPr="00727E29">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7E25CD" w:rsidRPr="00727E29" w:rsidRDefault="007E25CD" w:rsidP="00782480">
            <w:pPr>
              <w:pStyle w:val="21"/>
              <w:spacing w:after="0" w:line="240" w:lineRule="auto"/>
              <w:ind w:firstLine="0"/>
              <w:jc w:val="left"/>
              <w:rPr>
                <w:sz w:val="24"/>
                <w:szCs w:val="24"/>
              </w:rPr>
            </w:pPr>
            <w:r w:rsidRPr="00727E29">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7E25CD" w:rsidRPr="00727E29" w:rsidRDefault="007E25CD" w:rsidP="00782480">
            <w:pPr>
              <w:pStyle w:val="220"/>
              <w:spacing w:after="0" w:line="240" w:lineRule="auto"/>
              <w:ind w:firstLine="0"/>
              <w:jc w:val="left"/>
              <w:rPr>
                <w:sz w:val="24"/>
                <w:szCs w:val="24"/>
              </w:rPr>
            </w:pPr>
            <w:r w:rsidRPr="00727E29">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70" w:type="dxa"/>
            <w:gridSpan w:val="6"/>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7E25CD" w:rsidRPr="00727E29" w:rsidRDefault="007E25CD" w:rsidP="00782480">
            <w:pPr>
              <w:pStyle w:val="a5"/>
              <w:rPr>
                <w:sz w:val="24"/>
                <w:szCs w:val="24"/>
              </w:rPr>
            </w:pPr>
            <w:r w:rsidRPr="00727E29">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7E25CD" w:rsidRPr="00727E29" w:rsidRDefault="007E25CD"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Човновий Віктор Петрович</w:t>
            </w:r>
          </w:p>
        </w:tc>
        <w:tc>
          <w:tcPr>
            <w:tcW w:w="5355" w:type="dxa"/>
            <w:gridSpan w:val="8"/>
            <w:tcBorders>
              <w:top w:val="single" w:sz="4" w:space="0" w:color="auto"/>
              <w:left w:val="single" w:sz="4" w:space="0" w:color="auto"/>
              <w:bottom w:val="single" w:sz="4" w:space="0" w:color="auto"/>
              <w:right w:val="single" w:sz="4" w:space="0" w:color="auto"/>
            </w:tcBorders>
          </w:tcPr>
          <w:p w:rsidR="007E25CD" w:rsidRPr="00727E29" w:rsidRDefault="007E25CD"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10317" w:type="dxa"/>
            <w:gridSpan w:val="10"/>
            <w:tcBorders>
              <w:left w:val="single" w:sz="4" w:space="0" w:color="auto"/>
              <w:bottom w:val="single" w:sz="4" w:space="0" w:color="auto"/>
              <w:right w:val="single" w:sz="4" w:space="0" w:color="auto"/>
            </w:tcBorders>
          </w:tcPr>
          <w:p w:rsidR="007E25CD" w:rsidRPr="00727E29" w:rsidRDefault="007E25CD" w:rsidP="00782480">
            <w:pPr>
              <w:spacing w:after="0" w:line="240" w:lineRule="auto"/>
              <w:jc w:val="both"/>
              <w:rPr>
                <w:rFonts w:ascii="Times New Roman" w:hAnsi="Times New Roman" w:cs="Times New Roman"/>
                <w:sz w:val="24"/>
                <w:szCs w:val="24"/>
              </w:rPr>
            </w:pPr>
            <w:r w:rsidRPr="00727E29">
              <w:rPr>
                <w:rFonts w:ascii="Times New Roman" w:hAnsi="Times New Roman" w:cs="Times New Roman"/>
                <w:sz w:val="24"/>
                <w:szCs w:val="24"/>
              </w:rPr>
              <w:t>Всього взяло участь у голосуванні: 27 депутатів із 36</w:t>
            </w:r>
          </w:p>
        </w:tc>
      </w:tr>
    </w:tbl>
    <w:p w:rsidR="00174F8E" w:rsidRPr="00727E29" w:rsidRDefault="00174F8E" w:rsidP="00707E61">
      <w:pPr>
        <w:spacing w:after="0" w:line="240" w:lineRule="auto"/>
        <w:ind w:firstLine="720"/>
        <w:jc w:val="both"/>
        <w:rPr>
          <w:rFonts w:ascii="Times New Roman" w:hAnsi="Times New Roman" w:cs="Times New Roman"/>
          <w:sz w:val="28"/>
          <w:szCs w:val="28"/>
        </w:rPr>
      </w:pPr>
    </w:p>
    <w:p w:rsidR="00174F8E" w:rsidRPr="00727E29" w:rsidRDefault="002C705E" w:rsidP="00174F8E">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Хто за? 27</w:t>
      </w:r>
      <w:r w:rsidR="00174F8E" w:rsidRPr="00727E29">
        <w:rPr>
          <w:rFonts w:ascii="Times New Roman" w:hAnsi="Times New Roman" w:cs="Times New Roman"/>
          <w:sz w:val="28"/>
          <w:szCs w:val="28"/>
        </w:rPr>
        <w:t>. Хто проти ? 0.  Хто утримався ? 0.</w:t>
      </w:r>
    </w:p>
    <w:p w:rsidR="00174F8E" w:rsidRPr="00727E29" w:rsidRDefault="00174F8E" w:rsidP="00174F8E">
      <w:pPr>
        <w:spacing w:after="0" w:line="240" w:lineRule="auto"/>
        <w:ind w:firstLine="720"/>
        <w:jc w:val="both"/>
        <w:rPr>
          <w:rFonts w:ascii="Times New Roman" w:hAnsi="Times New Roman" w:cs="Times New Roman"/>
          <w:sz w:val="28"/>
          <w:szCs w:val="28"/>
        </w:rPr>
      </w:pPr>
    </w:p>
    <w:p w:rsidR="00174F8E" w:rsidRPr="00727E29" w:rsidRDefault="00174F8E" w:rsidP="00174F8E">
      <w:pPr>
        <w:spacing w:after="0" w:line="240" w:lineRule="auto"/>
        <w:ind w:firstLine="567"/>
        <w:jc w:val="both"/>
        <w:rPr>
          <w:rFonts w:ascii="Times New Roman" w:hAnsi="Times New Roman" w:cs="Times New Roman"/>
          <w:i/>
          <w:sz w:val="28"/>
          <w:szCs w:val="28"/>
        </w:rPr>
      </w:pPr>
      <w:r w:rsidRPr="00727E29">
        <w:rPr>
          <w:rFonts w:ascii="Times New Roman" w:hAnsi="Times New Roman" w:cs="Times New Roman"/>
          <w:i/>
          <w:sz w:val="28"/>
          <w:szCs w:val="28"/>
        </w:rPr>
        <w:t>Рішення «</w:t>
      </w:r>
      <w:r w:rsidR="007E25CD" w:rsidRPr="00727E29">
        <w:rPr>
          <w:rFonts w:ascii="Times New Roman" w:hAnsi="Times New Roman" w:cs="Times New Roman"/>
          <w:i/>
          <w:sz w:val="28"/>
          <w:szCs w:val="28"/>
        </w:rPr>
        <w:t>Про хід виконання «Програми сприяння  діяльності органів самоорганізації населення у Київському районі м. Полтави на 2017-2020 роки за 2017 рік</w:t>
      </w:r>
      <w:r w:rsidRPr="00727E29">
        <w:rPr>
          <w:rFonts w:ascii="Times New Roman" w:eastAsia="Times New Roman" w:hAnsi="Times New Roman" w:cs="Times New Roman"/>
          <w:i/>
          <w:sz w:val="28"/>
          <w:szCs w:val="28"/>
        </w:rPr>
        <w:t xml:space="preserve">» </w:t>
      </w:r>
      <w:r w:rsidRPr="00727E29">
        <w:rPr>
          <w:rFonts w:ascii="Times New Roman" w:hAnsi="Times New Roman" w:cs="Times New Roman"/>
          <w:i/>
          <w:sz w:val="28"/>
          <w:szCs w:val="28"/>
        </w:rPr>
        <w:t>приймається (додається).</w:t>
      </w:r>
    </w:p>
    <w:p w:rsidR="00174F8E" w:rsidRPr="00727E29" w:rsidRDefault="00174F8E" w:rsidP="00707E61">
      <w:pPr>
        <w:spacing w:after="0" w:line="240" w:lineRule="auto"/>
        <w:ind w:firstLine="720"/>
        <w:jc w:val="both"/>
        <w:rPr>
          <w:rFonts w:ascii="Times New Roman" w:hAnsi="Times New Roman" w:cs="Times New Roman"/>
          <w:sz w:val="28"/>
          <w:szCs w:val="28"/>
        </w:rPr>
      </w:pPr>
    </w:p>
    <w:p w:rsidR="00244CD5" w:rsidRPr="00727E29" w:rsidRDefault="00244CD5" w:rsidP="00707E61">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Власенко О.Ю. – голова депутатської комісії мандатної з питань регламенту депутатської діяльності та етики. Голова районної ради Синягівський С.О. не буде приймати участі в обговоренні та голосуванні з наступного питання</w:t>
      </w:r>
      <w:r w:rsidR="00DB7E2D" w:rsidRPr="00727E29">
        <w:rPr>
          <w:rFonts w:ascii="Times New Roman" w:hAnsi="Times New Roman" w:cs="Times New Roman"/>
          <w:i/>
          <w:sz w:val="28"/>
          <w:szCs w:val="28"/>
        </w:rPr>
        <w:t xml:space="preserve"> (заява додається)</w:t>
      </w:r>
    </w:p>
    <w:p w:rsidR="00244CD5" w:rsidRPr="00727E29" w:rsidRDefault="00244CD5" w:rsidP="00707E61">
      <w:pPr>
        <w:spacing w:after="0" w:line="240" w:lineRule="auto"/>
        <w:ind w:firstLine="720"/>
        <w:jc w:val="both"/>
        <w:rPr>
          <w:rFonts w:ascii="Times New Roman" w:hAnsi="Times New Roman" w:cs="Times New Roman"/>
          <w:sz w:val="28"/>
          <w:szCs w:val="28"/>
        </w:rPr>
      </w:pPr>
    </w:p>
    <w:p w:rsidR="002C3CC6" w:rsidRPr="00727E29" w:rsidRDefault="002C3CC6" w:rsidP="00707E61">
      <w:pPr>
        <w:spacing w:after="0" w:line="240" w:lineRule="auto"/>
        <w:ind w:firstLine="720"/>
        <w:jc w:val="both"/>
        <w:rPr>
          <w:rFonts w:ascii="Times New Roman" w:hAnsi="Times New Roman" w:cs="Times New Roman"/>
          <w:b/>
          <w:sz w:val="28"/>
          <w:szCs w:val="28"/>
        </w:rPr>
      </w:pPr>
      <w:r w:rsidRPr="00727E29">
        <w:rPr>
          <w:rFonts w:ascii="Times New Roman" w:hAnsi="Times New Roman" w:cs="Times New Roman"/>
          <w:b/>
          <w:sz w:val="28"/>
          <w:szCs w:val="28"/>
        </w:rPr>
        <w:t xml:space="preserve">7. Про умови оплати праці голови районної ради       </w:t>
      </w:r>
    </w:p>
    <w:p w:rsidR="00C03DD8" w:rsidRPr="00727E29" w:rsidRDefault="002C3CC6" w:rsidP="00707E61">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b/>
          <w:sz w:val="28"/>
          <w:szCs w:val="28"/>
        </w:rPr>
        <w:t xml:space="preserve">                     </w:t>
      </w:r>
    </w:p>
    <w:p w:rsidR="00C03DD8" w:rsidRPr="00727E29" w:rsidRDefault="002C3CC6" w:rsidP="00C03DD8">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Доповідає: Линник В.М. – завідувач відділу обліку, контролю та звітності</w:t>
      </w:r>
    </w:p>
    <w:p w:rsidR="002C3CC6" w:rsidRPr="00727E29" w:rsidRDefault="002C3CC6" w:rsidP="00C03DD8">
      <w:pPr>
        <w:spacing w:after="0" w:line="240" w:lineRule="auto"/>
        <w:ind w:firstLine="720"/>
        <w:jc w:val="both"/>
        <w:rPr>
          <w:rFonts w:ascii="Times New Roman" w:hAnsi="Times New Roman" w:cs="Times New Roman"/>
          <w:sz w:val="28"/>
          <w:szCs w:val="28"/>
        </w:rPr>
      </w:pPr>
    </w:p>
    <w:p w:rsidR="00C03DD8" w:rsidRPr="00727E29" w:rsidRDefault="002C3CC6" w:rsidP="00C03DD8">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(Линник)</w:t>
      </w:r>
    </w:p>
    <w:p w:rsidR="00E27B99" w:rsidRPr="00727E29" w:rsidRDefault="00E27B99" w:rsidP="00C03DD8">
      <w:pPr>
        <w:spacing w:after="0" w:line="240" w:lineRule="auto"/>
        <w:ind w:firstLine="720"/>
        <w:jc w:val="both"/>
        <w:rPr>
          <w:rFonts w:ascii="Times New Roman" w:hAnsi="Times New Roman" w:cs="Times New Roman"/>
          <w:i/>
          <w:sz w:val="28"/>
          <w:szCs w:val="28"/>
        </w:rPr>
      </w:pPr>
    </w:p>
    <w:p w:rsidR="00E27B99" w:rsidRPr="00727E29" w:rsidRDefault="00244CD5" w:rsidP="00E27B99">
      <w:pPr>
        <w:spacing w:after="0"/>
        <w:ind w:firstLine="709"/>
        <w:jc w:val="both"/>
        <w:rPr>
          <w:rFonts w:ascii="Times New Roman" w:hAnsi="Times New Roman" w:cs="Times New Roman"/>
          <w:sz w:val="28"/>
        </w:rPr>
      </w:pPr>
      <w:r w:rsidRPr="00727E29">
        <w:rPr>
          <w:rFonts w:ascii="Times New Roman" w:hAnsi="Times New Roman" w:cs="Times New Roman"/>
          <w:sz w:val="28"/>
          <w:szCs w:val="28"/>
        </w:rPr>
        <w:t>На Ваш розгляд виноситься проект рішення «Про умови оплати праці голови районної ради» умови оплати зазначені у проекті рішення.</w:t>
      </w:r>
    </w:p>
    <w:p w:rsidR="00C03DD8" w:rsidRPr="00727E29" w:rsidRDefault="00C03DD8" w:rsidP="00707E61">
      <w:pPr>
        <w:spacing w:after="0" w:line="240" w:lineRule="auto"/>
        <w:ind w:firstLine="720"/>
        <w:jc w:val="both"/>
        <w:rPr>
          <w:rFonts w:ascii="Times New Roman" w:hAnsi="Times New Roman" w:cs="Times New Roman"/>
          <w:sz w:val="28"/>
          <w:szCs w:val="28"/>
        </w:rPr>
      </w:pPr>
    </w:p>
    <w:p w:rsidR="00E27B99" w:rsidRPr="00727E29" w:rsidRDefault="00E27B99" w:rsidP="00E27B99">
      <w:pPr>
        <w:tabs>
          <w:tab w:val="right" w:pos="9355"/>
        </w:tabs>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i/>
          <w:sz w:val="28"/>
          <w:szCs w:val="28"/>
        </w:rPr>
        <w:t>(після доповіді)</w:t>
      </w:r>
    </w:p>
    <w:p w:rsidR="00E27B99" w:rsidRPr="00727E29" w:rsidRDefault="00E27B99" w:rsidP="00E27B99">
      <w:pPr>
        <w:tabs>
          <w:tab w:val="right" w:pos="9355"/>
        </w:tabs>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t xml:space="preserve"> (Синягівський)</w:t>
      </w:r>
    </w:p>
    <w:p w:rsidR="00E27B99" w:rsidRPr="00727E29" w:rsidRDefault="00E27B99" w:rsidP="00E27B99">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E27B99" w:rsidRPr="00727E29" w:rsidRDefault="00E27B99" w:rsidP="00E27B99">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E27B99" w:rsidRPr="00727E29" w:rsidRDefault="00E27B99" w:rsidP="00E27B99">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727E29">
        <w:rPr>
          <w:rFonts w:ascii="Times New Roman" w:hAnsi="Times New Roman" w:cs="Times New Roman"/>
          <w:bCs/>
          <w:sz w:val="28"/>
          <w:szCs w:val="28"/>
        </w:rPr>
        <w:t>економічної політики, планування бюджету та фінансів.</w:t>
      </w:r>
    </w:p>
    <w:p w:rsidR="00E27B99" w:rsidRPr="00727E29" w:rsidRDefault="00E27B99" w:rsidP="00E27B99">
      <w:pPr>
        <w:spacing w:after="0" w:line="240" w:lineRule="auto"/>
        <w:ind w:firstLine="720"/>
        <w:jc w:val="both"/>
        <w:rPr>
          <w:rFonts w:ascii="Times New Roman" w:hAnsi="Times New Roman" w:cs="Times New Roman"/>
          <w:sz w:val="28"/>
          <w:szCs w:val="28"/>
        </w:rPr>
      </w:pPr>
    </w:p>
    <w:p w:rsidR="00E27B99" w:rsidRPr="00727E29" w:rsidRDefault="00E27B99" w:rsidP="00E27B99">
      <w:pPr>
        <w:tabs>
          <w:tab w:val="left" w:pos="0"/>
          <w:tab w:val="left" w:pos="851"/>
        </w:tabs>
        <w:spacing w:after="0" w:line="240" w:lineRule="auto"/>
        <w:ind w:firstLine="851"/>
        <w:jc w:val="both"/>
        <w:rPr>
          <w:rFonts w:ascii="Times New Roman" w:hAnsi="Times New Roman" w:cs="Times New Roman"/>
          <w:bCs/>
          <w:sz w:val="28"/>
          <w:szCs w:val="28"/>
        </w:rPr>
      </w:pPr>
      <w:r w:rsidRPr="00727E29">
        <w:rPr>
          <w:rFonts w:ascii="Times New Roman" w:hAnsi="Times New Roman" w:cs="Times New Roman"/>
          <w:bCs/>
          <w:sz w:val="28"/>
          <w:szCs w:val="28"/>
        </w:rPr>
        <w:t>Які будуть пропозиції?</w:t>
      </w:r>
    </w:p>
    <w:p w:rsidR="00E27B99" w:rsidRPr="00727E29" w:rsidRDefault="00E27B99" w:rsidP="00E27B99">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E27B99" w:rsidRPr="00727E29" w:rsidRDefault="00E27B99" w:rsidP="00E27B99">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p>
    <w:p w:rsidR="00E27B99" w:rsidRPr="00727E29" w:rsidRDefault="00E27B99" w:rsidP="00E27B99">
      <w:pPr>
        <w:pStyle w:val="ab"/>
        <w:spacing w:after="0" w:line="240" w:lineRule="auto"/>
        <w:ind w:left="0"/>
        <w:jc w:val="both"/>
        <w:rPr>
          <w:rFonts w:ascii="Times New Roman" w:hAnsi="Times New Roman" w:cs="Times New Roman"/>
          <w:sz w:val="28"/>
          <w:szCs w:val="28"/>
        </w:rPr>
      </w:pPr>
      <w:r w:rsidRPr="00727E29">
        <w:rPr>
          <w:rFonts w:ascii="Times New Roman" w:hAnsi="Times New Roman" w:cs="Times New Roman"/>
          <w:sz w:val="28"/>
          <w:szCs w:val="28"/>
        </w:rPr>
        <w:t>Хто за те, щоб проект рішення з питання «</w:t>
      </w:r>
      <w:r w:rsidR="00244CD5" w:rsidRPr="00727E29">
        <w:rPr>
          <w:rFonts w:ascii="Times New Roman" w:hAnsi="Times New Roman" w:cs="Times New Roman"/>
          <w:sz w:val="28"/>
          <w:szCs w:val="28"/>
        </w:rPr>
        <w:t>Про умови оплати праці голови районної ради</w:t>
      </w:r>
      <w:r w:rsidRPr="00727E29">
        <w:rPr>
          <w:rFonts w:ascii="Times New Roman" w:hAnsi="Times New Roman" w:cs="Times New Roman"/>
          <w:sz w:val="28"/>
          <w:szCs w:val="28"/>
        </w:rPr>
        <w:t>»</w:t>
      </w:r>
      <w:r w:rsidRPr="00727E29">
        <w:rPr>
          <w:rFonts w:ascii="Times New Roman" w:hAnsi="Times New Roman" w:cs="Times New Roman"/>
          <w:b/>
          <w:i/>
          <w:sz w:val="28"/>
          <w:szCs w:val="28"/>
          <w:lang w:eastAsia="ru-RU"/>
        </w:rPr>
        <w:t xml:space="preserve"> </w:t>
      </w:r>
      <w:r w:rsidRPr="00727E29">
        <w:rPr>
          <w:rFonts w:ascii="Times New Roman" w:hAnsi="Times New Roman" w:cs="Times New Roman"/>
          <w:sz w:val="28"/>
          <w:szCs w:val="28"/>
        </w:rPr>
        <w:t>прийняти як рішення сесії, прошу голосувати.</w:t>
      </w: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22"/>
        <w:gridCol w:w="2549"/>
      </w:tblGrid>
      <w:tr w:rsidR="00782480" w:rsidRPr="00727E29" w:rsidTr="00782480">
        <w:trPr>
          <w:trHeight w:val="397"/>
        </w:trPr>
        <w:tc>
          <w:tcPr>
            <w:tcW w:w="839"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7</w:t>
            </w:r>
          </w:p>
        </w:tc>
        <w:tc>
          <w:tcPr>
            <w:tcW w:w="9478" w:type="dxa"/>
            <w:gridSpan w:val="9"/>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b/>
                <w:sz w:val="28"/>
                <w:szCs w:val="28"/>
              </w:rPr>
            </w:pPr>
            <w:r w:rsidRPr="00727E29">
              <w:rPr>
                <w:rFonts w:ascii="Times New Roman" w:hAnsi="Times New Roman" w:cs="Times New Roman"/>
                <w:b/>
                <w:sz w:val="28"/>
                <w:szCs w:val="28"/>
              </w:rPr>
              <w:t xml:space="preserve">Про умови оплати праці голови районної ради                            </w:t>
            </w:r>
          </w:p>
        </w:tc>
      </w:tr>
      <w:tr w:rsidR="00782480" w:rsidRPr="00727E29" w:rsidTr="00782480">
        <w:trPr>
          <w:trHeight w:val="654"/>
        </w:trPr>
        <w:tc>
          <w:tcPr>
            <w:tcW w:w="839" w:type="dxa"/>
            <w:tcBorders>
              <w:left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b/>
                <w:sz w:val="24"/>
                <w:szCs w:val="24"/>
              </w:rPr>
            </w:pPr>
            <w:r w:rsidRPr="00727E29">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b/>
                <w:sz w:val="24"/>
                <w:szCs w:val="24"/>
              </w:rPr>
            </w:pPr>
            <w:r w:rsidRPr="00727E29">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 xml:space="preserve">Проти </w:t>
            </w:r>
          </w:p>
        </w:tc>
        <w:tc>
          <w:tcPr>
            <w:tcW w:w="2586" w:type="dxa"/>
            <w:gridSpan w:val="4"/>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Утрималися</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2C705E" w:rsidRPr="00727E29" w:rsidRDefault="002C705E" w:rsidP="00782480">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2C705E" w:rsidRPr="00727E29" w:rsidRDefault="002C705E" w:rsidP="00782480">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Гальченко Олег Юрійович </w:t>
            </w:r>
          </w:p>
        </w:tc>
        <w:tc>
          <w:tcPr>
            <w:tcW w:w="5355" w:type="dxa"/>
            <w:gridSpan w:val="8"/>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 xml:space="preserve">Відсутній </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2C705E" w:rsidRPr="00727E29" w:rsidRDefault="002C705E" w:rsidP="00782480">
            <w:pPr>
              <w:pStyle w:val="22"/>
              <w:spacing w:after="0" w:line="240" w:lineRule="auto"/>
              <w:rPr>
                <w:sz w:val="24"/>
                <w:szCs w:val="24"/>
              </w:rPr>
            </w:pPr>
            <w:r w:rsidRPr="00727E29">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2C705E" w:rsidRPr="00727E29" w:rsidRDefault="002C705E" w:rsidP="00782480">
            <w:pPr>
              <w:pStyle w:val="22"/>
              <w:spacing w:after="0" w:line="240" w:lineRule="auto"/>
              <w:rPr>
                <w:sz w:val="24"/>
                <w:szCs w:val="24"/>
              </w:rPr>
            </w:pPr>
            <w:r w:rsidRPr="00727E29">
              <w:rPr>
                <w:sz w:val="24"/>
                <w:szCs w:val="24"/>
              </w:rPr>
              <w:t>Грінченко Олексій Вікторович</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2C705E" w:rsidRPr="00727E29" w:rsidRDefault="002C705E" w:rsidP="00782480">
            <w:pPr>
              <w:pStyle w:val="22"/>
              <w:spacing w:after="0" w:line="240" w:lineRule="auto"/>
              <w:rPr>
                <w:sz w:val="24"/>
                <w:szCs w:val="24"/>
              </w:rPr>
            </w:pPr>
            <w:r w:rsidRPr="00727E29">
              <w:rPr>
                <w:sz w:val="24"/>
                <w:szCs w:val="24"/>
              </w:rPr>
              <w:t>Гузь Віталій Юрійович</w:t>
            </w:r>
          </w:p>
        </w:tc>
        <w:tc>
          <w:tcPr>
            <w:tcW w:w="5355" w:type="dxa"/>
            <w:gridSpan w:val="8"/>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2C705E" w:rsidRPr="00727E29" w:rsidRDefault="002C705E" w:rsidP="00782480">
            <w:pPr>
              <w:pStyle w:val="22"/>
              <w:spacing w:after="0" w:line="240" w:lineRule="auto"/>
              <w:rPr>
                <w:sz w:val="24"/>
                <w:szCs w:val="24"/>
              </w:rPr>
            </w:pPr>
            <w:r w:rsidRPr="00727E29">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p>
        </w:tc>
      </w:tr>
      <w:tr w:rsidR="00782480" w:rsidRPr="00727E29" w:rsidTr="00782480">
        <w:trPr>
          <w:trHeight w:val="7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2C705E" w:rsidRPr="00727E29" w:rsidRDefault="002C705E" w:rsidP="00782480">
            <w:pPr>
              <w:pStyle w:val="21"/>
              <w:spacing w:after="0" w:line="240" w:lineRule="auto"/>
              <w:ind w:firstLine="0"/>
              <w:jc w:val="left"/>
              <w:rPr>
                <w:sz w:val="24"/>
                <w:szCs w:val="24"/>
              </w:rPr>
            </w:pPr>
            <w:r w:rsidRPr="00727E29">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p>
        </w:tc>
      </w:tr>
      <w:tr w:rsidR="00782480" w:rsidRPr="00727E29" w:rsidTr="00782480">
        <w:trPr>
          <w:trHeight w:val="7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2C705E" w:rsidRPr="00727E29" w:rsidRDefault="002C705E" w:rsidP="00782480">
            <w:pPr>
              <w:pStyle w:val="21"/>
              <w:spacing w:after="0" w:line="240" w:lineRule="auto"/>
              <w:ind w:firstLine="0"/>
              <w:jc w:val="left"/>
              <w:rPr>
                <w:sz w:val="24"/>
                <w:szCs w:val="24"/>
              </w:rPr>
            </w:pPr>
            <w:r w:rsidRPr="00727E29">
              <w:rPr>
                <w:sz w:val="24"/>
                <w:szCs w:val="24"/>
              </w:rPr>
              <w:t>Кириленко Людмила Петрівна</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p>
        </w:tc>
      </w:tr>
      <w:tr w:rsidR="00782480" w:rsidRPr="00727E29" w:rsidTr="00782480">
        <w:trPr>
          <w:trHeight w:val="7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2C705E" w:rsidRPr="00727E29" w:rsidRDefault="002C705E" w:rsidP="00782480">
            <w:pPr>
              <w:pStyle w:val="21"/>
              <w:spacing w:after="0" w:line="240" w:lineRule="auto"/>
              <w:ind w:firstLine="0"/>
              <w:jc w:val="left"/>
              <w:rPr>
                <w:sz w:val="24"/>
                <w:szCs w:val="24"/>
              </w:rPr>
            </w:pPr>
            <w:r w:rsidRPr="00727E29">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2C705E" w:rsidRPr="00727E29" w:rsidRDefault="002C705E" w:rsidP="00782480">
            <w:pPr>
              <w:pStyle w:val="a5"/>
              <w:rPr>
                <w:sz w:val="24"/>
                <w:szCs w:val="24"/>
              </w:rPr>
            </w:pPr>
            <w:r w:rsidRPr="00727E29">
              <w:rPr>
                <w:sz w:val="24"/>
                <w:szCs w:val="24"/>
              </w:rPr>
              <w:t>Контарчук Владислав Ігорович</w:t>
            </w:r>
          </w:p>
        </w:tc>
        <w:tc>
          <w:tcPr>
            <w:tcW w:w="5355" w:type="dxa"/>
            <w:gridSpan w:val="8"/>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2C705E" w:rsidRPr="00727E29" w:rsidRDefault="002C705E" w:rsidP="00782480">
            <w:pPr>
              <w:pStyle w:val="ad"/>
              <w:rPr>
                <w:sz w:val="24"/>
                <w:szCs w:val="24"/>
              </w:rPr>
            </w:pPr>
            <w:r w:rsidRPr="00727E29">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2C705E" w:rsidRPr="00727E29" w:rsidRDefault="002C705E" w:rsidP="00782480">
            <w:pPr>
              <w:pStyle w:val="af2"/>
              <w:jc w:val="left"/>
              <w:rPr>
                <w:rFonts w:cs="Times New Roman"/>
                <w:sz w:val="24"/>
                <w:szCs w:val="24"/>
              </w:rPr>
            </w:pPr>
            <w:r w:rsidRPr="00727E29">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2C705E" w:rsidRPr="00727E29" w:rsidRDefault="002C705E" w:rsidP="00782480">
            <w:pPr>
              <w:pStyle w:val="21"/>
              <w:spacing w:after="0" w:line="240" w:lineRule="auto"/>
              <w:ind w:firstLine="0"/>
              <w:jc w:val="left"/>
              <w:rPr>
                <w:sz w:val="24"/>
                <w:szCs w:val="24"/>
              </w:rPr>
            </w:pPr>
            <w:r w:rsidRPr="00727E29">
              <w:rPr>
                <w:sz w:val="24"/>
                <w:szCs w:val="24"/>
              </w:rPr>
              <w:t>Мельник Євгенія Андріївна</w:t>
            </w:r>
          </w:p>
        </w:tc>
        <w:tc>
          <w:tcPr>
            <w:tcW w:w="5355" w:type="dxa"/>
            <w:gridSpan w:val="8"/>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2C705E" w:rsidRPr="00727E29" w:rsidRDefault="002C705E" w:rsidP="00782480">
            <w:pPr>
              <w:pStyle w:val="a5"/>
              <w:rPr>
                <w:sz w:val="24"/>
                <w:szCs w:val="24"/>
              </w:rPr>
            </w:pPr>
            <w:r w:rsidRPr="00727E29">
              <w:rPr>
                <w:sz w:val="24"/>
                <w:szCs w:val="24"/>
              </w:rPr>
              <w:t>Мовчан Тетяна Сергіївна</w:t>
            </w:r>
          </w:p>
        </w:tc>
        <w:tc>
          <w:tcPr>
            <w:tcW w:w="5355" w:type="dxa"/>
            <w:gridSpan w:val="8"/>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2C705E" w:rsidRPr="00727E29" w:rsidRDefault="002C705E" w:rsidP="00782480">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Піщанський Аркадій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2C705E" w:rsidRPr="00727E29" w:rsidRDefault="002C705E" w:rsidP="00782480">
            <w:pPr>
              <w:pStyle w:val="21"/>
              <w:spacing w:after="0" w:line="240" w:lineRule="auto"/>
              <w:ind w:firstLine="0"/>
              <w:jc w:val="left"/>
              <w:rPr>
                <w:sz w:val="24"/>
                <w:szCs w:val="24"/>
              </w:rPr>
            </w:pPr>
            <w:r w:rsidRPr="00727E29">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2C705E" w:rsidRPr="00727E29" w:rsidRDefault="002C705E" w:rsidP="00782480">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2C705E" w:rsidRPr="00727E29" w:rsidRDefault="002C705E" w:rsidP="00782480">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2C705E" w:rsidRPr="00727E29" w:rsidRDefault="002C705E" w:rsidP="00782480">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Ринковий Григорій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2C705E" w:rsidRPr="00727E29" w:rsidRDefault="002C705E" w:rsidP="00782480">
            <w:pPr>
              <w:pStyle w:val="22"/>
              <w:spacing w:after="0" w:line="240" w:lineRule="auto"/>
              <w:rPr>
                <w:sz w:val="24"/>
                <w:szCs w:val="24"/>
              </w:rPr>
            </w:pPr>
            <w:r w:rsidRPr="00727E29">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Савенков Сергій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Синягівський Сергій Олександрович</w:t>
            </w:r>
          </w:p>
        </w:tc>
        <w:tc>
          <w:tcPr>
            <w:tcW w:w="5355" w:type="dxa"/>
            <w:gridSpan w:val="8"/>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Не приймав участі у голосуванні</w:t>
            </w: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lastRenderedPageBreak/>
              <w:t>31</w:t>
            </w:r>
          </w:p>
        </w:tc>
        <w:tc>
          <w:tcPr>
            <w:tcW w:w="4123" w:type="dxa"/>
            <w:tcBorders>
              <w:left w:val="single" w:sz="4" w:space="0" w:color="auto"/>
              <w:bottom w:val="single" w:sz="4" w:space="0" w:color="auto"/>
              <w:right w:val="single" w:sz="4" w:space="0" w:color="auto"/>
            </w:tcBorders>
          </w:tcPr>
          <w:p w:rsidR="002C705E" w:rsidRPr="00727E29" w:rsidRDefault="002C705E" w:rsidP="00782480">
            <w:pPr>
              <w:pStyle w:val="22"/>
              <w:snapToGrid w:val="0"/>
              <w:spacing w:after="0" w:line="240" w:lineRule="auto"/>
              <w:rPr>
                <w:sz w:val="24"/>
                <w:szCs w:val="24"/>
              </w:rPr>
            </w:pPr>
            <w:r w:rsidRPr="00727E29">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2C705E" w:rsidRPr="00727E29" w:rsidRDefault="002C705E" w:rsidP="00782480">
            <w:pPr>
              <w:pStyle w:val="21"/>
              <w:spacing w:after="0" w:line="240" w:lineRule="auto"/>
              <w:ind w:firstLine="0"/>
              <w:jc w:val="left"/>
              <w:rPr>
                <w:sz w:val="24"/>
                <w:szCs w:val="24"/>
              </w:rPr>
            </w:pPr>
            <w:r w:rsidRPr="00727E29">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2C705E" w:rsidRPr="00727E29" w:rsidRDefault="002C705E" w:rsidP="00782480">
            <w:pPr>
              <w:pStyle w:val="21"/>
              <w:spacing w:after="0" w:line="240" w:lineRule="auto"/>
              <w:ind w:firstLine="0"/>
              <w:jc w:val="left"/>
              <w:rPr>
                <w:sz w:val="24"/>
                <w:szCs w:val="24"/>
              </w:rPr>
            </w:pPr>
            <w:r w:rsidRPr="00727E29">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2C705E" w:rsidRPr="00727E29" w:rsidRDefault="002C705E" w:rsidP="00782480">
            <w:pPr>
              <w:pStyle w:val="220"/>
              <w:spacing w:after="0" w:line="240" w:lineRule="auto"/>
              <w:ind w:firstLine="0"/>
              <w:jc w:val="left"/>
              <w:rPr>
                <w:sz w:val="24"/>
                <w:szCs w:val="24"/>
              </w:rPr>
            </w:pPr>
            <w:r w:rsidRPr="00727E29">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70" w:type="dxa"/>
            <w:gridSpan w:val="6"/>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2C705E" w:rsidRPr="00727E29" w:rsidRDefault="002C705E" w:rsidP="00782480">
            <w:pPr>
              <w:pStyle w:val="a5"/>
              <w:rPr>
                <w:sz w:val="24"/>
                <w:szCs w:val="24"/>
              </w:rPr>
            </w:pPr>
            <w:r w:rsidRPr="00727E29">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p>
        </w:tc>
      </w:tr>
      <w:tr w:rsidR="00782480" w:rsidRPr="00727E29" w:rsidTr="00782480">
        <w:trPr>
          <w:trHeight w:val="230"/>
        </w:trPr>
        <w:tc>
          <w:tcPr>
            <w:tcW w:w="839"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2C705E" w:rsidRPr="00727E29" w:rsidRDefault="002C705E" w:rsidP="00782480">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Човновий Віктор Петрович</w:t>
            </w:r>
          </w:p>
        </w:tc>
        <w:tc>
          <w:tcPr>
            <w:tcW w:w="5355" w:type="dxa"/>
            <w:gridSpan w:val="8"/>
            <w:tcBorders>
              <w:top w:val="single" w:sz="4" w:space="0" w:color="auto"/>
              <w:left w:val="single" w:sz="4" w:space="0" w:color="auto"/>
              <w:bottom w:val="single" w:sz="4" w:space="0" w:color="auto"/>
              <w:right w:val="single" w:sz="4" w:space="0" w:color="auto"/>
            </w:tcBorders>
          </w:tcPr>
          <w:p w:rsidR="002C705E" w:rsidRPr="00727E29" w:rsidRDefault="002C705E" w:rsidP="00782480">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82480" w:rsidRPr="00727E29" w:rsidTr="00782480">
        <w:trPr>
          <w:trHeight w:val="230"/>
        </w:trPr>
        <w:tc>
          <w:tcPr>
            <w:tcW w:w="10317" w:type="dxa"/>
            <w:gridSpan w:val="10"/>
            <w:tcBorders>
              <w:left w:val="single" w:sz="4" w:space="0" w:color="auto"/>
              <w:bottom w:val="single" w:sz="4" w:space="0" w:color="auto"/>
              <w:right w:val="single" w:sz="4" w:space="0" w:color="auto"/>
            </w:tcBorders>
          </w:tcPr>
          <w:p w:rsidR="002C705E" w:rsidRPr="00727E29" w:rsidRDefault="002C705E" w:rsidP="00782480">
            <w:pPr>
              <w:spacing w:after="0" w:line="240" w:lineRule="auto"/>
              <w:jc w:val="both"/>
              <w:rPr>
                <w:rFonts w:ascii="Times New Roman" w:hAnsi="Times New Roman" w:cs="Times New Roman"/>
                <w:sz w:val="24"/>
                <w:szCs w:val="24"/>
              </w:rPr>
            </w:pPr>
            <w:r w:rsidRPr="00727E29">
              <w:rPr>
                <w:rFonts w:ascii="Times New Roman" w:hAnsi="Times New Roman" w:cs="Times New Roman"/>
                <w:sz w:val="24"/>
                <w:szCs w:val="24"/>
              </w:rPr>
              <w:t>Всього взяло участь у голосуванні: 26 депутатів із 36</w:t>
            </w:r>
          </w:p>
        </w:tc>
      </w:tr>
    </w:tbl>
    <w:p w:rsidR="00E27B99" w:rsidRPr="00727E29" w:rsidRDefault="00E27B99" w:rsidP="00E27B99">
      <w:pPr>
        <w:pStyle w:val="ab"/>
        <w:spacing w:after="0" w:line="240" w:lineRule="auto"/>
        <w:ind w:left="0"/>
        <w:jc w:val="both"/>
        <w:rPr>
          <w:rFonts w:ascii="Times New Roman" w:hAnsi="Times New Roman" w:cs="Times New Roman"/>
          <w:sz w:val="28"/>
          <w:szCs w:val="28"/>
        </w:rPr>
      </w:pPr>
    </w:p>
    <w:p w:rsidR="00E27B99" w:rsidRPr="00727E29" w:rsidRDefault="002C705E" w:rsidP="00E27B99">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Хто за? 26</w:t>
      </w:r>
      <w:r w:rsidR="00E27B99" w:rsidRPr="00727E29">
        <w:rPr>
          <w:rFonts w:ascii="Times New Roman" w:hAnsi="Times New Roman" w:cs="Times New Roman"/>
          <w:sz w:val="28"/>
          <w:szCs w:val="28"/>
        </w:rPr>
        <w:t>. Хто проти ? 0.  Хто утримався ? 0.</w:t>
      </w:r>
    </w:p>
    <w:p w:rsidR="00E27B99" w:rsidRPr="00727E29" w:rsidRDefault="00E27B99" w:rsidP="00E27B99">
      <w:pPr>
        <w:spacing w:after="0" w:line="240" w:lineRule="auto"/>
        <w:ind w:firstLine="720"/>
        <w:jc w:val="both"/>
        <w:rPr>
          <w:rFonts w:ascii="Times New Roman" w:hAnsi="Times New Roman" w:cs="Times New Roman"/>
          <w:sz w:val="28"/>
          <w:szCs w:val="28"/>
        </w:rPr>
      </w:pPr>
    </w:p>
    <w:p w:rsidR="00E27B99" w:rsidRPr="00727E29" w:rsidRDefault="00E27B99" w:rsidP="00E27B99">
      <w:pPr>
        <w:spacing w:after="0" w:line="240" w:lineRule="auto"/>
        <w:ind w:firstLine="567"/>
        <w:jc w:val="both"/>
        <w:rPr>
          <w:rFonts w:ascii="Times New Roman" w:hAnsi="Times New Roman" w:cs="Times New Roman"/>
          <w:i/>
          <w:sz w:val="28"/>
          <w:szCs w:val="28"/>
        </w:rPr>
      </w:pPr>
      <w:r w:rsidRPr="00727E29">
        <w:rPr>
          <w:rFonts w:ascii="Times New Roman" w:hAnsi="Times New Roman" w:cs="Times New Roman"/>
          <w:i/>
          <w:sz w:val="28"/>
          <w:szCs w:val="28"/>
        </w:rPr>
        <w:t>Рішення «</w:t>
      </w:r>
      <w:r w:rsidR="00DB7E2D" w:rsidRPr="00727E29">
        <w:rPr>
          <w:rFonts w:ascii="Times New Roman" w:hAnsi="Times New Roman" w:cs="Times New Roman"/>
          <w:i/>
          <w:sz w:val="28"/>
          <w:szCs w:val="28"/>
        </w:rPr>
        <w:t>Про умови оплати праці голови районної ради</w:t>
      </w:r>
      <w:r w:rsidRPr="00727E29">
        <w:rPr>
          <w:rFonts w:ascii="Times New Roman" w:eastAsia="Times New Roman" w:hAnsi="Times New Roman" w:cs="Times New Roman"/>
          <w:i/>
          <w:sz w:val="28"/>
          <w:szCs w:val="28"/>
        </w:rPr>
        <w:t xml:space="preserve">» </w:t>
      </w:r>
      <w:r w:rsidRPr="00727E29">
        <w:rPr>
          <w:rFonts w:ascii="Times New Roman" w:hAnsi="Times New Roman" w:cs="Times New Roman"/>
          <w:i/>
          <w:sz w:val="28"/>
          <w:szCs w:val="28"/>
        </w:rPr>
        <w:t>приймається (додається).</w:t>
      </w:r>
    </w:p>
    <w:p w:rsidR="0045041F" w:rsidRPr="00727E29" w:rsidRDefault="00F866C0" w:rsidP="00F866C0">
      <w:pPr>
        <w:tabs>
          <w:tab w:val="left" w:pos="2370"/>
        </w:tabs>
        <w:spacing w:after="0" w:line="240" w:lineRule="auto"/>
        <w:jc w:val="both"/>
        <w:rPr>
          <w:rFonts w:ascii="Times New Roman" w:hAnsi="Times New Roman" w:cs="Times New Roman"/>
          <w:i/>
          <w:sz w:val="28"/>
          <w:szCs w:val="28"/>
        </w:rPr>
      </w:pPr>
      <w:r w:rsidRPr="00727E29">
        <w:rPr>
          <w:rFonts w:ascii="Times New Roman" w:hAnsi="Times New Roman" w:cs="Times New Roman"/>
          <w:i/>
          <w:sz w:val="28"/>
          <w:szCs w:val="28"/>
        </w:rPr>
        <w:tab/>
      </w:r>
    </w:p>
    <w:p w:rsidR="00F866C0" w:rsidRPr="00727E29" w:rsidRDefault="00F866C0" w:rsidP="00F866C0">
      <w:pPr>
        <w:tabs>
          <w:tab w:val="left" w:pos="2370"/>
        </w:tabs>
        <w:spacing w:after="0" w:line="240" w:lineRule="auto"/>
        <w:jc w:val="both"/>
        <w:rPr>
          <w:rFonts w:ascii="Times New Roman" w:hAnsi="Times New Roman" w:cs="Times New Roman"/>
          <w:i/>
          <w:sz w:val="28"/>
          <w:szCs w:val="28"/>
        </w:rPr>
      </w:pPr>
      <w:r w:rsidRPr="00727E29">
        <w:rPr>
          <w:rFonts w:ascii="Times New Roman" w:hAnsi="Times New Roman" w:cs="Times New Roman"/>
          <w:i/>
          <w:sz w:val="28"/>
          <w:szCs w:val="28"/>
        </w:rPr>
        <w:t xml:space="preserve">Депутат Власенко О.Ю – голова депутатської комісії мандатної, з питань регламенту,депутатської діяльності та етики: - </w:t>
      </w:r>
      <w:r w:rsidR="00DB7E2D" w:rsidRPr="00727E29">
        <w:rPr>
          <w:rFonts w:ascii="Times New Roman" w:hAnsi="Times New Roman" w:cs="Times New Roman"/>
          <w:i/>
          <w:sz w:val="28"/>
          <w:szCs w:val="28"/>
        </w:rPr>
        <w:t>Тригубенко С.В.</w:t>
      </w:r>
      <w:r w:rsidRPr="00727E29">
        <w:rPr>
          <w:rFonts w:ascii="Times New Roman" w:hAnsi="Times New Roman" w:cs="Times New Roman"/>
          <w:i/>
          <w:sz w:val="28"/>
          <w:szCs w:val="28"/>
        </w:rPr>
        <w:t xml:space="preserve"> –</w:t>
      </w:r>
      <w:r w:rsidR="00DB7E2D" w:rsidRPr="00727E29">
        <w:rPr>
          <w:rFonts w:ascii="Times New Roman" w:hAnsi="Times New Roman" w:cs="Times New Roman"/>
          <w:i/>
          <w:sz w:val="28"/>
          <w:szCs w:val="28"/>
        </w:rPr>
        <w:t xml:space="preserve"> заступник голови</w:t>
      </w:r>
      <w:r w:rsidRPr="00727E29">
        <w:rPr>
          <w:rFonts w:ascii="Times New Roman" w:hAnsi="Times New Roman" w:cs="Times New Roman"/>
          <w:i/>
          <w:sz w:val="28"/>
          <w:szCs w:val="28"/>
        </w:rPr>
        <w:t xml:space="preserve"> районної ради, не буде приймати участь у обговоренні та голосуванні з наступного питання.</w:t>
      </w:r>
      <w:r w:rsidR="006E00C6" w:rsidRPr="00727E29">
        <w:rPr>
          <w:rFonts w:ascii="Times New Roman" w:hAnsi="Times New Roman" w:cs="Times New Roman"/>
          <w:i/>
          <w:sz w:val="28"/>
          <w:szCs w:val="28"/>
        </w:rPr>
        <w:t xml:space="preserve"> (заява додається)</w:t>
      </w:r>
    </w:p>
    <w:p w:rsidR="00F866C0" w:rsidRPr="00727E29" w:rsidRDefault="00F866C0" w:rsidP="00F866C0">
      <w:pPr>
        <w:tabs>
          <w:tab w:val="left" w:pos="2370"/>
        </w:tabs>
        <w:spacing w:after="0" w:line="240" w:lineRule="auto"/>
        <w:jc w:val="both"/>
        <w:rPr>
          <w:rFonts w:ascii="Times New Roman" w:hAnsi="Times New Roman" w:cs="Times New Roman"/>
          <w:i/>
          <w:sz w:val="28"/>
          <w:szCs w:val="28"/>
        </w:rPr>
      </w:pPr>
    </w:p>
    <w:p w:rsidR="0045041F" w:rsidRPr="00727E29" w:rsidRDefault="00B23274" w:rsidP="0045041F">
      <w:pPr>
        <w:spacing w:after="0" w:line="240" w:lineRule="auto"/>
        <w:jc w:val="both"/>
        <w:rPr>
          <w:rFonts w:ascii="Times New Roman" w:hAnsi="Times New Roman" w:cs="Times New Roman"/>
          <w:b/>
          <w:sz w:val="28"/>
          <w:szCs w:val="28"/>
        </w:rPr>
      </w:pPr>
      <w:r w:rsidRPr="00727E29">
        <w:rPr>
          <w:rFonts w:ascii="Times New Roman" w:hAnsi="Times New Roman" w:cs="Times New Roman"/>
          <w:b/>
          <w:sz w:val="28"/>
          <w:szCs w:val="28"/>
        </w:rPr>
        <w:t>8. Про умови оплати праці заступника  голови районної ради</w:t>
      </w:r>
    </w:p>
    <w:p w:rsidR="00B23274" w:rsidRPr="00727E29" w:rsidRDefault="00B23274" w:rsidP="0045041F">
      <w:pPr>
        <w:spacing w:after="0" w:line="240" w:lineRule="auto"/>
        <w:jc w:val="both"/>
        <w:rPr>
          <w:rFonts w:ascii="Times New Roman" w:hAnsi="Times New Roman" w:cs="Times New Roman"/>
          <w:i/>
          <w:sz w:val="28"/>
          <w:szCs w:val="28"/>
        </w:rPr>
      </w:pPr>
    </w:p>
    <w:p w:rsidR="0045041F" w:rsidRPr="00727E29" w:rsidRDefault="0045041F" w:rsidP="0045041F">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Доповідає: Линник В.М. – завідувач відділу обліку, контролю та звітності  виконавчого комітету  районної ради</w:t>
      </w:r>
    </w:p>
    <w:p w:rsidR="0045041F" w:rsidRPr="00727E29" w:rsidRDefault="0045041F" w:rsidP="0045041F">
      <w:pPr>
        <w:spacing w:after="0" w:line="240" w:lineRule="auto"/>
        <w:jc w:val="both"/>
        <w:rPr>
          <w:rFonts w:ascii="Times New Roman" w:hAnsi="Times New Roman" w:cs="Times New Roman"/>
          <w:sz w:val="28"/>
          <w:szCs w:val="28"/>
        </w:rPr>
      </w:pPr>
    </w:p>
    <w:p w:rsidR="0045041F" w:rsidRPr="00727E29" w:rsidRDefault="0045041F" w:rsidP="0045041F">
      <w:pPr>
        <w:spacing w:after="0" w:line="240" w:lineRule="auto"/>
        <w:jc w:val="both"/>
        <w:rPr>
          <w:rFonts w:ascii="Times New Roman" w:hAnsi="Times New Roman" w:cs="Times New Roman"/>
          <w:i/>
          <w:sz w:val="28"/>
          <w:szCs w:val="28"/>
        </w:rPr>
      </w:pPr>
      <w:r w:rsidRPr="00727E29">
        <w:rPr>
          <w:rFonts w:ascii="Times New Roman" w:hAnsi="Times New Roman" w:cs="Times New Roman"/>
          <w:i/>
          <w:sz w:val="28"/>
          <w:szCs w:val="28"/>
        </w:rPr>
        <w:t>(Линник)</w:t>
      </w:r>
    </w:p>
    <w:p w:rsidR="0045041F" w:rsidRPr="00727E29" w:rsidRDefault="0045041F" w:rsidP="0045041F">
      <w:pPr>
        <w:spacing w:after="0" w:line="240" w:lineRule="auto"/>
        <w:jc w:val="both"/>
        <w:rPr>
          <w:rFonts w:ascii="Times New Roman" w:hAnsi="Times New Roman" w:cs="Times New Roman"/>
          <w:i/>
          <w:sz w:val="28"/>
          <w:szCs w:val="28"/>
        </w:rPr>
      </w:pPr>
    </w:p>
    <w:p w:rsidR="00B23274" w:rsidRPr="00727E29" w:rsidRDefault="00B23274" w:rsidP="00B23274">
      <w:pPr>
        <w:spacing w:after="0" w:line="240" w:lineRule="auto"/>
        <w:jc w:val="both"/>
        <w:rPr>
          <w:rFonts w:ascii="Times New Roman" w:hAnsi="Times New Roman" w:cs="Times New Roman"/>
          <w:b/>
          <w:sz w:val="28"/>
          <w:szCs w:val="28"/>
        </w:rPr>
      </w:pPr>
      <w:r w:rsidRPr="00727E29">
        <w:rPr>
          <w:rFonts w:ascii="Times New Roman" w:hAnsi="Times New Roman" w:cs="Times New Roman"/>
          <w:sz w:val="28"/>
          <w:szCs w:val="28"/>
        </w:rPr>
        <w:t>На Ваш розгляд виноситься проект рішення «Про умови оплати праці заступника  голови районної ради» умови оплати зазначені у проекті рішення.</w:t>
      </w:r>
    </w:p>
    <w:p w:rsidR="00F866C0" w:rsidRPr="00727E29" w:rsidRDefault="00F866C0" w:rsidP="0045041F">
      <w:pPr>
        <w:spacing w:after="0" w:line="240" w:lineRule="auto"/>
        <w:jc w:val="both"/>
        <w:rPr>
          <w:rFonts w:ascii="Times New Roman" w:hAnsi="Times New Roman" w:cs="Times New Roman"/>
          <w:i/>
          <w:sz w:val="28"/>
          <w:szCs w:val="28"/>
        </w:rPr>
      </w:pPr>
    </w:p>
    <w:p w:rsidR="00F866C0" w:rsidRPr="00727E29" w:rsidRDefault="00F866C0" w:rsidP="00F866C0">
      <w:pPr>
        <w:tabs>
          <w:tab w:val="right" w:pos="9355"/>
        </w:tabs>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i/>
          <w:sz w:val="28"/>
          <w:szCs w:val="28"/>
        </w:rPr>
        <w:t>(після доповіді)</w:t>
      </w:r>
    </w:p>
    <w:p w:rsidR="00F866C0" w:rsidRPr="00727E29" w:rsidRDefault="00F866C0" w:rsidP="00F866C0">
      <w:pPr>
        <w:tabs>
          <w:tab w:val="right" w:pos="9355"/>
        </w:tabs>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t xml:space="preserve"> (Синягівський)</w:t>
      </w:r>
    </w:p>
    <w:p w:rsidR="00F866C0" w:rsidRPr="00727E29" w:rsidRDefault="00F866C0" w:rsidP="00F866C0">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F866C0" w:rsidRPr="00727E29" w:rsidRDefault="00F866C0" w:rsidP="00F866C0">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F866C0" w:rsidRPr="00727E29" w:rsidRDefault="00F866C0" w:rsidP="00F866C0">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727E29">
        <w:rPr>
          <w:rFonts w:ascii="Times New Roman" w:hAnsi="Times New Roman" w:cs="Times New Roman"/>
          <w:bCs/>
          <w:sz w:val="28"/>
          <w:szCs w:val="28"/>
        </w:rPr>
        <w:t>економічної політики, планування бюджету та фінансів.</w:t>
      </w:r>
    </w:p>
    <w:p w:rsidR="00F866C0" w:rsidRPr="00727E29" w:rsidRDefault="00F866C0" w:rsidP="00F866C0">
      <w:pPr>
        <w:spacing w:after="0" w:line="240" w:lineRule="auto"/>
        <w:ind w:firstLine="720"/>
        <w:jc w:val="both"/>
        <w:rPr>
          <w:rFonts w:ascii="Times New Roman" w:hAnsi="Times New Roman" w:cs="Times New Roman"/>
          <w:sz w:val="28"/>
          <w:szCs w:val="28"/>
        </w:rPr>
      </w:pPr>
    </w:p>
    <w:p w:rsidR="00F866C0" w:rsidRPr="00727E29" w:rsidRDefault="00F866C0" w:rsidP="00F866C0">
      <w:pPr>
        <w:tabs>
          <w:tab w:val="left" w:pos="0"/>
          <w:tab w:val="left" w:pos="851"/>
        </w:tabs>
        <w:spacing w:after="0" w:line="240" w:lineRule="auto"/>
        <w:ind w:firstLine="851"/>
        <w:jc w:val="both"/>
        <w:rPr>
          <w:rFonts w:ascii="Times New Roman" w:hAnsi="Times New Roman" w:cs="Times New Roman"/>
          <w:bCs/>
          <w:sz w:val="28"/>
          <w:szCs w:val="28"/>
        </w:rPr>
      </w:pPr>
      <w:r w:rsidRPr="00727E29">
        <w:rPr>
          <w:rFonts w:ascii="Times New Roman" w:hAnsi="Times New Roman" w:cs="Times New Roman"/>
          <w:bCs/>
          <w:sz w:val="28"/>
          <w:szCs w:val="28"/>
        </w:rPr>
        <w:t>Які будуть пропозиції?</w:t>
      </w:r>
    </w:p>
    <w:p w:rsidR="00F866C0" w:rsidRPr="00727E29" w:rsidRDefault="00F866C0" w:rsidP="00F866C0">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F866C0" w:rsidRPr="00727E29" w:rsidRDefault="00F866C0" w:rsidP="00F866C0">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p>
    <w:p w:rsidR="00F866C0" w:rsidRPr="00727E29" w:rsidRDefault="00F866C0" w:rsidP="00F866C0">
      <w:pPr>
        <w:pStyle w:val="ab"/>
        <w:spacing w:after="0" w:line="240" w:lineRule="auto"/>
        <w:ind w:left="0"/>
        <w:jc w:val="both"/>
        <w:rPr>
          <w:rFonts w:ascii="Times New Roman" w:hAnsi="Times New Roman" w:cs="Times New Roman"/>
          <w:sz w:val="28"/>
          <w:szCs w:val="28"/>
        </w:rPr>
      </w:pPr>
      <w:r w:rsidRPr="00727E29">
        <w:rPr>
          <w:rFonts w:ascii="Times New Roman" w:hAnsi="Times New Roman" w:cs="Times New Roman"/>
          <w:sz w:val="28"/>
          <w:szCs w:val="28"/>
        </w:rPr>
        <w:t>Хто за те, щоб проект рішення з питання «</w:t>
      </w:r>
      <w:r w:rsidR="00B23274" w:rsidRPr="00727E29">
        <w:rPr>
          <w:rFonts w:ascii="Times New Roman" w:hAnsi="Times New Roman" w:cs="Times New Roman"/>
          <w:sz w:val="28"/>
          <w:szCs w:val="28"/>
        </w:rPr>
        <w:t>Про умови оплати праці заступника  голови районної ради</w:t>
      </w:r>
      <w:r w:rsidRPr="00727E29">
        <w:rPr>
          <w:rFonts w:ascii="Times New Roman" w:hAnsi="Times New Roman" w:cs="Times New Roman"/>
          <w:sz w:val="28"/>
          <w:szCs w:val="28"/>
        </w:rPr>
        <w:t>» прийняти як рішення сесії, прошу голосувати.</w:t>
      </w:r>
    </w:p>
    <w:p w:rsidR="00F866C0" w:rsidRPr="00727E29" w:rsidRDefault="00F866C0" w:rsidP="0045041F">
      <w:pPr>
        <w:spacing w:after="0" w:line="240" w:lineRule="auto"/>
        <w:jc w:val="both"/>
        <w:rPr>
          <w:rFonts w:ascii="Times New Roman" w:hAnsi="Times New Roman" w:cs="Times New Roman"/>
          <w:i/>
          <w:sz w:val="28"/>
          <w:szCs w:val="28"/>
        </w:rPr>
      </w:pP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22"/>
        <w:gridCol w:w="2549"/>
      </w:tblGrid>
      <w:tr w:rsidR="00727E29" w:rsidRPr="00727E29" w:rsidTr="008C22BA">
        <w:trPr>
          <w:trHeight w:val="397"/>
        </w:trPr>
        <w:tc>
          <w:tcPr>
            <w:tcW w:w="839"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8</w:t>
            </w:r>
          </w:p>
        </w:tc>
        <w:tc>
          <w:tcPr>
            <w:tcW w:w="9478" w:type="dxa"/>
            <w:gridSpan w:val="9"/>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b/>
                <w:sz w:val="28"/>
                <w:szCs w:val="28"/>
              </w:rPr>
            </w:pPr>
            <w:r w:rsidRPr="00727E29">
              <w:rPr>
                <w:rFonts w:ascii="Times New Roman" w:hAnsi="Times New Roman" w:cs="Times New Roman"/>
                <w:b/>
                <w:sz w:val="28"/>
                <w:szCs w:val="28"/>
              </w:rPr>
              <w:t xml:space="preserve">Про умови оплати праці заступника  голови районної ради         </w:t>
            </w:r>
          </w:p>
        </w:tc>
      </w:tr>
      <w:tr w:rsidR="00727E29" w:rsidRPr="00727E29" w:rsidTr="008C22BA">
        <w:trPr>
          <w:trHeight w:val="654"/>
        </w:trPr>
        <w:tc>
          <w:tcPr>
            <w:tcW w:w="839" w:type="dxa"/>
            <w:tcBorders>
              <w:left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b/>
                <w:sz w:val="24"/>
                <w:szCs w:val="24"/>
              </w:rPr>
            </w:pPr>
            <w:r w:rsidRPr="00727E29">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b/>
                <w:sz w:val="24"/>
                <w:szCs w:val="24"/>
              </w:rPr>
            </w:pPr>
            <w:r w:rsidRPr="00727E29">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 xml:space="preserve">Проти </w:t>
            </w: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Утрималися</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Гальченко Олег Юрійович </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 xml:space="preserve">Відсутній </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2"/>
              <w:spacing w:after="0" w:line="240" w:lineRule="auto"/>
              <w:rPr>
                <w:sz w:val="24"/>
                <w:szCs w:val="24"/>
              </w:rPr>
            </w:pPr>
            <w:r w:rsidRPr="00727E29">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lastRenderedPageBreak/>
              <w:t>6</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2"/>
              <w:spacing w:after="0" w:line="240" w:lineRule="auto"/>
              <w:rPr>
                <w:sz w:val="24"/>
                <w:szCs w:val="24"/>
              </w:rPr>
            </w:pPr>
            <w:r w:rsidRPr="00727E29">
              <w:rPr>
                <w:sz w:val="24"/>
                <w:szCs w:val="24"/>
              </w:rPr>
              <w:t>Грінченко Олексій Вікторович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2"/>
              <w:spacing w:after="0" w:line="240" w:lineRule="auto"/>
              <w:rPr>
                <w:sz w:val="24"/>
                <w:szCs w:val="24"/>
              </w:rPr>
            </w:pPr>
            <w:r w:rsidRPr="00727E29">
              <w:rPr>
                <w:sz w:val="24"/>
                <w:szCs w:val="24"/>
              </w:rPr>
              <w:t>Гузь Віталій Юрійович</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2"/>
              <w:spacing w:after="0" w:line="240" w:lineRule="auto"/>
              <w:rPr>
                <w:sz w:val="24"/>
                <w:szCs w:val="24"/>
              </w:rPr>
            </w:pPr>
            <w:r w:rsidRPr="00727E29">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r>
      <w:tr w:rsidR="00727E29" w:rsidRPr="00727E29" w:rsidTr="008C22BA">
        <w:trPr>
          <w:trHeight w:val="7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1"/>
              <w:spacing w:after="0" w:line="240" w:lineRule="auto"/>
              <w:ind w:firstLine="0"/>
              <w:jc w:val="left"/>
              <w:rPr>
                <w:sz w:val="24"/>
                <w:szCs w:val="24"/>
              </w:rPr>
            </w:pPr>
            <w:r w:rsidRPr="00727E29">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r>
      <w:tr w:rsidR="00727E29" w:rsidRPr="00727E29" w:rsidTr="008C22BA">
        <w:trPr>
          <w:trHeight w:val="7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1"/>
              <w:spacing w:after="0" w:line="240" w:lineRule="auto"/>
              <w:ind w:firstLine="0"/>
              <w:jc w:val="left"/>
              <w:rPr>
                <w:sz w:val="24"/>
                <w:szCs w:val="24"/>
              </w:rPr>
            </w:pPr>
            <w:r w:rsidRPr="00727E29">
              <w:rPr>
                <w:sz w:val="24"/>
                <w:szCs w:val="24"/>
              </w:rPr>
              <w:t>Кириленко Людмила Петрівна</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r>
      <w:tr w:rsidR="00727E29" w:rsidRPr="00727E29" w:rsidTr="008C22BA">
        <w:trPr>
          <w:trHeight w:val="7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1"/>
              <w:spacing w:after="0" w:line="240" w:lineRule="auto"/>
              <w:ind w:firstLine="0"/>
              <w:jc w:val="left"/>
              <w:rPr>
                <w:sz w:val="24"/>
                <w:szCs w:val="24"/>
              </w:rPr>
            </w:pPr>
            <w:r w:rsidRPr="00727E29">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a5"/>
              <w:rPr>
                <w:sz w:val="24"/>
                <w:szCs w:val="24"/>
              </w:rPr>
            </w:pPr>
            <w:r w:rsidRPr="00727E29">
              <w:rPr>
                <w:sz w:val="24"/>
                <w:szCs w:val="24"/>
              </w:rPr>
              <w:t>Контарчук Владислав Ігорович</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ad"/>
              <w:rPr>
                <w:sz w:val="24"/>
                <w:szCs w:val="24"/>
              </w:rPr>
            </w:pPr>
            <w:r w:rsidRPr="00727E29">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af2"/>
              <w:jc w:val="left"/>
              <w:rPr>
                <w:rFonts w:cs="Times New Roman"/>
                <w:sz w:val="24"/>
                <w:szCs w:val="24"/>
              </w:rPr>
            </w:pPr>
            <w:r w:rsidRPr="00727E29">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21"/>
              <w:spacing w:after="0" w:line="240" w:lineRule="auto"/>
              <w:ind w:firstLine="0"/>
              <w:jc w:val="left"/>
              <w:rPr>
                <w:sz w:val="24"/>
                <w:szCs w:val="24"/>
              </w:rPr>
            </w:pPr>
            <w:r w:rsidRPr="00727E29">
              <w:rPr>
                <w:sz w:val="24"/>
                <w:szCs w:val="24"/>
              </w:rPr>
              <w:t>Мельник Євгенія Андріївна</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a5"/>
              <w:rPr>
                <w:sz w:val="24"/>
                <w:szCs w:val="24"/>
              </w:rPr>
            </w:pPr>
            <w:r w:rsidRPr="00727E29">
              <w:rPr>
                <w:sz w:val="24"/>
                <w:szCs w:val="24"/>
              </w:rPr>
              <w:t>Мовчан Тетяна Сергіївна</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Піщанський Аркадій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21"/>
              <w:spacing w:after="0" w:line="240" w:lineRule="auto"/>
              <w:ind w:firstLine="0"/>
              <w:jc w:val="left"/>
              <w:rPr>
                <w:sz w:val="24"/>
                <w:szCs w:val="24"/>
              </w:rPr>
            </w:pPr>
            <w:r w:rsidRPr="00727E29">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B23274" w:rsidRPr="00727E29" w:rsidRDefault="00B23274" w:rsidP="008C22BA">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B23274" w:rsidRPr="00727E29" w:rsidRDefault="00B23274" w:rsidP="008C22BA">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B23274" w:rsidRPr="00727E29" w:rsidRDefault="00B23274" w:rsidP="008C22BA">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Ринковий Григорій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2"/>
              <w:spacing w:after="0" w:line="240" w:lineRule="auto"/>
              <w:rPr>
                <w:sz w:val="24"/>
                <w:szCs w:val="24"/>
              </w:rPr>
            </w:pPr>
            <w:r w:rsidRPr="00727E29">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Савенков Сергій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2"/>
              <w:snapToGrid w:val="0"/>
              <w:spacing w:after="0" w:line="240" w:lineRule="auto"/>
              <w:rPr>
                <w:sz w:val="24"/>
                <w:szCs w:val="24"/>
              </w:rPr>
            </w:pPr>
            <w:r w:rsidRPr="00727E29">
              <w:rPr>
                <w:sz w:val="24"/>
                <w:szCs w:val="24"/>
              </w:rPr>
              <w:t xml:space="preserve">Тригубенко Світлана Василівна </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Не приймала участі у голосуванні</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21"/>
              <w:spacing w:after="0" w:line="240" w:lineRule="auto"/>
              <w:ind w:firstLine="0"/>
              <w:jc w:val="left"/>
              <w:rPr>
                <w:sz w:val="24"/>
                <w:szCs w:val="24"/>
              </w:rPr>
            </w:pPr>
            <w:r w:rsidRPr="00727E29">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21"/>
              <w:spacing w:after="0" w:line="240" w:lineRule="auto"/>
              <w:ind w:firstLine="0"/>
              <w:jc w:val="left"/>
              <w:rPr>
                <w:sz w:val="24"/>
                <w:szCs w:val="24"/>
              </w:rPr>
            </w:pPr>
            <w:r w:rsidRPr="00727E29">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220"/>
              <w:spacing w:after="0" w:line="240" w:lineRule="auto"/>
              <w:ind w:firstLine="0"/>
              <w:jc w:val="left"/>
              <w:rPr>
                <w:sz w:val="24"/>
                <w:szCs w:val="24"/>
              </w:rPr>
            </w:pPr>
            <w:r w:rsidRPr="00727E29">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70" w:type="dxa"/>
            <w:gridSpan w:val="6"/>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a5"/>
              <w:rPr>
                <w:sz w:val="24"/>
                <w:szCs w:val="24"/>
              </w:rPr>
            </w:pPr>
            <w:r w:rsidRPr="00727E29">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Човновий Віктор Петрович</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10317" w:type="dxa"/>
            <w:gridSpan w:val="10"/>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both"/>
              <w:rPr>
                <w:rFonts w:ascii="Times New Roman" w:hAnsi="Times New Roman" w:cs="Times New Roman"/>
                <w:sz w:val="24"/>
                <w:szCs w:val="24"/>
              </w:rPr>
            </w:pPr>
            <w:r w:rsidRPr="00727E29">
              <w:rPr>
                <w:rFonts w:ascii="Times New Roman" w:hAnsi="Times New Roman" w:cs="Times New Roman"/>
                <w:sz w:val="24"/>
                <w:szCs w:val="24"/>
              </w:rPr>
              <w:t>Всього взяло участь у голосуванні: 26 депутатів із 36</w:t>
            </w:r>
          </w:p>
        </w:tc>
      </w:tr>
    </w:tbl>
    <w:p w:rsidR="00F866C0" w:rsidRPr="00727E29" w:rsidRDefault="00F866C0" w:rsidP="0045041F">
      <w:pPr>
        <w:spacing w:after="0" w:line="240" w:lineRule="auto"/>
        <w:jc w:val="both"/>
        <w:rPr>
          <w:rFonts w:ascii="Times New Roman" w:hAnsi="Times New Roman" w:cs="Times New Roman"/>
          <w:i/>
          <w:sz w:val="28"/>
          <w:szCs w:val="28"/>
        </w:rPr>
      </w:pPr>
    </w:p>
    <w:p w:rsidR="00F866C0" w:rsidRPr="00727E29" w:rsidRDefault="00B23274" w:rsidP="00F866C0">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Хто за? 26</w:t>
      </w:r>
      <w:r w:rsidR="00F866C0" w:rsidRPr="00727E29">
        <w:rPr>
          <w:rFonts w:ascii="Times New Roman" w:hAnsi="Times New Roman" w:cs="Times New Roman"/>
          <w:sz w:val="28"/>
          <w:szCs w:val="28"/>
        </w:rPr>
        <w:t>. Хто проти ? 0.  Хто утримався ? 0.</w:t>
      </w:r>
    </w:p>
    <w:p w:rsidR="00F866C0" w:rsidRPr="00727E29" w:rsidRDefault="00F866C0" w:rsidP="00F866C0">
      <w:pPr>
        <w:spacing w:after="0" w:line="240" w:lineRule="auto"/>
        <w:ind w:firstLine="720"/>
        <w:jc w:val="both"/>
        <w:rPr>
          <w:rFonts w:ascii="Times New Roman" w:hAnsi="Times New Roman" w:cs="Times New Roman"/>
          <w:sz w:val="28"/>
          <w:szCs w:val="28"/>
        </w:rPr>
      </w:pPr>
    </w:p>
    <w:p w:rsidR="00F866C0" w:rsidRPr="00727E29" w:rsidRDefault="00F866C0" w:rsidP="00F866C0">
      <w:pPr>
        <w:spacing w:after="0" w:line="240" w:lineRule="auto"/>
        <w:ind w:firstLine="567"/>
        <w:jc w:val="both"/>
        <w:rPr>
          <w:rFonts w:ascii="Times New Roman" w:hAnsi="Times New Roman" w:cs="Times New Roman"/>
          <w:i/>
          <w:sz w:val="28"/>
          <w:szCs w:val="28"/>
        </w:rPr>
      </w:pPr>
      <w:r w:rsidRPr="00727E29">
        <w:rPr>
          <w:rFonts w:ascii="Times New Roman" w:hAnsi="Times New Roman" w:cs="Times New Roman"/>
          <w:i/>
          <w:sz w:val="28"/>
          <w:szCs w:val="28"/>
        </w:rPr>
        <w:t>Рішення «</w:t>
      </w:r>
      <w:r w:rsidR="00B23274" w:rsidRPr="00727E29">
        <w:rPr>
          <w:rFonts w:ascii="Times New Roman" w:hAnsi="Times New Roman" w:cs="Times New Roman"/>
          <w:i/>
          <w:sz w:val="28"/>
          <w:szCs w:val="28"/>
        </w:rPr>
        <w:t>Про умови оплати праці заступника  голови районної ради</w:t>
      </w:r>
      <w:r w:rsidRPr="00727E29">
        <w:rPr>
          <w:rFonts w:ascii="Times New Roman" w:eastAsia="Times New Roman" w:hAnsi="Times New Roman" w:cs="Times New Roman"/>
          <w:i/>
          <w:sz w:val="28"/>
          <w:szCs w:val="28"/>
        </w:rPr>
        <w:t xml:space="preserve">» </w:t>
      </w:r>
      <w:r w:rsidRPr="00727E29">
        <w:rPr>
          <w:rFonts w:ascii="Times New Roman" w:hAnsi="Times New Roman" w:cs="Times New Roman"/>
          <w:i/>
          <w:sz w:val="28"/>
          <w:szCs w:val="28"/>
        </w:rPr>
        <w:t>приймається (додається).</w:t>
      </w:r>
    </w:p>
    <w:p w:rsidR="00F866C0" w:rsidRPr="00727E29" w:rsidRDefault="00F866C0" w:rsidP="0045041F">
      <w:pPr>
        <w:spacing w:after="0" w:line="240" w:lineRule="auto"/>
        <w:jc w:val="both"/>
        <w:rPr>
          <w:rFonts w:ascii="Times New Roman" w:hAnsi="Times New Roman" w:cs="Times New Roman"/>
          <w:i/>
          <w:sz w:val="28"/>
          <w:szCs w:val="28"/>
        </w:rPr>
      </w:pPr>
    </w:p>
    <w:p w:rsidR="00C03DD8" w:rsidRPr="00727E29" w:rsidRDefault="00C03DD8" w:rsidP="00707E61">
      <w:pPr>
        <w:spacing w:after="0" w:line="240" w:lineRule="auto"/>
        <w:ind w:firstLine="720"/>
        <w:jc w:val="both"/>
        <w:rPr>
          <w:rFonts w:ascii="Times New Roman" w:hAnsi="Times New Roman" w:cs="Times New Roman"/>
          <w:sz w:val="28"/>
          <w:szCs w:val="28"/>
        </w:rPr>
      </w:pPr>
    </w:p>
    <w:p w:rsidR="00B23274" w:rsidRPr="00727E29" w:rsidRDefault="00B23274" w:rsidP="00707E61">
      <w:pPr>
        <w:spacing w:after="0" w:line="240" w:lineRule="auto"/>
        <w:ind w:firstLine="720"/>
        <w:jc w:val="both"/>
        <w:rPr>
          <w:rFonts w:ascii="Times New Roman" w:hAnsi="Times New Roman" w:cs="Times New Roman"/>
          <w:sz w:val="28"/>
          <w:szCs w:val="28"/>
        </w:rPr>
      </w:pPr>
    </w:p>
    <w:p w:rsidR="00B23274" w:rsidRPr="00727E29" w:rsidRDefault="00B23274" w:rsidP="00B23274">
      <w:pPr>
        <w:tabs>
          <w:tab w:val="left" w:pos="2370"/>
        </w:tabs>
        <w:spacing w:after="0" w:line="240" w:lineRule="auto"/>
        <w:jc w:val="both"/>
        <w:rPr>
          <w:rFonts w:ascii="Times New Roman" w:hAnsi="Times New Roman" w:cs="Times New Roman"/>
          <w:i/>
          <w:sz w:val="28"/>
          <w:szCs w:val="28"/>
        </w:rPr>
      </w:pPr>
      <w:r w:rsidRPr="00727E29">
        <w:rPr>
          <w:rFonts w:ascii="Times New Roman" w:hAnsi="Times New Roman" w:cs="Times New Roman"/>
          <w:i/>
          <w:sz w:val="28"/>
          <w:szCs w:val="28"/>
        </w:rPr>
        <w:t>Депутат Власенко О.Ю – голова депутатської комісії мандатної, з питань регламенту,депутатської діяльності та етики: - Дудко С.Г. – заступник голови районної ради з питань діяльності виконавчого органу, не буде приймати участь у обговоренні та голосуванні з наступного питання. (заява додається)</w:t>
      </w:r>
    </w:p>
    <w:p w:rsidR="00B23274" w:rsidRPr="00727E29" w:rsidRDefault="00B23274" w:rsidP="00B23274">
      <w:pPr>
        <w:tabs>
          <w:tab w:val="left" w:pos="2370"/>
        </w:tabs>
        <w:spacing w:after="0" w:line="240" w:lineRule="auto"/>
        <w:jc w:val="both"/>
        <w:rPr>
          <w:rFonts w:ascii="Times New Roman" w:hAnsi="Times New Roman" w:cs="Times New Roman"/>
          <w:i/>
          <w:sz w:val="28"/>
          <w:szCs w:val="28"/>
        </w:rPr>
      </w:pPr>
    </w:p>
    <w:p w:rsidR="00B23274" w:rsidRPr="00727E29" w:rsidRDefault="00B23274" w:rsidP="00B23274">
      <w:pPr>
        <w:spacing w:after="0" w:line="240" w:lineRule="auto"/>
        <w:jc w:val="both"/>
        <w:rPr>
          <w:rFonts w:ascii="Times New Roman" w:hAnsi="Times New Roman" w:cs="Times New Roman"/>
          <w:b/>
          <w:sz w:val="28"/>
          <w:szCs w:val="28"/>
        </w:rPr>
      </w:pPr>
      <w:r w:rsidRPr="00727E29">
        <w:rPr>
          <w:rFonts w:ascii="Times New Roman" w:hAnsi="Times New Roman" w:cs="Times New Roman"/>
          <w:b/>
          <w:sz w:val="28"/>
          <w:szCs w:val="28"/>
        </w:rPr>
        <w:t xml:space="preserve">9. Про умови оплати праці заступників  голови районної ради з питань діяльності виконавчого органу                                                           </w:t>
      </w:r>
    </w:p>
    <w:p w:rsidR="00B23274" w:rsidRPr="00727E29" w:rsidRDefault="00B23274" w:rsidP="00B23274">
      <w:pPr>
        <w:spacing w:after="0" w:line="240" w:lineRule="auto"/>
        <w:jc w:val="both"/>
        <w:rPr>
          <w:rFonts w:ascii="Times New Roman" w:hAnsi="Times New Roman" w:cs="Times New Roman"/>
          <w:i/>
          <w:sz w:val="28"/>
          <w:szCs w:val="28"/>
        </w:rPr>
      </w:pPr>
    </w:p>
    <w:p w:rsidR="00B23274" w:rsidRPr="00727E29" w:rsidRDefault="00B23274" w:rsidP="00B23274">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Доповідає: Линник В.М. – завідувач відділу обліку, контролю та звітності  виконавчого комітету  районної ради</w:t>
      </w:r>
    </w:p>
    <w:p w:rsidR="00B23274" w:rsidRPr="00727E29" w:rsidRDefault="00B23274" w:rsidP="00B23274">
      <w:pPr>
        <w:spacing w:after="0" w:line="240" w:lineRule="auto"/>
        <w:jc w:val="both"/>
        <w:rPr>
          <w:rFonts w:ascii="Times New Roman" w:hAnsi="Times New Roman" w:cs="Times New Roman"/>
          <w:sz w:val="28"/>
          <w:szCs w:val="28"/>
        </w:rPr>
      </w:pPr>
    </w:p>
    <w:p w:rsidR="00B23274" w:rsidRPr="00727E29" w:rsidRDefault="00B23274" w:rsidP="00B23274">
      <w:pPr>
        <w:spacing w:after="0" w:line="240" w:lineRule="auto"/>
        <w:jc w:val="both"/>
        <w:rPr>
          <w:rFonts w:ascii="Times New Roman" w:hAnsi="Times New Roman" w:cs="Times New Roman"/>
          <w:i/>
          <w:sz w:val="28"/>
          <w:szCs w:val="28"/>
        </w:rPr>
      </w:pPr>
      <w:r w:rsidRPr="00727E29">
        <w:rPr>
          <w:rFonts w:ascii="Times New Roman" w:hAnsi="Times New Roman" w:cs="Times New Roman"/>
          <w:i/>
          <w:sz w:val="28"/>
          <w:szCs w:val="28"/>
        </w:rPr>
        <w:t>(Линник)</w:t>
      </w:r>
    </w:p>
    <w:p w:rsidR="00B23274" w:rsidRPr="00727E29" w:rsidRDefault="00B23274" w:rsidP="00B23274">
      <w:pPr>
        <w:spacing w:after="0" w:line="240" w:lineRule="auto"/>
        <w:jc w:val="both"/>
        <w:rPr>
          <w:rFonts w:ascii="Times New Roman" w:hAnsi="Times New Roman" w:cs="Times New Roman"/>
          <w:i/>
          <w:sz w:val="28"/>
          <w:szCs w:val="28"/>
        </w:rPr>
      </w:pPr>
    </w:p>
    <w:p w:rsidR="00B23274" w:rsidRPr="00727E29" w:rsidRDefault="00B23274" w:rsidP="00B23274">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На Ваш розгляд виноситься проект рішення «Про умови оплати праці заступників  голови районної ради з питань діяльності виконавчого органу» умови оплати зазначені у проекті рішення.</w:t>
      </w:r>
    </w:p>
    <w:p w:rsidR="00B23274" w:rsidRPr="00727E29" w:rsidRDefault="00B23274" w:rsidP="00B23274">
      <w:pPr>
        <w:spacing w:after="0" w:line="240" w:lineRule="auto"/>
        <w:jc w:val="both"/>
        <w:rPr>
          <w:rFonts w:ascii="Times New Roman" w:hAnsi="Times New Roman" w:cs="Times New Roman"/>
          <w:i/>
          <w:sz w:val="28"/>
          <w:szCs w:val="28"/>
        </w:rPr>
      </w:pPr>
    </w:p>
    <w:p w:rsidR="00B23274" w:rsidRPr="00727E29" w:rsidRDefault="00B23274" w:rsidP="00B23274">
      <w:pPr>
        <w:tabs>
          <w:tab w:val="right" w:pos="9355"/>
        </w:tabs>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i/>
          <w:sz w:val="28"/>
          <w:szCs w:val="28"/>
        </w:rPr>
        <w:t>(після доповіді)</w:t>
      </w:r>
    </w:p>
    <w:p w:rsidR="00B23274" w:rsidRPr="00727E29" w:rsidRDefault="00B23274" w:rsidP="00B23274">
      <w:pPr>
        <w:tabs>
          <w:tab w:val="right" w:pos="9355"/>
        </w:tabs>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t xml:space="preserve"> (Синягівський)</w:t>
      </w:r>
    </w:p>
    <w:p w:rsidR="00B23274" w:rsidRPr="00727E29" w:rsidRDefault="00B23274" w:rsidP="00B23274">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B23274" w:rsidRPr="00727E29" w:rsidRDefault="00B23274" w:rsidP="00B23274">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B23274" w:rsidRPr="00727E29" w:rsidRDefault="00B23274" w:rsidP="00B23274">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727E29">
        <w:rPr>
          <w:rFonts w:ascii="Times New Roman" w:hAnsi="Times New Roman" w:cs="Times New Roman"/>
          <w:bCs/>
          <w:sz w:val="28"/>
          <w:szCs w:val="28"/>
        </w:rPr>
        <w:t>економічної політики, планування бюджету та фінансів.</w:t>
      </w:r>
    </w:p>
    <w:p w:rsidR="00B23274" w:rsidRPr="00727E29" w:rsidRDefault="00B23274" w:rsidP="00B23274">
      <w:pPr>
        <w:spacing w:after="0" w:line="240" w:lineRule="auto"/>
        <w:ind w:firstLine="720"/>
        <w:jc w:val="both"/>
        <w:rPr>
          <w:rFonts w:ascii="Times New Roman" w:hAnsi="Times New Roman" w:cs="Times New Roman"/>
          <w:sz w:val="28"/>
          <w:szCs w:val="28"/>
        </w:rPr>
      </w:pPr>
    </w:p>
    <w:p w:rsidR="00B23274" w:rsidRPr="00727E29" w:rsidRDefault="00B23274" w:rsidP="00B23274">
      <w:pPr>
        <w:tabs>
          <w:tab w:val="left" w:pos="0"/>
          <w:tab w:val="left" w:pos="851"/>
        </w:tabs>
        <w:spacing w:after="0" w:line="240" w:lineRule="auto"/>
        <w:ind w:firstLine="851"/>
        <w:jc w:val="both"/>
        <w:rPr>
          <w:rFonts w:ascii="Times New Roman" w:hAnsi="Times New Roman" w:cs="Times New Roman"/>
          <w:bCs/>
          <w:sz w:val="28"/>
          <w:szCs w:val="28"/>
        </w:rPr>
      </w:pPr>
      <w:r w:rsidRPr="00727E29">
        <w:rPr>
          <w:rFonts w:ascii="Times New Roman" w:hAnsi="Times New Roman" w:cs="Times New Roman"/>
          <w:bCs/>
          <w:sz w:val="28"/>
          <w:szCs w:val="28"/>
        </w:rPr>
        <w:t>Які будуть пропозиції?</w:t>
      </w:r>
    </w:p>
    <w:p w:rsidR="00B23274" w:rsidRPr="00727E29" w:rsidRDefault="00B23274" w:rsidP="00B23274">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B23274" w:rsidRPr="00727E29" w:rsidRDefault="00B23274" w:rsidP="00B23274">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p>
    <w:p w:rsidR="00B23274" w:rsidRPr="00727E29" w:rsidRDefault="00B23274" w:rsidP="00B23274">
      <w:pPr>
        <w:pStyle w:val="ab"/>
        <w:spacing w:after="0" w:line="240" w:lineRule="auto"/>
        <w:ind w:left="0"/>
        <w:jc w:val="both"/>
        <w:rPr>
          <w:rFonts w:ascii="Times New Roman" w:hAnsi="Times New Roman" w:cs="Times New Roman"/>
          <w:sz w:val="28"/>
          <w:szCs w:val="28"/>
        </w:rPr>
      </w:pPr>
      <w:r w:rsidRPr="00727E29">
        <w:rPr>
          <w:rFonts w:ascii="Times New Roman" w:hAnsi="Times New Roman" w:cs="Times New Roman"/>
          <w:sz w:val="28"/>
          <w:szCs w:val="28"/>
        </w:rPr>
        <w:t>Хто за те, щоб проект рішення з питання «Про умови оплати праці заступників  голови районної ради з питань діяльності виконавчого органу» прийняти як рішення сесії, прошу голосувати.</w:t>
      </w: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22"/>
        <w:gridCol w:w="2549"/>
      </w:tblGrid>
      <w:tr w:rsidR="00727E29" w:rsidRPr="00727E29" w:rsidTr="008C22BA">
        <w:trPr>
          <w:trHeight w:val="397"/>
        </w:trPr>
        <w:tc>
          <w:tcPr>
            <w:tcW w:w="839"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9</w:t>
            </w:r>
          </w:p>
        </w:tc>
        <w:tc>
          <w:tcPr>
            <w:tcW w:w="9478" w:type="dxa"/>
            <w:gridSpan w:val="9"/>
            <w:tcBorders>
              <w:top w:val="single" w:sz="4" w:space="0" w:color="auto"/>
              <w:left w:val="single" w:sz="4" w:space="0" w:color="auto"/>
              <w:bottom w:val="single" w:sz="4" w:space="0" w:color="auto"/>
              <w:right w:val="single" w:sz="4" w:space="0" w:color="auto"/>
            </w:tcBorders>
          </w:tcPr>
          <w:p w:rsidR="00B23274" w:rsidRPr="00727E29" w:rsidRDefault="00B23274" w:rsidP="00B23274">
            <w:pPr>
              <w:spacing w:after="0" w:line="240" w:lineRule="auto"/>
              <w:jc w:val="both"/>
              <w:rPr>
                <w:rFonts w:ascii="Times New Roman" w:hAnsi="Times New Roman" w:cs="Times New Roman"/>
                <w:b/>
                <w:sz w:val="28"/>
                <w:szCs w:val="28"/>
              </w:rPr>
            </w:pPr>
            <w:r w:rsidRPr="00727E29">
              <w:rPr>
                <w:rFonts w:ascii="Times New Roman" w:hAnsi="Times New Roman" w:cs="Times New Roman"/>
                <w:b/>
                <w:sz w:val="28"/>
                <w:szCs w:val="28"/>
              </w:rPr>
              <w:t xml:space="preserve">Про умови оплати праці заступників  голови районної ради з питань діяльності виконавчого органу                                                           </w:t>
            </w:r>
          </w:p>
        </w:tc>
      </w:tr>
      <w:tr w:rsidR="00727E29" w:rsidRPr="00727E29" w:rsidTr="008C22BA">
        <w:trPr>
          <w:trHeight w:val="654"/>
        </w:trPr>
        <w:tc>
          <w:tcPr>
            <w:tcW w:w="839" w:type="dxa"/>
            <w:tcBorders>
              <w:left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b/>
                <w:sz w:val="24"/>
                <w:szCs w:val="24"/>
              </w:rPr>
            </w:pPr>
            <w:r w:rsidRPr="00727E29">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b/>
                <w:sz w:val="24"/>
                <w:szCs w:val="24"/>
              </w:rPr>
            </w:pPr>
            <w:r w:rsidRPr="00727E29">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 xml:space="preserve">Проти </w:t>
            </w: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Утрималися</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Гальченко Олег Юрійович </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 xml:space="preserve">Відсутній </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2"/>
              <w:spacing w:after="0" w:line="240" w:lineRule="auto"/>
              <w:rPr>
                <w:sz w:val="24"/>
                <w:szCs w:val="24"/>
              </w:rPr>
            </w:pPr>
            <w:r w:rsidRPr="00727E29">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2"/>
              <w:spacing w:after="0" w:line="240" w:lineRule="auto"/>
              <w:rPr>
                <w:sz w:val="24"/>
                <w:szCs w:val="24"/>
              </w:rPr>
            </w:pPr>
            <w:r w:rsidRPr="00727E29">
              <w:rPr>
                <w:sz w:val="24"/>
                <w:szCs w:val="24"/>
              </w:rPr>
              <w:t>Грінченко Олексій Вікторович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2"/>
              <w:spacing w:after="0" w:line="240" w:lineRule="auto"/>
              <w:rPr>
                <w:sz w:val="24"/>
                <w:szCs w:val="24"/>
              </w:rPr>
            </w:pPr>
            <w:r w:rsidRPr="00727E29">
              <w:rPr>
                <w:sz w:val="24"/>
                <w:szCs w:val="24"/>
              </w:rPr>
              <w:t>Гузь Віталій Юрійович</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2"/>
              <w:spacing w:after="0" w:line="240" w:lineRule="auto"/>
              <w:rPr>
                <w:sz w:val="24"/>
                <w:szCs w:val="24"/>
              </w:rPr>
            </w:pPr>
            <w:r w:rsidRPr="00727E29">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71"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Дудко Сергій Григорович </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Не приймав участі у голосуванні</w:t>
            </w:r>
          </w:p>
        </w:tc>
      </w:tr>
      <w:tr w:rsidR="00727E29" w:rsidRPr="00727E29" w:rsidTr="008C22BA">
        <w:trPr>
          <w:trHeight w:val="7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1"/>
              <w:spacing w:after="0" w:line="240" w:lineRule="auto"/>
              <w:ind w:firstLine="0"/>
              <w:jc w:val="left"/>
              <w:rPr>
                <w:sz w:val="24"/>
                <w:szCs w:val="24"/>
              </w:rPr>
            </w:pPr>
            <w:r w:rsidRPr="00727E29">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r>
      <w:tr w:rsidR="00727E29" w:rsidRPr="00727E29" w:rsidTr="008C22BA">
        <w:trPr>
          <w:trHeight w:val="7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1"/>
              <w:spacing w:after="0" w:line="240" w:lineRule="auto"/>
              <w:ind w:firstLine="0"/>
              <w:jc w:val="left"/>
              <w:rPr>
                <w:sz w:val="24"/>
                <w:szCs w:val="24"/>
              </w:rPr>
            </w:pPr>
            <w:r w:rsidRPr="00727E29">
              <w:rPr>
                <w:sz w:val="24"/>
                <w:szCs w:val="24"/>
              </w:rPr>
              <w:t>Кириленко Людмила Петрівна</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r>
      <w:tr w:rsidR="00727E29" w:rsidRPr="00727E29" w:rsidTr="008C22BA">
        <w:trPr>
          <w:trHeight w:val="7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1"/>
              <w:spacing w:after="0" w:line="240" w:lineRule="auto"/>
              <w:ind w:firstLine="0"/>
              <w:jc w:val="left"/>
              <w:rPr>
                <w:sz w:val="24"/>
                <w:szCs w:val="24"/>
              </w:rPr>
            </w:pPr>
            <w:r w:rsidRPr="00727E29">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a5"/>
              <w:rPr>
                <w:sz w:val="24"/>
                <w:szCs w:val="24"/>
              </w:rPr>
            </w:pPr>
            <w:r w:rsidRPr="00727E29">
              <w:rPr>
                <w:sz w:val="24"/>
                <w:szCs w:val="24"/>
              </w:rPr>
              <w:t>Контарчук Владислав Ігорович</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ad"/>
              <w:rPr>
                <w:sz w:val="24"/>
                <w:szCs w:val="24"/>
              </w:rPr>
            </w:pPr>
            <w:r w:rsidRPr="00727E29">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af2"/>
              <w:jc w:val="left"/>
              <w:rPr>
                <w:rFonts w:cs="Times New Roman"/>
                <w:sz w:val="24"/>
                <w:szCs w:val="24"/>
              </w:rPr>
            </w:pPr>
            <w:r w:rsidRPr="00727E29">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79"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21"/>
              <w:spacing w:after="0" w:line="240" w:lineRule="auto"/>
              <w:ind w:firstLine="0"/>
              <w:jc w:val="left"/>
              <w:rPr>
                <w:sz w:val="24"/>
                <w:szCs w:val="24"/>
              </w:rPr>
            </w:pPr>
            <w:r w:rsidRPr="00727E29">
              <w:rPr>
                <w:sz w:val="24"/>
                <w:szCs w:val="24"/>
              </w:rPr>
              <w:t>Мельник Євгенія Андріївна</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a5"/>
              <w:rPr>
                <w:sz w:val="24"/>
                <w:szCs w:val="24"/>
              </w:rPr>
            </w:pPr>
            <w:r w:rsidRPr="00727E29">
              <w:rPr>
                <w:sz w:val="24"/>
                <w:szCs w:val="24"/>
              </w:rPr>
              <w:t>Мовчан Тетяна Сергіївна</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Піщанський Аркадій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21"/>
              <w:spacing w:after="0" w:line="240" w:lineRule="auto"/>
              <w:ind w:firstLine="0"/>
              <w:jc w:val="left"/>
              <w:rPr>
                <w:sz w:val="24"/>
                <w:szCs w:val="24"/>
              </w:rPr>
            </w:pPr>
            <w:r w:rsidRPr="00727E29">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B23274" w:rsidRPr="00727E29" w:rsidRDefault="00B23274" w:rsidP="008C22BA">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B23274" w:rsidRPr="00727E29" w:rsidRDefault="00B23274" w:rsidP="008C22BA">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B23274" w:rsidRPr="00727E29" w:rsidRDefault="00B23274" w:rsidP="008C22BA">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Ринковий Григорій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2"/>
              <w:spacing w:after="0" w:line="240" w:lineRule="auto"/>
              <w:rPr>
                <w:sz w:val="24"/>
                <w:szCs w:val="24"/>
              </w:rPr>
            </w:pPr>
            <w:r w:rsidRPr="00727E29">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Савенков Сергій Анатолійович</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lastRenderedPageBreak/>
              <w:t>28</w:t>
            </w:r>
          </w:p>
        </w:tc>
        <w:tc>
          <w:tcPr>
            <w:tcW w:w="4123"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B23274" w:rsidRPr="00727E29" w:rsidRDefault="00B23274" w:rsidP="008C22BA">
            <w:pPr>
              <w:pStyle w:val="22"/>
              <w:snapToGrid w:val="0"/>
              <w:spacing w:after="0" w:line="240" w:lineRule="auto"/>
              <w:rPr>
                <w:sz w:val="24"/>
                <w:szCs w:val="24"/>
              </w:rPr>
            </w:pPr>
            <w:r w:rsidRPr="00727E29">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21"/>
              <w:spacing w:after="0" w:line="240" w:lineRule="auto"/>
              <w:ind w:firstLine="0"/>
              <w:jc w:val="left"/>
              <w:rPr>
                <w:sz w:val="24"/>
                <w:szCs w:val="24"/>
              </w:rPr>
            </w:pPr>
            <w:r w:rsidRPr="00727E29">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21"/>
              <w:spacing w:after="0" w:line="240" w:lineRule="auto"/>
              <w:ind w:firstLine="0"/>
              <w:jc w:val="left"/>
              <w:rPr>
                <w:sz w:val="24"/>
                <w:szCs w:val="24"/>
              </w:rPr>
            </w:pPr>
            <w:r w:rsidRPr="00727E29">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c>
          <w:tcPr>
            <w:tcW w:w="2586" w:type="dxa"/>
            <w:gridSpan w:val="4"/>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220"/>
              <w:spacing w:after="0" w:line="240" w:lineRule="auto"/>
              <w:ind w:firstLine="0"/>
              <w:jc w:val="left"/>
              <w:rPr>
                <w:sz w:val="24"/>
                <w:szCs w:val="24"/>
              </w:rPr>
            </w:pPr>
            <w:r w:rsidRPr="00727E29">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70" w:type="dxa"/>
            <w:gridSpan w:val="6"/>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B23274" w:rsidRPr="00727E29" w:rsidRDefault="00B23274" w:rsidP="008C22BA">
            <w:pPr>
              <w:pStyle w:val="a5"/>
              <w:rPr>
                <w:sz w:val="24"/>
                <w:szCs w:val="24"/>
              </w:rPr>
            </w:pPr>
            <w:r w:rsidRPr="00727E29">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c>
          <w:tcPr>
            <w:tcW w:w="2592" w:type="dxa"/>
            <w:gridSpan w:val="5"/>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B23274" w:rsidRPr="00727E29" w:rsidRDefault="00B23274"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Човновий Віктор Петрович</w:t>
            </w:r>
          </w:p>
        </w:tc>
        <w:tc>
          <w:tcPr>
            <w:tcW w:w="5355" w:type="dxa"/>
            <w:gridSpan w:val="8"/>
            <w:tcBorders>
              <w:top w:val="single" w:sz="4" w:space="0" w:color="auto"/>
              <w:left w:val="single" w:sz="4" w:space="0" w:color="auto"/>
              <w:bottom w:val="single" w:sz="4" w:space="0" w:color="auto"/>
              <w:right w:val="single" w:sz="4" w:space="0" w:color="auto"/>
            </w:tcBorders>
          </w:tcPr>
          <w:p w:rsidR="00B23274" w:rsidRPr="00727E29" w:rsidRDefault="00B23274"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10317" w:type="dxa"/>
            <w:gridSpan w:val="10"/>
            <w:tcBorders>
              <w:left w:val="single" w:sz="4" w:space="0" w:color="auto"/>
              <w:bottom w:val="single" w:sz="4" w:space="0" w:color="auto"/>
              <w:right w:val="single" w:sz="4" w:space="0" w:color="auto"/>
            </w:tcBorders>
          </w:tcPr>
          <w:p w:rsidR="00B23274" w:rsidRPr="00727E29" w:rsidRDefault="00B23274" w:rsidP="008C22BA">
            <w:pPr>
              <w:spacing w:after="0" w:line="240" w:lineRule="auto"/>
              <w:jc w:val="both"/>
              <w:rPr>
                <w:rFonts w:ascii="Times New Roman" w:hAnsi="Times New Roman" w:cs="Times New Roman"/>
                <w:sz w:val="24"/>
                <w:szCs w:val="24"/>
              </w:rPr>
            </w:pPr>
            <w:r w:rsidRPr="00727E29">
              <w:rPr>
                <w:rFonts w:ascii="Times New Roman" w:hAnsi="Times New Roman" w:cs="Times New Roman"/>
                <w:sz w:val="24"/>
                <w:szCs w:val="24"/>
              </w:rPr>
              <w:t>Всього взяло участь у голосуванні: 26 депутатів із 36</w:t>
            </w:r>
          </w:p>
        </w:tc>
      </w:tr>
    </w:tbl>
    <w:p w:rsidR="00B23274" w:rsidRPr="00727E29" w:rsidRDefault="00B23274" w:rsidP="00707E61">
      <w:pPr>
        <w:spacing w:after="0" w:line="240" w:lineRule="auto"/>
        <w:ind w:firstLine="720"/>
        <w:jc w:val="both"/>
        <w:rPr>
          <w:rFonts w:ascii="Times New Roman" w:hAnsi="Times New Roman" w:cs="Times New Roman"/>
          <w:sz w:val="28"/>
          <w:szCs w:val="28"/>
        </w:rPr>
      </w:pPr>
    </w:p>
    <w:p w:rsidR="00B23274" w:rsidRPr="00727E29" w:rsidRDefault="00B23274" w:rsidP="00B23274">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Хто за? 26. Хто проти ? 0.  Хто утримався ? 0.</w:t>
      </w:r>
    </w:p>
    <w:p w:rsidR="00B23274" w:rsidRPr="00727E29" w:rsidRDefault="00B23274" w:rsidP="00B23274">
      <w:pPr>
        <w:spacing w:after="0" w:line="240" w:lineRule="auto"/>
        <w:ind w:firstLine="720"/>
        <w:jc w:val="both"/>
        <w:rPr>
          <w:rFonts w:ascii="Times New Roman" w:hAnsi="Times New Roman" w:cs="Times New Roman"/>
          <w:sz w:val="28"/>
          <w:szCs w:val="28"/>
        </w:rPr>
      </w:pPr>
    </w:p>
    <w:p w:rsidR="00B23274" w:rsidRPr="00727E29" w:rsidRDefault="00B23274" w:rsidP="00B23274">
      <w:pPr>
        <w:spacing w:after="0" w:line="240" w:lineRule="auto"/>
        <w:ind w:firstLine="567"/>
        <w:jc w:val="both"/>
        <w:rPr>
          <w:rFonts w:ascii="Times New Roman" w:hAnsi="Times New Roman" w:cs="Times New Roman"/>
          <w:i/>
          <w:sz w:val="28"/>
          <w:szCs w:val="28"/>
        </w:rPr>
      </w:pPr>
      <w:r w:rsidRPr="00727E29">
        <w:rPr>
          <w:rFonts w:ascii="Times New Roman" w:hAnsi="Times New Roman" w:cs="Times New Roman"/>
          <w:i/>
          <w:sz w:val="28"/>
          <w:szCs w:val="28"/>
        </w:rPr>
        <w:t>Рішення «Про умови оплати праці заступників  голови районної ради з питань діяльності виконавчого органу</w:t>
      </w:r>
      <w:r w:rsidRPr="00727E29">
        <w:rPr>
          <w:rFonts w:ascii="Times New Roman" w:eastAsia="Times New Roman" w:hAnsi="Times New Roman" w:cs="Times New Roman"/>
          <w:i/>
          <w:sz w:val="28"/>
          <w:szCs w:val="28"/>
        </w:rPr>
        <w:t xml:space="preserve">» </w:t>
      </w:r>
      <w:r w:rsidRPr="00727E29">
        <w:rPr>
          <w:rFonts w:ascii="Times New Roman" w:hAnsi="Times New Roman" w:cs="Times New Roman"/>
          <w:i/>
          <w:sz w:val="28"/>
          <w:szCs w:val="28"/>
        </w:rPr>
        <w:t>приймається (додається).</w:t>
      </w:r>
    </w:p>
    <w:p w:rsidR="00B23274" w:rsidRPr="00727E29" w:rsidRDefault="00B23274" w:rsidP="00707E61">
      <w:pPr>
        <w:spacing w:after="0" w:line="240" w:lineRule="auto"/>
        <w:ind w:firstLine="720"/>
        <w:jc w:val="both"/>
        <w:rPr>
          <w:rFonts w:ascii="Times New Roman" w:hAnsi="Times New Roman" w:cs="Times New Roman"/>
          <w:sz w:val="28"/>
          <w:szCs w:val="28"/>
        </w:rPr>
      </w:pPr>
    </w:p>
    <w:p w:rsidR="00B23274" w:rsidRPr="00727E29" w:rsidRDefault="00B23274" w:rsidP="00B23274">
      <w:pPr>
        <w:spacing w:after="0" w:line="240" w:lineRule="auto"/>
        <w:jc w:val="both"/>
        <w:rPr>
          <w:rFonts w:ascii="Times New Roman" w:hAnsi="Times New Roman" w:cs="Times New Roman"/>
          <w:b/>
          <w:sz w:val="28"/>
          <w:szCs w:val="28"/>
        </w:rPr>
      </w:pPr>
      <w:r w:rsidRPr="00727E29">
        <w:rPr>
          <w:rFonts w:ascii="Times New Roman" w:hAnsi="Times New Roman" w:cs="Times New Roman"/>
          <w:b/>
          <w:sz w:val="28"/>
          <w:szCs w:val="28"/>
        </w:rPr>
        <w:t xml:space="preserve">10. </w:t>
      </w:r>
      <w:r w:rsidRPr="00727E29">
        <w:rPr>
          <w:rFonts w:ascii="Times New Roman" w:hAnsi="Times New Roman" w:cs="Times New Roman"/>
          <w:b/>
          <w:bCs/>
          <w:sz w:val="28"/>
          <w:szCs w:val="28"/>
        </w:rPr>
        <w:t>Про перелік основних питань для розгляду на сесіях районної ради у I півріччі 2018 року</w:t>
      </w:r>
    </w:p>
    <w:p w:rsidR="00B23274" w:rsidRPr="00727E29" w:rsidRDefault="00B23274" w:rsidP="00B23274">
      <w:pPr>
        <w:spacing w:after="0" w:line="240" w:lineRule="auto"/>
        <w:jc w:val="both"/>
        <w:rPr>
          <w:rFonts w:ascii="Times New Roman" w:hAnsi="Times New Roman" w:cs="Times New Roman"/>
          <w:i/>
          <w:sz w:val="28"/>
          <w:szCs w:val="28"/>
        </w:rPr>
      </w:pPr>
    </w:p>
    <w:p w:rsidR="00B23274" w:rsidRPr="00727E29" w:rsidRDefault="00B23274" w:rsidP="00B23274">
      <w:pPr>
        <w:spacing w:after="0"/>
        <w:rPr>
          <w:rFonts w:ascii="Times New Roman" w:eastAsia="Times New Roman" w:hAnsi="Times New Roman" w:cs="Times New Roman"/>
          <w:sz w:val="28"/>
          <w:szCs w:val="28"/>
        </w:rPr>
      </w:pPr>
      <w:r w:rsidRPr="00727E29">
        <w:rPr>
          <w:rFonts w:ascii="Times New Roman" w:hAnsi="Times New Roman" w:cs="Times New Roman"/>
          <w:sz w:val="28"/>
          <w:szCs w:val="28"/>
        </w:rPr>
        <w:t xml:space="preserve">Доповідає: Тригубенко С.В. – заступник  голови районної  ради </w:t>
      </w:r>
    </w:p>
    <w:p w:rsidR="00B23274" w:rsidRPr="00727E29" w:rsidRDefault="00B23274" w:rsidP="00B23274">
      <w:pPr>
        <w:spacing w:after="0" w:line="240" w:lineRule="auto"/>
        <w:jc w:val="both"/>
        <w:rPr>
          <w:rFonts w:ascii="Times New Roman" w:hAnsi="Times New Roman" w:cs="Times New Roman"/>
          <w:sz w:val="28"/>
          <w:szCs w:val="28"/>
        </w:rPr>
      </w:pPr>
    </w:p>
    <w:p w:rsidR="00B23274" w:rsidRPr="00727E29" w:rsidRDefault="00B23274" w:rsidP="00B23274">
      <w:pPr>
        <w:spacing w:after="0" w:line="240" w:lineRule="auto"/>
        <w:jc w:val="both"/>
        <w:rPr>
          <w:rFonts w:ascii="Times New Roman" w:hAnsi="Times New Roman" w:cs="Times New Roman"/>
          <w:i/>
          <w:sz w:val="28"/>
          <w:szCs w:val="28"/>
        </w:rPr>
      </w:pPr>
      <w:r w:rsidRPr="00727E29">
        <w:rPr>
          <w:rFonts w:ascii="Times New Roman" w:hAnsi="Times New Roman" w:cs="Times New Roman"/>
          <w:i/>
          <w:sz w:val="28"/>
          <w:szCs w:val="28"/>
        </w:rPr>
        <w:t>(Тригубенко)</w:t>
      </w:r>
    </w:p>
    <w:p w:rsidR="00B23274" w:rsidRPr="00727E29" w:rsidRDefault="00B23274" w:rsidP="00B23274">
      <w:pPr>
        <w:spacing w:after="0" w:line="240" w:lineRule="auto"/>
        <w:jc w:val="both"/>
        <w:rPr>
          <w:rFonts w:ascii="Times New Roman" w:hAnsi="Times New Roman" w:cs="Times New Roman"/>
          <w:i/>
          <w:sz w:val="28"/>
          <w:szCs w:val="28"/>
        </w:rPr>
      </w:pPr>
    </w:p>
    <w:p w:rsidR="00B23274" w:rsidRPr="00727E29" w:rsidRDefault="00B23274" w:rsidP="00B23274">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 xml:space="preserve">На Ваш розгляд виноситься проект рішення </w:t>
      </w:r>
      <w:r w:rsidR="00727E29" w:rsidRPr="00727E29">
        <w:rPr>
          <w:rFonts w:ascii="Times New Roman" w:hAnsi="Times New Roman" w:cs="Times New Roman"/>
          <w:sz w:val="28"/>
          <w:szCs w:val="28"/>
        </w:rPr>
        <w:t>«</w:t>
      </w:r>
      <w:r w:rsidR="00727E29" w:rsidRPr="00727E29">
        <w:rPr>
          <w:rFonts w:ascii="Times New Roman" w:hAnsi="Times New Roman" w:cs="Times New Roman"/>
          <w:bCs/>
          <w:sz w:val="28"/>
          <w:szCs w:val="28"/>
        </w:rPr>
        <w:t>Про перелік основних питань для розгляду на сесіях районної ради у I півріччі 2018 року</w:t>
      </w:r>
      <w:r w:rsidR="00727E29" w:rsidRPr="00727E29">
        <w:rPr>
          <w:rFonts w:ascii="Times New Roman" w:hAnsi="Times New Roman" w:cs="Times New Roman"/>
          <w:sz w:val="28"/>
          <w:szCs w:val="28"/>
        </w:rPr>
        <w:t>» перелік основних питань зазначений у проекті рішення.</w:t>
      </w:r>
    </w:p>
    <w:p w:rsidR="00727E29" w:rsidRPr="00727E29" w:rsidRDefault="00727E29" w:rsidP="00B23274">
      <w:pPr>
        <w:spacing w:after="0" w:line="240" w:lineRule="auto"/>
        <w:jc w:val="both"/>
        <w:rPr>
          <w:rFonts w:ascii="Times New Roman" w:hAnsi="Times New Roman" w:cs="Times New Roman"/>
          <w:sz w:val="28"/>
          <w:szCs w:val="28"/>
        </w:rPr>
      </w:pPr>
      <w:r w:rsidRPr="00727E29">
        <w:rPr>
          <w:rFonts w:ascii="Times New Roman" w:hAnsi="Times New Roman" w:cs="Times New Roman"/>
          <w:sz w:val="28"/>
          <w:szCs w:val="28"/>
        </w:rPr>
        <w:t>Прошу підтримати даний проект рішення</w:t>
      </w:r>
    </w:p>
    <w:p w:rsidR="00B23274" w:rsidRPr="00727E29" w:rsidRDefault="00B23274" w:rsidP="00B23274">
      <w:pPr>
        <w:spacing w:after="0" w:line="240" w:lineRule="auto"/>
        <w:jc w:val="both"/>
        <w:rPr>
          <w:rFonts w:ascii="Times New Roman" w:hAnsi="Times New Roman" w:cs="Times New Roman"/>
          <w:i/>
          <w:sz w:val="28"/>
          <w:szCs w:val="28"/>
        </w:rPr>
      </w:pPr>
    </w:p>
    <w:p w:rsidR="00B23274" w:rsidRPr="00727E29" w:rsidRDefault="00B23274" w:rsidP="00B23274">
      <w:pPr>
        <w:tabs>
          <w:tab w:val="right" w:pos="9355"/>
        </w:tabs>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i/>
          <w:sz w:val="28"/>
          <w:szCs w:val="28"/>
        </w:rPr>
        <w:t>(після доповіді)</w:t>
      </w:r>
    </w:p>
    <w:p w:rsidR="00B23274" w:rsidRPr="00727E29" w:rsidRDefault="00B23274" w:rsidP="00B23274">
      <w:pPr>
        <w:tabs>
          <w:tab w:val="right" w:pos="9355"/>
        </w:tabs>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t xml:space="preserve"> (Синягівський)</w:t>
      </w:r>
    </w:p>
    <w:p w:rsidR="00B23274" w:rsidRPr="00727E29" w:rsidRDefault="00B23274" w:rsidP="00B23274">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B23274" w:rsidRPr="00727E29" w:rsidRDefault="00B23274" w:rsidP="00B23274">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B23274" w:rsidRPr="00727E29" w:rsidRDefault="00B23274" w:rsidP="00727E29">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Це питання розглядалося на засіданні постійної депутатської комісії </w:t>
      </w:r>
      <w:r w:rsidR="00727E29" w:rsidRPr="00727E29">
        <w:rPr>
          <w:rFonts w:ascii="Times New Roman" w:hAnsi="Times New Roman" w:cs="Times New Roman"/>
          <w:sz w:val="28"/>
          <w:szCs w:val="28"/>
        </w:rPr>
        <w:t>мандатної, з питань регламенту,</w:t>
      </w:r>
      <w:r w:rsidR="0056388D">
        <w:rPr>
          <w:rFonts w:ascii="Times New Roman" w:hAnsi="Times New Roman" w:cs="Times New Roman"/>
          <w:sz w:val="28"/>
          <w:szCs w:val="28"/>
        </w:rPr>
        <w:t xml:space="preserve"> </w:t>
      </w:r>
      <w:r w:rsidR="00727E29" w:rsidRPr="00727E29">
        <w:rPr>
          <w:rFonts w:ascii="Times New Roman" w:hAnsi="Times New Roman" w:cs="Times New Roman"/>
          <w:sz w:val="28"/>
          <w:szCs w:val="28"/>
        </w:rPr>
        <w:t>депутатської діяльності та етики</w:t>
      </w:r>
    </w:p>
    <w:p w:rsidR="00727E29" w:rsidRPr="00727E29" w:rsidRDefault="00727E29" w:rsidP="00727E29">
      <w:pPr>
        <w:spacing w:after="0" w:line="240" w:lineRule="auto"/>
        <w:ind w:firstLine="851"/>
        <w:jc w:val="both"/>
        <w:rPr>
          <w:rFonts w:ascii="Times New Roman" w:hAnsi="Times New Roman" w:cs="Times New Roman"/>
          <w:sz w:val="28"/>
          <w:szCs w:val="28"/>
        </w:rPr>
      </w:pPr>
    </w:p>
    <w:p w:rsidR="00B23274" w:rsidRPr="00727E29" w:rsidRDefault="00B23274" w:rsidP="00B23274">
      <w:pPr>
        <w:tabs>
          <w:tab w:val="left" w:pos="0"/>
          <w:tab w:val="left" w:pos="851"/>
        </w:tabs>
        <w:spacing w:after="0" w:line="240" w:lineRule="auto"/>
        <w:ind w:firstLine="851"/>
        <w:jc w:val="both"/>
        <w:rPr>
          <w:rFonts w:ascii="Times New Roman" w:hAnsi="Times New Roman" w:cs="Times New Roman"/>
          <w:bCs/>
          <w:sz w:val="28"/>
          <w:szCs w:val="28"/>
        </w:rPr>
      </w:pPr>
      <w:r w:rsidRPr="00727E29">
        <w:rPr>
          <w:rFonts w:ascii="Times New Roman" w:hAnsi="Times New Roman" w:cs="Times New Roman"/>
          <w:bCs/>
          <w:sz w:val="28"/>
          <w:szCs w:val="28"/>
        </w:rPr>
        <w:t>Які будуть пропозиції?</w:t>
      </w:r>
    </w:p>
    <w:p w:rsidR="00B23274" w:rsidRPr="00727E29" w:rsidRDefault="00B23274" w:rsidP="00B23274">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B23274" w:rsidRPr="00727E29" w:rsidRDefault="00B23274" w:rsidP="00B23274">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p>
    <w:p w:rsidR="00B23274" w:rsidRPr="00727E29" w:rsidRDefault="00B23274" w:rsidP="00B23274">
      <w:pPr>
        <w:pStyle w:val="ab"/>
        <w:spacing w:after="0" w:line="240" w:lineRule="auto"/>
        <w:ind w:left="0"/>
        <w:jc w:val="both"/>
        <w:rPr>
          <w:rFonts w:ascii="Times New Roman" w:hAnsi="Times New Roman" w:cs="Times New Roman"/>
          <w:sz w:val="28"/>
          <w:szCs w:val="28"/>
        </w:rPr>
      </w:pPr>
      <w:r w:rsidRPr="00727E29">
        <w:rPr>
          <w:rFonts w:ascii="Times New Roman" w:hAnsi="Times New Roman" w:cs="Times New Roman"/>
          <w:sz w:val="28"/>
          <w:szCs w:val="28"/>
        </w:rPr>
        <w:t>Хто за те, щоб проект рішення з питання «</w:t>
      </w:r>
      <w:r w:rsidR="00727E29" w:rsidRPr="00727E29">
        <w:rPr>
          <w:rFonts w:ascii="Times New Roman" w:hAnsi="Times New Roman" w:cs="Times New Roman"/>
          <w:sz w:val="28"/>
          <w:szCs w:val="28"/>
        </w:rPr>
        <w:t>П</w:t>
      </w:r>
      <w:r w:rsidR="00727E29" w:rsidRPr="00727E29">
        <w:rPr>
          <w:rFonts w:ascii="Times New Roman" w:hAnsi="Times New Roman" w:cs="Times New Roman"/>
          <w:bCs/>
          <w:sz w:val="28"/>
          <w:szCs w:val="28"/>
        </w:rPr>
        <w:t>ро перелік основних питань для розгляду на сесіях районної ради у I півріччі 2018 року</w:t>
      </w:r>
      <w:r w:rsidRPr="00727E29">
        <w:rPr>
          <w:rFonts w:ascii="Times New Roman" w:hAnsi="Times New Roman" w:cs="Times New Roman"/>
          <w:sz w:val="28"/>
          <w:szCs w:val="28"/>
        </w:rPr>
        <w:t>» прийняти як рішення сесії, прошу голосувати.</w:t>
      </w: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7"/>
        <w:gridCol w:w="15"/>
        <w:gridCol w:w="2549"/>
      </w:tblGrid>
      <w:tr w:rsidR="00727E29" w:rsidRPr="00727E29" w:rsidTr="008C22BA">
        <w:trPr>
          <w:trHeight w:val="397"/>
        </w:trPr>
        <w:tc>
          <w:tcPr>
            <w:tcW w:w="839"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10</w:t>
            </w:r>
          </w:p>
        </w:tc>
        <w:tc>
          <w:tcPr>
            <w:tcW w:w="9478" w:type="dxa"/>
            <w:gridSpan w:val="10"/>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b/>
                <w:sz w:val="28"/>
                <w:szCs w:val="28"/>
              </w:rPr>
            </w:pPr>
            <w:r w:rsidRPr="00727E29">
              <w:rPr>
                <w:rFonts w:ascii="Times New Roman" w:hAnsi="Times New Roman" w:cs="Times New Roman"/>
                <w:b/>
                <w:bCs/>
                <w:sz w:val="28"/>
                <w:szCs w:val="28"/>
              </w:rPr>
              <w:t>Про перелік основних питань для розгляду на сесіях районної ради у I півріччі 2018 року</w:t>
            </w:r>
          </w:p>
        </w:tc>
      </w:tr>
      <w:tr w:rsidR="00727E29" w:rsidRPr="00727E29" w:rsidTr="008C22BA">
        <w:trPr>
          <w:trHeight w:val="654"/>
        </w:trPr>
        <w:tc>
          <w:tcPr>
            <w:tcW w:w="839" w:type="dxa"/>
            <w:tcBorders>
              <w:left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b/>
                <w:sz w:val="24"/>
                <w:szCs w:val="24"/>
              </w:rPr>
            </w:pPr>
            <w:r w:rsidRPr="00727E29">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b/>
                <w:sz w:val="24"/>
                <w:szCs w:val="24"/>
              </w:rPr>
            </w:pPr>
            <w:r w:rsidRPr="00727E29">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b/>
                <w:sz w:val="24"/>
                <w:szCs w:val="24"/>
              </w:rPr>
            </w:pPr>
            <w:r w:rsidRPr="00727E29">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 xml:space="preserve">Проти </w:t>
            </w:r>
          </w:p>
        </w:tc>
        <w:tc>
          <w:tcPr>
            <w:tcW w:w="2586" w:type="dxa"/>
            <w:gridSpan w:val="5"/>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both"/>
              <w:rPr>
                <w:rFonts w:ascii="Times New Roman" w:hAnsi="Times New Roman" w:cs="Times New Roman"/>
                <w:b/>
                <w:sz w:val="24"/>
                <w:szCs w:val="24"/>
              </w:rPr>
            </w:pPr>
            <w:r w:rsidRPr="00727E29">
              <w:rPr>
                <w:rFonts w:ascii="Times New Roman" w:hAnsi="Times New Roman" w:cs="Times New Roman"/>
                <w:b/>
                <w:sz w:val="24"/>
                <w:szCs w:val="24"/>
              </w:rPr>
              <w:t>Утрималися</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727E29" w:rsidRPr="00727E29" w:rsidRDefault="00727E29" w:rsidP="008C22BA">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727E29" w:rsidRPr="00727E29" w:rsidRDefault="00727E29" w:rsidP="008C22BA">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Гальченко Олег Юрійович </w:t>
            </w:r>
          </w:p>
        </w:tc>
        <w:tc>
          <w:tcPr>
            <w:tcW w:w="5355" w:type="dxa"/>
            <w:gridSpan w:val="9"/>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 xml:space="preserve">Відсутній </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lastRenderedPageBreak/>
              <w:t>5</w:t>
            </w:r>
          </w:p>
        </w:tc>
        <w:tc>
          <w:tcPr>
            <w:tcW w:w="4123" w:type="dxa"/>
            <w:tcBorders>
              <w:left w:val="single" w:sz="4" w:space="0" w:color="auto"/>
              <w:bottom w:val="single" w:sz="4" w:space="0" w:color="auto"/>
              <w:right w:val="single" w:sz="4" w:space="0" w:color="auto"/>
            </w:tcBorders>
          </w:tcPr>
          <w:p w:rsidR="00727E29" w:rsidRPr="00727E29" w:rsidRDefault="00727E29" w:rsidP="008C22BA">
            <w:pPr>
              <w:pStyle w:val="22"/>
              <w:spacing w:after="0" w:line="240" w:lineRule="auto"/>
              <w:rPr>
                <w:sz w:val="24"/>
                <w:szCs w:val="24"/>
              </w:rPr>
            </w:pPr>
            <w:r w:rsidRPr="00727E29">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727E29" w:rsidRPr="00727E29" w:rsidRDefault="00727E29" w:rsidP="008C22BA">
            <w:pPr>
              <w:pStyle w:val="22"/>
              <w:spacing w:after="0" w:line="240" w:lineRule="auto"/>
              <w:rPr>
                <w:sz w:val="24"/>
                <w:szCs w:val="24"/>
              </w:rPr>
            </w:pPr>
            <w:r w:rsidRPr="00727E29">
              <w:rPr>
                <w:sz w:val="24"/>
                <w:szCs w:val="24"/>
              </w:rPr>
              <w:t>Грінченко Олексій Вікторович</w:t>
            </w:r>
          </w:p>
        </w:tc>
        <w:tc>
          <w:tcPr>
            <w:tcW w:w="5355" w:type="dxa"/>
            <w:gridSpan w:val="9"/>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Не брав участі у голосуванні</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727E29" w:rsidRPr="00727E29" w:rsidRDefault="00727E29" w:rsidP="008C22BA">
            <w:pPr>
              <w:pStyle w:val="22"/>
              <w:spacing w:after="0" w:line="240" w:lineRule="auto"/>
              <w:rPr>
                <w:sz w:val="24"/>
                <w:szCs w:val="24"/>
              </w:rPr>
            </w:pPr>
            <w:r w:rsidRPr="00727E29">
              <w:rPr>
                <w:sz w:val="24"/>
                <w:szCs w:val="24"/>
              </w:rPr>
              <w:t>Гузь Віталій Юрійович</w:t>
            </w:r>
          </w:p>
        </w:tc>
        <w:tc>
          <w:tcPr>
            <w:tcW w:w="5355" w:type="dxa"/>
            <w:gridSpan w:val="9"/>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727E29" w:rsidRPr="00727E29" w:rsidRDefault="00727E29" w:rsidP="008C22BA">
            <w:pPr>
              <w:pStyle w:val="22"/>
              <w:spacing w:after="0" w:line="240" w:lineRule="auto"/>
              <w:rPr>
                <w:sz w:val="24"/>
                <w:szCs w:val="24"/>
              </w:rPr>
            </w:pPr>
            <w:r w:rsidRPr="00727E29">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1455" w:type="dxa"/>
            <w:gridSpan w:val="6"/>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64" w:type="dxa"/>
            <w:gridSpan w:val="2"/>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7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727E29" w:rsidRPr="00727E29" w:rsidRDefault="00727E29" w:rsidP="008C22BA">
            <w:pPr>
              <w:pStyle w:val="21"/>
              <w:spacing w:after="0" w:line="240" w:lineRule="auto"/>
              <w:ind w:firstLine="0"/>
              <w:jc w:val="left"/>
              <w:rPr>
                <w:sz w:val="24"/>
                <w:szCs w:val="24"/>
              </w:rPr>
            </w:pPr>
            <w:r w:rsidRPr="00727E29">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p>
        </w:tc>
      </w:tr>
      <w:tr w:rsidR="00727E29" w:rsidRPr="00727E29" w:rsidTr="008C22BA">
        <w:trPr>
          <w:trHeight w:val="7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727E29" w:rsidRPr="00727E29" w:rsidRDefault="00727E29" w:rsidP="008C22BA">
            <w:pPr>
              <w:pStyle w:val="21"/>
              <w:spacing w:after="0" w:line="240" w:lineRule="auto"/>
              <w:ind w:firstLine="0"/>
              <w:jc w:val="left"/>
              <w:rPr>
                <w:sz w:val="24"/>
                <w:szCs w:val="24"/>
              </w:rPr>
            </w:pPr>
            <w:r w:rsidRPr="00727E29">
              <w:rPr>
                <w:sz w:val="24"/>
                <w:szCs w:val="24"/>
              </w:rPr>
              <w:t>Кириленко Людмила Петрівна</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p>
        </w:tc>
      </w:tr>
      <w:tr w:rsidR="00727E29" w:rsidRPr="00727E29" w:rsidTr="008C22BA">
        <w:trPr>
          <w:trHeight w:val="7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727E29" w:rsidRPr="00727E29" w:rsidRDefault="00727E29" w:rsidP="008C22BA">
            <w:pPr>
              <w:pStyle w:val="21"/>
              <w:spacing w:after="0" w:line="240" w:lineRule="auto"/>
              <w:ind w:firstLine="0"/>
              <w:jc w:val="left"/>
              <w:rPr>
                <w:sz w:val="24"/>
                <w:szCs w:val="24"/>
              </w:rPr>
            </w:pPr>
            <w:r w:rsidRPr="00727E29">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727E29" w:rsidRPr="00727E29" w:rsidRDefault="00727E29" w:rsidP="008C22BA">
            <w:pPr>
              <w:pStyle w:val="a5"/>
              <w:rPr>
                <w:sz w:val="24"/>
                <w:szCs w:val="24"/>
              </w:rPr>
            </w:pPr>
            <w:r w:rsidRPr="00727E29">
              <w:rPr>
                <w:sz w:val="24"/>
                <w:szCs w:val="24"/>
              </w:rPr>
              <w:t>Контарчук Владислав Ігорович</w:t>
            </w:r>
          </w:p>
        </w:tc>
        <w:tc>
          <w:tcPr>
            <w:tcW w:w="5355" w:type="dxa"/>
            <w:gridSpan w:val="9"/>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727E29" w:rsidRPr="00727E29" w:rsidRDefault="00727E29" w:rsidP="008C22BA">
            <w:pPr>
              <w:pStyle w:val="ad"/>
              <w:rPr>
                <w:sz w:val="24"/>
                <w:szCs w:val="24"/>
              </w:rPr>
            </w:pPr>
            <w:r w:rsidRPr="00727E29">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727E29" w:rsidRPr="00727E29" w:rsidRDefault="00727E29" w:rsidP="008C22BA">
            <w:pPr>
              <w:pStyle w:val="af2"/>
              <w:jc w:val="left"/>
              <w:rPr>
                <w:rFonts w:cs="Times New Roman"/>
                <w:sz w:val="24"/>
                <w:szCs w:val="24"/>
              </w:rPr>
            </w:pPr>
            <w:r w:rsidRPr="00727E29">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727E29" w:rsidRPr="00727E29" w:rsidRDefault="00727E29" w:rsidP="008C22BA">
            <w:pPr>
              <w:pStyle w:val="21"/>
              <w:spacing w:after="0" w:line="240" w:lineRule="auto"/>
              <w:ind w:firstLine="0"/>
              <w:jc w:val="left"/>
              <w:rPr>
                <w:sz w:val="24"/>
                <w:szCs w:val="24"/>
              </w:rPr>
            </w:pPr>
            <w:r w:rsidRPr="00727E29">
              <w:rPr>
                <w:sz w:val="24"/>
                <w:szCs w:val="24"/>
              </w:rPr>
              <w:t>Мельник Євгенія Андріївна</w:t>
            </w:r>
          </w:p>
        </w:tc>
        <w:tc>
          <w:tcPr>
            <w:tcW w:w="5355" w:type="dxa"/>
            <w:gridSpan w:val="9"/>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727E29" w:rsidRPr="00727E29" w:rsidRDefault="00727E29" w:rsidP="008C22BA">
            <w:pPr>
              <w:pStyle w:val="a5"/>
              <w:rPr>
                <w:sz w:val="24"/>
                <w:szCs w:val="24"/>
              </w:rPr>
            </w:pPr>
            <w:r w:rsidRPr="00727E29">
              <w:rPr>
                <w:sz w:val="24"/>
                <w:szCs w:val="24"/>
              </w:rPr>
              <w:t>Мовчан Тетяна Сергіївна</w:t>
            </w:r>
          </w:p>
        </w:tc>
        <w:tc>
          <w:tcPr>
            <w:tcW w:w="5355" w:type="dxa"/>
            <w:gridSpan w:val="9"/>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Відсутня</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727E29" w:rsidRPr="00727E29" w:rsidRDefault="00727E29" w:rsidP="008C22BA">
            <w:pPr>
              <w:pStyle w:val="2"/>
              <w:spacing w:after="0" w:line="240" w:lineRule="auto"/>
              <w:rPr>
                <w:rFonts w:ascii="Times New Roman" w:hAnsi="Times New Roman" w:cs="Times New Roman"/>
                <w:sz w:val="24"/>
                <w:szCs w:val="24"/>
              </w:rPr>
            </w:pPr>
            <w:r w:rsidRPr="00727E29">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Піщанський Аркадій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727E29" w:rsidRPr="00727E29" w:rsidRDefault="00727E29" w:rsidP="008C22BA">
            <w:pPr>
              <w:pStyle w:val="21"/>
              <w:spacing w:after="0" w:line="240" w:lineRule="auto"/>
              <w:ind w:firstLine="0"/>
              <w:jc w:val="left"/>
              <w:rPr>
                <w:sz w:val="24"/>
                <w:szCs w:val="24"/>
              </w:rPr>
            </w:pPr>
            <w:r w:rsidRPr="00727E29">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727E29" w:rsidRPr="00727E29" w:rsidRDefault="00727E29" w:rsidP="008C22BA">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727E29" w:rsidRPr="00727E29" w:rsidRDefault="00727E29" w:rsidP="008C22BA">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449"/>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727E29" w:rsidRPr="00727E29" w:rsidRDefault="00727E29" w:rsidP="008C22BA">
            <w:pPr>
              <w:snapToGrid w:val="0"/>
              <w:spacing w:after="0" w:line="240" w:lineRule="auto"/>
              <w:rPr>
                <w:rFonts w:ascii="Times New Roman" w:hAnsi="Times New Roman" w:cs="Times New Roman"/>
                <w:sz w:val="24"/>
                <w:szCs w:val="24"/>
              </w:rPr>
            </w:pPr>
            <w:r w:rsidRPr="00727E29">
              <w:rPr>
                <w:rFonts w:ascii="Times New Roman" w:hAnsi="Times New Roman" w:cs="Times New Roman"/>
                <w:sz w:val="24"/>
                <w:szCs w:val="24"/>
              </w:rPr>
              <w:t>Ринковий Григорій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727E29" w:rsidRPr="00727E29" w:rsidRDefault="00727E29" w:rsidP="008C22BA">
            <w:pPr>
              <w:pStyle w:val="22"/>
              <w:spacing w:after="0" w:line="240" w:lineRule="auto"/>
              <w:rPr>
                <w:sz w:val="24"/>
                <w:szCs w:val="24"/>
              </w:rPr>
            </w:pPr>
            <w:r w:rsidRPr="00727E29">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Савенков Сергій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727E29" w:rsidRPr="00727E29" w:rsidRDefault="00727E29" w:rsidP="008C22BA">
            <w:pPr>
              <w:pStyle w:val="22"/>
              <w:snapToGrid w:val="0"/>
              <w:spacing w:after="0" w:line="240" w:lineRule="auto"/>
              <w:rPr>
                <w:sz w:val="24"/>
                <w:szCs w:val="24"/>
              </w:rPr>
            </w:pPr>
            <w:r w:rsidRPr="00727E29">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727E29" w:rsidRPr="00727E29" w:rsidRDefault="00727E29" w:rsidP="008C22BA">
            <w:pPr>
              <w:pStyle w:val="21"/>
              <w:spacing w:after="0" w:line="240" w:lineRule="auto"/>
              <w:ind w:firstLine="0"/>
              <w:jc w:val="left"/>
              <w:rPr>
                <w:sz w:val="24"/>
                <w:szCs w:val="24"/>
              </w:rPr>
            </w:pPr>
            <w:r w:rsidRPr="00727E29">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727E29" w:rsidRPr="00727E29" w:rsidRDefault="00727E29" w:rsidP="008C22BA">
            <w:pPr>
              <w:pStyle w:val="21"/>
              <w:spacing w:after="0" w:line="240" w:lineRule="auto"/>
              <w:ind w:firstLine="0"/>
              <w:jc w:val="left"/>
              <w:rPr>
                <w:sz w:val="24"/>
                <w:szCs w:val="24"/>
              </w:rPr>
            </w:pPr>
            <w:r w:rsidRPr="00727E29">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727E29" w:rsidRPr="00727E29" w:rsidRDefault="00727E29" w:rsidP="008C22BA">
            <w:pPr>
              <w:pStyle w:val="220"/>
              <w:spacing w:after="0" w:line="240" w:lineRule="auto"/>
              <w:ind w:firstLine="0"/>
              <w:jc w:val="left"/>
              <w:rPr>
                <w:sz w:val="24"/>
                <w:szCs w:val="24"/>
              </w:rPr>
            </w:pPr>
            <w:r w:rsidRPr="00727E29">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70" w:type="dxa"/>
            <w:gridSpan w:val="7"/>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727E29" w:rsidRPr="00727E29" w:rsidRDefault="00727E29" w:rsidP="008C22BA">
            <w:pPr>
              <w:pStyle w:val="a5"/>
              <w:rPr>
                <w:sz w:val="24"/>
                <w:szCs w:val="24"/>
              </w:rPr>
            </w:pPr>
            <w:r w:rsidRPr="00727E29">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p>
        </w:tc>
      </w:tr>
      <w:tr w:rsidR="00727E29" w:rsidRPr="00727E29" w:rsidTr="008C22BA">
        <w:trPr>
          <w:trHeight w:val="230"/>
        </w:trPr>
        <w:tc>
          <w:tcPr>
            <w:tcW w:w="839"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eastAsia="Times New Roman" w:hAnsi="Times New Roman" w:cs="Times New Roman"/>
                <w:sz w:val="24"/>
                <w:szCs w:val="24"/>
              </w:rPr>
            </w:pPr>
            <w:r w:rsidRPr="00727E29">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727E29" w:rsidRPr="00727E29" w:rsidRDefault="00727E29" w:rsidP="008C22BA">
            <w:pPr>
              <w:spacing w:after="0" w:line="240" w:lineRule="auto"/>
              <w:rPr>
                <w:rFonts w:ascii="Times New Roman" w:hAnsi="Times New Roman" w:cs="Times New Roman"/>
                <w:sz w:val="24"/>
                <w:szCs w:val="24"/>
              </w:rPr>
            </w:pPr>
            <w:r w:rsidRPr="00727E29">
              <w:rPr>
                <w:rFonts w:ascii="Times New Roman" w:hAnsi="Times New Roman" w:cs="Times New Roman"/>
                <w:sz w:val="24"/>
                <w:szCs w:val="24"/>
              </w:rPr>
              <w:t>Човновий Віктор Петрович</w:t>
            </w:r>
          </w:p>
        </w:tc>
        <w:tc>
          <w:tcPr>
            <w:tcW w:w="5355" w:type="dxa"/>
            <w:gridSpan w:val="9"/>
            <w:tcBorders>
              <w:top w:val="single" w:sz="4" w:space="0" w:color="auto"/>
              <w:left w:val="single" w:sz="4" w:space="0" w:color="auto"/>
              <w:bottom w:val="single" w:sz="4" w:space="0" w:color="auto"/>
              <w:right w:val="single" w:sz="4" w:space="0" w:color="auto"/>
            </w:tcBorders>
          </w:tcPr>
          <w:p w:rsidR="00727E29" w:rsidRPr="00727E29" w:rsidRDefault="00727E29" w:rsidP="008C22BA">
            <w:pPr>
              <w:spacing w:after="0" w:line="240" w:lineRule="auto"/>
              <w:jc w:val="center"/>
              <w:rPr>
                <w:rFonts w:ascii="Times New Roman" w:hAnsi="Times New Roman" w:cs="Times New Roman"/>
                <w:sz w:val="24"/>
                <w:szCs w:val="24"/>
              </w:rPr>
            </w:pPr>
            <w:r w:rsidRPr="00727E29">
              <w:rPr>
                <w:rFonts w:ascii="Times New Roman" w:hAnsi="Times New Roman" w:cs="Times New Roman"/>
                <w:sz w:val="24"/>
                <w:szCs w:val="24"/>
              </w:rPr>
              <w:t>Відсутній</w:t>
            </w:r>
          </w:p>
        </w:tc>
      </w:tr>
      <w:tr w:rsidR="00727E29" w:rsidRPr="00727E29" w:rsidTr="008C22BA">
        <w:trPr>
          <w:trHeight w:val="230"/>
        </w:trPr>
        <w:tc>
          <w:tcPr>
            <w:tcW w:w="10317" w:type="dxa"/>
            <w:gridSpan w:val="11"/>
            <w:tcBorders>
              <w:left w:val="single" w:sz="4" w:space="0" w:color="auto"/>
              <w:bottom w:val="single" w:sz="4" w:space="0" w:color="auto"/>
              <w:right w:val="single" w:sz="4" w:space="0" w:color="auto"/>
            </w:tcBorders>
          </w:tcPr>
          <w:p w:rsidR="00727E29" w:rsidRPr="00727E29" w:rsidRDefault="00727E29" w:rsidP="008C22BA">
            <w:pPr>
              <w:spacing w:after="0" w:line="240" w:lineRule="auto"/>
              <w:jc w:val="both"/>
              <w:rPr>
                <w:rFonts w:ascii="Times New Roman" w:hAnsi="Times New Roman" w:cs="Times New Roman"/>
                <w:sz w:val="24"/>
                <w:szCs w:val="24"/>
              </w:rPr>
            </w:pPr>
            <w:r w:rsidRPr="00727E29">
              <w:rPr>
                <w:rFonts w:ascii="Times New Roman" w:hAnsi="Times New Roman" w:cs="Times New Roman"/>
                <w:sz w:val="24"/>
                <w:szCs w:val="24"/>
              </w:rPr>
              <w:t>Всього взяло участь у голосуванні: 26 депутатів із 36</w:t>
            </w:r>
          </w:p>
        </w:tc>
      </w:tr>
    </w:tbl>
    <w:p w:rsidR="00727E29" w:rsidRPr="00727E29" w:rsidRDefault="00727E29" w:rsidP="00727E29">
      <w:pPr>
        <w:spacing w:after="0" w:line="240" w:lineRule="auto"/>
        <w:ind w:firstLine="720"/>
        <w:jc w:val="both"/>
        <w:rPr>
          <w:rFonts w:ascii="Times New Roman" w:hAnsi="Times New Roman" w:cs="Times New Roman"/>
          <w:sz w:val="28"/>
          <w:szCs w:val="28"/>
        </w:rPr>
      </w:pPr>
    </w:p>
    <w:p w:rsidR="00727E29" w:rsidRPr="00727E29" w:rsidRDefault="00727E29" w:rsidP="00727E29">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Хто за? 26. Хто проти ? 0.  Хто утримався ? 0.</w:t>
      </w:r>
    </w:p>
    <w:p w:rsidR="00727E29" w:rsidRPr="00727E29" w:rsidRDefault="00727E29" w:rsidP="00727E29">
      <w:pPr>
        <w:spacing w:after="0" w:line="240" w:lineRule="auto"/>
        <w:ind w:firstLine="720"/>
        <w:jc w:val="both"/>
        <w:rPr>
          <w:rFonts w:ascii="Times New Roman" w:hAnsi="Times New Roman" w:cs="Times New Roman"/>
          <w:sz w:val="28"/>
          <w:szCs w:val="28"/>
        </w:rPr>
      </w:pPr>
    </w:p>
    <w:p w:rsidR="00727E29" w:rsidRPr="00727E29" w:rsidRDefault="00727E29" w:rsidP="00727E29">
      <w:pPr>
        <w:spacing w:after="0" w:line="240" w:lineRule="auto"/>
        <w:ind w:firstLine="567"/>
        <w:jc w:val="both"/>
        <w:rPr>
          <w:rFonts w:ascii="Times New Roman" w:hAnsi="Times New Roman" w:cs="Times New Roman"/>
          <w:i/>
          <w:sz w:val="28"/>
          <w:szCs w:val="28"/>
        </w:rPr>
      </w:pPr>
      <w:r w:rsidRPr="00727E29">
        <w:rPr>
          <w:rFonts w:ascii="Times New Roman" w:hAnsi="Times New Roman" w:cs="Times New Roman"/>
          <w:i/>
          <w:sz w:val="28"/>
          <w:szCs w:val="28"/>
        </w:rPr>
        <w:t>Рішення «П</w:t>
      </w:r>
      <w:r w:rsidRPr="00727E29">
        <w:rPr>
          <w:rFonts w:ascii="Times New Roman" w:hAnsi="Times New Roman" w:cs="Times New Roman"/>
          <w:bCs/>
          <w:i/>
          <w:sz w:val="28"/>
          <w:szCs w:val="28"/>
        </w:rPr>
        <w:t>ро перелік основних питань для розгляду на сесіях районної ради у I півріччі 2018 року</w:t>
      </w:r>
      <w:r w:rsidRPr="00727E29">
        <w:rPr>
          <w:rFonts w:ascii="Times New Roman" w:eastAsia="Times New Roman" w:hAnsi="Times New Roman" w:cs="Times New Roman"/>
          <w:i/>
          <w:sz w:val="28"/>
          <w:szCs w:val="28"/>
        </w:rPr>
        <w:t xml:space="preserve">» </w:t>
      </w:r>
      <w:r w:rsidRPr="00727E29">
        <w:rPr>
          <w:rFonts w:ascii="Times New Roman" w:hAnsi="Times New Roman" w:cs="Times New Roman"/>
          <w:i/>
          <w:sz w:val="28"/>
          <w:szCs w:val="28"/>
        </w:rPr>
        <w:t>приймається (додається).</w:t>
      </w:r>
    </w:p>
    <w:p w:rsidR="00727E29" w:rsidRPr="00727E29" w:rsidRDefault="00727E29" w:rsidP="00707E61">
      <w:pPr>
        <w:spacing w:after="0" w:line="240" w:lineRule="auto"/>
        <w:ind w:firstLine="720"/>
        <w:jc w:val="both"/>
        <w:rPr>
          <w:rFonts w:ascii="Times New Roman" w:hAnsi="Times New Roman" w:cs="Times New Roman"/>
          <w:sz w:val="28"/>
          <w:szCs w:val="28"/>
        </w:rPr>
      </w:pPr>
    </w:p>
    <w:p w:rsidR="00727E29" w:rsidRPr="00727E29" w:rsidRDefault="00727E29" w:rsidP="00707E61">
      <w:pPr>
        <w:spacing w:after="0" w:line="240" w:lineRule="auto"/>
        <w:ind w:firstLine="720"/>
        <w:jc w:val="both"/>
        <w:rPr>
          <w:rFonts w:ascii="Times New Roman" w:hAnsi="Times New Roman" w:cs="Times New Roman"/>
          <w:sz w:val="28"/>
          <w:szCs w:val="28"/>
        </w:rPr>
      </w:pPr>
    </w:p>
    <w:p w:rsidR="0056388D" w:rsidRPr="00727E29" w:rsidRDefault="0056388D" w:rsidP="0056388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w:t>
      </w:r>
      <w:r w:rsidRPr="00727E29">
        <w:rPr>
          <w:rFonts w:ascii="Times New Roman" w:hAnsi="Times New Roman" w:cs="Times New Roman"/>
          <w:b/>
          <w:sz w:val="28"/>
          <w:szCs w:val="28"/>
        </w:rPr>
        <w:t xml:space="preserve">. </w:t>
      </w:r>
      <w:r w:rsidRPr="007C6CAF">
        <w:rPr>
          <w:rFonts w:ascii="Times New Roman" w:hAnsi="Times New Roman" w:cs="Times New Roman"/>
          <w:b/>
          <w:sz w:val="28"/>
          <w:szCs w:val="28"/>
        </w:rPr>
        <w:t>Про внесення змін до рішення дев’ятнадцятої позачергової сесії Київської районної в м. Полтаві ради сьомого скликання «Про  структуру і чисельність виконавчих органів ради та територіального центру з 7 лютого</w:t>
      </w:r>
      <w:r w:rsidRPr="007C6CAF">
        <w:rPr>
          <w:rFonts w:ascii="Times New Roman" w:hAnsi="Times New Roman" w:cs="Times New Roman"/>
          <w:b/>
          <w:color w:val="FF0000"/>
          <w:sz w:val="28"/>
          <w:szCs w:val="28"/>
        </w:rPr>
        <w:t xml:space="preserve"> </w:t>
      </w:r>
      <w:r w:rsidRPr="007C6CAF">
        <w:rPr>
          <w:rFonts w:ascii="Times New Roman" w:hAnsi="Times New Roman" w:cs="Times New Roman"/>
          <w:b/>
          <w:sz w:val="28"/>
          <w:szCs w:val="28"/>
        </w:rPr>
        <w:t xml:space="preserve"> 2017 року»</w:t>
      </w:r>
    </w:p>
    <w:p w:rsidR="0056388D" w:rsidRPr="00727E29" w:rsidRDefault="0056388D" w:rsidP="0056388D">
      <w:pPr>
        <w:spacing w:after="0" w:line="240" w:lineRule="auto"/>
        <w:jc w:val="both"/>
        <w:rPr>
          <w:rFonts w:ascii="Times New Roman" w:hAnsi="Times New Roman" w:cs="Times New Roman"/>
          <w:i/>
          <w:sz w:val="28"/>
          <w:szCs w:val="28"/>
        </w:rPr>
      </w:pPr>
    </w:p>
    <w:p w:rsidR="0056388D" w:rsidRDefault="0056388D" w:rsidP="0056388D">
      <w:pPr>
        <w:spacing w:after="0" w:line="240" w:lineRule="auto"/>
        <w:jc w:val="both"/>
        <w:rPr>
          <w:rFonts w:ascii="Times New Roman" w:hAnsi="Times New Roman" w:cs="Times New Roman"/>
          <w:sz w:val="28"/>
          <w:szCs w:val="28"/>
        </w:rPr>
      </w:pPr>
      <w:r w:rsidRPr="00190CA0">
        <w:rPr>
          <w:rFonts w:ascii="Times New Roman" w:hAnsi="Times New Roman" w:cs="Times New Roman"/>
          <w:sz w:val="28"/>
          <w:szCs w:val="28"/>
        </w:rPr>
        <w:t>Доповідає: Кабак Л.І. – директор територіально центру соціального обслуговування (надання соціальних послуг)</w:t>
      </w:r>
    </w:p>
    <w:p w:rsidR="0056388D" w:rsidRPr="00727E29" w:rsidRDefault="0056388D" w:rsidP="0056388D">
      <w:pPr>
        <w:spacing w:after="0" w:line="240" w:lineRule="auto"/>
        <w:jc w:val="both"/>
        <w:rPr>
          <w:rFonts w:ascii="Times New Roman" w:hAnsi="Times New Roman" w:cs="Times New Roman"/>
          <w:sz w:val="28"/>
          <w:szCs w:val="28"/>
        </w:rPr>
      </w:pPr>
    </w:p>
    <w:p w:rsidR="0056388D" w:rsidRPr="00727E29" w:rsidRDefault="0056388D" w:rsidP="0056388D">
      <w:pPr>
        <w:spacing w:after="0" w:line="240" w:lineRule="auto"/>
        <w:jc w:val="both"/>
        <w:rPr>
          <w:rFonts w:ascii="Times New Roman" w:hAnsi="Times New Roman" w:cs="Times New Roman"/>
          <w:i/>
          <w:sz w:val="28"/>
          <w:szCs w:val="28"/>
        </w:rPr>
      </w:pPr>
      <w:r w:rsidRPr="00727E29">
        <w:rPr>
          <w:rFonts w:ascii="Times New Roman" w:hAnsi="Times New Roman" w:cs="Times New Roman"/>
          <w:i/>
          <w:sz w:val="28"/>
          <w:szCs w:val="28"/>
        </w:rPr>
        <w:t>(</w:t>
      </w:r>
      <w:r>
        <w:rPr>
          <w:rFonts w:ascii="Times New Roman" w:hAnsi="Times New Roman" w:cs="Times New Roman"/>
          <w:i/>
          <w:sz w:val="28"/>
          <w:szCs w:val="28"/>
        </w:rPr>
        <w:t>Кабак</w:t>
      </w:r>
      <w:r w:rsidRPr="00727E29">
        <w:rPr>
          <w:rFonts w:ascii="Times New Roman" w:hAnsi="Times New Roman" w:cs="Times New Roman"/>
          <w:i/>
          <w:sz w:val="28"/>
          <w:szCs w:val="28"/>
        </w:rPr>
        <w:t>)</w:t>
      </w:r>
    </w:p>
    <w:p w:rsidR="0056388D" w:rsidRPr="00727E29" w:rsidRDefault="0056388D" w:rsidP="0056388D">
      <w:pPr>
        <w:spacing w:after="0" w:line="240" w:lineRule="auto"/>
        <w:jc w:val="both"/>
        <w:rPr>
          <w:rFonts w:ascii="Times New Roman" w:hAnsi="Times New Roman" w:cs="Times New Roman"/>
          <w:i/>
          <w:sz w:val="28"/>
          <w:szCs w:val="28"/>
        </w:rPr>
      </w:pPr>
    </w:p>
    <w:p w:rsidR="0056388D" w:rsidRPr="0056388D" w:rsidRDefault="0056388D" w:rsidP="0056388D">
      <w:pPr>
        <w:spacing w:after="0"/>
        <w:ind w:right="-81"/>
        <w:jc w:val="both"/>
        <w:rPr>
          <w:rFonts w:ascii="Times New Roman" w:hAnsi="Times New Roman" w:cs="Times New Roman"/>
          <w:sz w:val="28"/>
          <w:szCs w:val="28"/>
        </w:rPr>
      </w:pPr>
      <w:r w:rsidRPr="0056388D">
        <w:rPr>
          <w:rFonts w:ascii="Times New Roman" w:hAnsi="Times New Roman" w:cs="Times New Roman"/>
          <w:sz w:val="28"/>
          <w:szCs w:val="28"/>
        </w:rPr>
        <w:t xml:space="preserve">          В зв’язку з виробничою необхідністю прошу надати дозвіл:</w:t>
      </w:r>
    </w:p>
    <w:p w:rsidR="0056388D" w:rsidRPr="0056388D" w:rsidRDefault="0056388D" w:rsidP="0056388D">
      <w:pPr>
        <w:spacing w:after="0"/>
        <w:ind w:right="-81"/>
        <w:jc w:val="both"/>
        <w:rPr>
          <w:rFonts w:ascii="Times New Roman" w:hAnsi="Times New Roman" w:cs="Times New Roman"/>
          <w:sz w:val="28"/>
          <w:szCs w:val="28"/>
        </w:rPr>
      </w:pPr>
      <w:r w:rsidRPr="0056388D">
        <w:rPr>
          <w:rFonts w:ascii="Times New Roman" w:hAnsi="Times New Roman" w:cs="Times New Roman"/>
          <w:sz w:val="28"/>
          <w:szCs w:val="28"/>
        </w:rPr>
        <w:lastRenderedPageBreak/>
        <w:t xml:space="preserve">           1. Внести зміни  до структури територіального центру соціального обслуговування (надання соціальних послуг) в частині зміни кількості штатних одиниць:</w:t>
      </w:r>
    </w:p>
    <w:p w:rsidR="0056388D" w:rsidRPr="0056388D" w:rsidRDefault="0056388D" w:rsidP="0056388D">
      <w:pPr>
        <w:spacing w:after="0"/>
        <w:ind w:right="-81"/>
        <w:jc w:val="both"/>
        <w:rPr>
          <w:rFonts w:ascii="Times New Roman" w:hAnsi="Times New Roman" w:cs="Times New Roman"/>
          <w:sz w:val="28"/>
          <w:szCs w:val="28"/>
        </w:rPr>
      </w:pPr>
      <w:r w:rsidRPr="0056388D">
        <w:rPr>
          <w:rFonts w:ascii="Times New Roman" w:hAnsi="Times New Roman" w:cs="Times New Roman"/>
          <w:sz w:val="28"/>
          <w:szCs w:val="28"/>
        </w:rPr>
        <w:t xml:space="preserve">         - відділення соціальної допомоги з 64,5 на 64 одиниці </w:t>
      </w:r>
    </w:p>
    <w:p w:rsidR="0056388D" w:rsidRPr="0056388D" w:rsidRDefault="0056388D" w:rsidP="0056388D">
      <w:pPr>
        <w:spacing w:after="0"/>
        <w:ind w:right="-81"/>
        <w:jc w:val="both"/>
        <w:rPr>
          <w:rFonts w:ascii="Times New Roman" w:hAnsi="Times New Roman" w:cs="Times New Roman"/>
          <w:sz w:val="28"/>
          <w:szCs w:val="28"/>
        </w:rPr>
      </w:pPr>
      <w:r w:rsidRPr="0056388D">
        <w:rPr>
          <w:rFonts w:ascii="Times New Roman" w:hAnsi="Times New Roman" w:cs="Times New Roman"/>
          <w:sz w:val="28"/>
          <w:szCs w:val="28"/>
        </w:rPr>
        <w:t xml:space="preserve">         - відділення денного перебування введенням 13,5 на 14 одиниць.</w:t>
      </w:r>
    </w:p>
    <w:p w:rsidR="0056388D" w:rsidRPr="0056388D" w:rsidRDefault="0056388D" w:rsidP="0056388D">
      <w:pPr>
        <w:spacing w:after="0"/>
        <w:jc w:val="both"/>
        <w:rPr>
          <w:rFonts w:ascii="Times New Roman" w:hAnsi="Times New Roman" w:cs="Times New Roman"/>
          <w:sz w:val="28"/>
          <w:szCs w:val="28"/>
        </w:rPr>
      </w:pPr>
      <w:r w:rsidRPr="0056388D">
        <w:rPr>
          <w:rFonts w:ascii="Times New Roman" w:hAnsi="Times New Roman" w:cs="Times New Roman"/>
          <w:sz w:val="28"/>
          <w:szCs w:val="28"/>
        </w:rPr>
        <w:tab/>
        <w:t xml:space="preserve">2. Відповідно внести зміни до додатку № 4 Про внесення змін до рішення </w:t>
      </w:r>
    </w:p>
    <w:p w:rsidR="0056388D" w:rsidRPr="0056388D" w:rsidRDefault="0056388D" w:rsidP="0056388D">
      <w:pPr>
        <w:spacing w:after="0"/>
        <w:jc w:val="both"/>
        <w:rPr>
          <w:rFonts w:ascii="Times New Roman" w:hAnsi="Times New Roman" w:cs="Times New Roman"/>
          <w:sz w:val="28"/>
          <w:szCs w:val="28"/>
        </w:rPr>
      </w:pPr>
      <w:r w:rsidRPr="0056388D">
        <w:rPr>
          <w:rFonts w:ascii="Times New Roman" w:hAnsi="Times New Roman" w:cs="Times New Roman"/>
          <w:sz w:val="28"/>
          <w:szCs w:val="28"/>
        </w:rPr>
        <w:t xml:space="preserve">дев’ятнадцятої позачергової сесії Київської районної в м. Полтаві ради сьомого скликання «Про  структуру і чисельність виконавчих органів ради та територіального центру з </w:t>
      </w:r>
      <w:r w:rsidRPr="0056388D">
        <w:rPr>
          <w:rFonts w:ascii="Times New Roman" w:hAnsi="Times New Roman" w:cs="Times New Roman"/>
          <w:sz w:val="28"/>
          <w:szCs w:val="28"/>
          <w:lang w:val="ru-RU"/>
        </w:rPr>
        <w:t xml:space="preserve">7 </w:t>
      </w:r>
      <w:r w:rsidRPr="0056388D">
        <w:rPr>
          <w:rFonts w:ascii="Times New Roman" w:hAnsi="Times New Roman" w:cs="Times New Roman"/>
          <w:sz w:val="28"/>
          <w:szCs w:val="28"/>
        </w:rPr>
        <w:t>лютого</w:t>
      </w:r>
      <w:r w:rsidRPr="0056388D">
        <w:rPr>
          <w:rFonts w:ascii="Times New Roman" w:hAnsi="Times New Roman" w:cs="Times New Roman"/>
          <w:color w:val="FF0000"/>
          <w:sz w:val="28"/>
          <w:szCs w:val="28"/>
        </w:rPr>
        <w:t xml:space="preserve"> </w:t>
      </w:r>
      <w:r w:rsidRPr="0056388D">
        <w:rPr>
          <w:rFonts w:ascii="Times New Roman" w:hAnsi="Times New Roman" w:cs="Times New Roman"/>
          <w:sz w:val="28"/>
          <w:szCs w:val="28"/>
        </w:rPr>
        <w:t xml:space="preserve"> 2017 року» (додається).</w:t>
      </w:r>
    </w:p>
    <w:p w:rsidR="0056388D" w:rsidRPr="0056388D" w:rsidRDefault="0056388D" w:rsidP="0056388D">
      <w:pPr>
        <w:spacing w:after="0"/>
        <w:ind w:firstLine="708"/>
        <w:jc w:val="both"/>
        <w:rPr>
          <w:rFonts w:ascii="Times New Roman" w:hAnsi="Times New Roman" w:cs="Times New Roman"/>
          <w:sz w:val="28"/>
          <w:szCs w:val="28"/>
        </w:rPr>
      </w:pPr>
      <w:r w:rsidRPr="0056388D">
        <w:rPr>
          <w:rFonts w:ascii="Times New Roman" w:hAnsi="Times New Roman" w:cs="Times New Roman"/>
          <w:sz w:val="28"/>
          <w:szCs w:val="28"/>
        </w:rPr>
        <w:t>Прошу зазначене питання винести на розгляд тридцятої позачергової сесії сьомого скликання Київської районної в м. Полтаві ради.</w:t>
      </w:r>
    </w:p>
    <w:p w:rsidR="0056388D" w:rsidRPr="00727E29" w:rsidRDefault="0056388D" w:rsidP="0056388D">
      <w:pPr>
        <w:spacing w:after="0" w:line="240" w:lineRule="auto"/>
        <w:jc w:val="both"/>
        <w:rPr>
          <w:rFonts w:ascii="Times New Roman" w:hAnsi="Times New Roman" w:cs="Times New Roman"/>
          <w:i/>
          <w:sz w:val="28"/>
          <w:szCs w:val="28"/>
        </w:rPr>
      </w:pPr>
    </w:p>
    <w:p w:rsidR="0056388D" w:rsidRPr="00727E29" w:rsidRDefault="0056388D" w:rsidP="0056388D">
      <w:pPr>
        <w:tabs>
          <w:tab w:val="right" w:pos="9355"/>
        </w:tabs>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i/>
          <w:sz w:val="28"/>
          <w:szCs w:val="28"/>
        </w:rPr>
        <w:t>(після доповіді)</w:t>
      </w:r>
    </w:p>
    <w:p w:rsidR="0056388D" w:rsidRPr="00727E29" w:rsidRDefault="0056388D" w:rsidP="0056388D">
      <w:pPr>
        <w:tabs>
          <w:tab w:val="right" w:pos="9355"/>
        </w:tabs>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t xml:space="preserve"> (Синягівський)</w:t>
      </w:r>
    </w:p>
    <w:p w:rsidR="0056388D" w:rsidRPr="00727E29" w:rsidRDefault="0056388D" w:rsidP="0056388D">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56388D" w:rsidRPr="00727E29" w:rsidRDefault="0056388D" w:rsidP="0056388D">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56388D" w:rsidRPr="00727E29" w:rsidRDefault="0056388D" w:rsidP="0056388D">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Це питання розглядалося на засіданні постійної депутатської комісії мандатної, з питань регламенту,</w:t>
      </w:r>
      <w:r>
        <w:rPr>
          <w:rFonts w:ascii="Times New Roman" w:hAnsi="Times New Roman" w:cs="Times New Roman"/>
          <w:sz w:val="28"/>
          <w:szCs w:val="28"/>
        </w:rPr>
        <w:t xml:space="preserve"> </w:t>
      </w:r>
      <w:r w:rsidRPr="00727E29">
        <w:rPr>
          <w:rFonts w:ascii="Times New Roman" w:hAnsi="Times New Roman" w:cs="Times New Roman"/>
          <w:sz w:val="28"/>
          <w:szCs w:val="28"/>
        </w:rPr>
        <w:t>депутатської діяльності та етики</w:t>
      </w:r>
    </w:p>
    <w:p w:rsidR="0056388D" w:rsidRPr="00727E29" w:rsidRDefault="0056388D" w:rsidP="0056388D">
      <w:pPr>
        <w:spacing w:after="0" w:line="240" w:lineRule="auto"/>
        <w:ind w:firstLine="851"/>
        <w:jc w:val="both"/>
        <w:rPr>
          <w:rFonts w:ascii="Times New Roman" w:hAnsi="Times New Roman" w:cs="Times New Roman"/>
          <w:sz w:val="28"/>
          <w:szCs w:val="28"/>
        </w:rPr>
      </w:pPr>
    </w:p>
    <w:p w:rsidR="0056388D" w:rsidRPr="00727E29" w:rsidRDefault="0056388D" w:rsidP="0056388D">
      <w:pPr>
        <w:tabs>
          <w:tab w:val="left" w:pos="0"/>
          <w:tab w:val="left" w:pos="851"/>
        </w:tabs>
        <w:spacing w:after="0" w:line="240" w:lineRule="auto"/>
        <w:ind w:firstLine="851"/>
        <w:jc w:val="both"/>
        <w:rPr>
          <w:rFonts w:ascii="Times New Roman" w:hAnsi="Times New Roman" w:cs="Times New Roman"/>
          <w:bCs/>
          <w:sz w:val="28"/>
          <w:szCs w:val="28"/>
        </w:rPr>
      </w:pPr>
      <w:r w:rsidRPr="00727E29">
        <w:rPr>
          <w:rFonts w:ascii="Times New Roman" w:hAnsi="Times New Roman" w:cs="Times New Roman"/>
          <w:bCs/>
          <w:sz w:val="28"/>
          <w:szCs w:val="28"/>
        </w:rPr>
        <w:t>Які будуть пропозиції?</w:t>
      </w:r>
    </w:p>
    <w:p w:rsidR="0056388D" w:rsidRPr="00727E29" w:rsidRDefault="0056388D" w:rsidP="0056388D">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56388D" w:rsidRPr="00727E29" w:rsidRDefault="0056388D" w:rsidP="0056388D">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p>
    <w:p w:rsidR="0056388D" w:rsidRPr="00727E29" w:rsidRDefault="0056388D" w:rsidP="0056388D">
      <w:pPr>
        <w:pStyle w:val="ab"/>
        <w:spacing w:after="0" w:line="240" w:lineRule="auto"/>
        <w:ind w:left="0"/>
        <w:jc w:val="both"/>
        <w:rPr>
          <w:rFonts w:ascii="Times New Roman" w:hAnsi="Times New Roman" w:cs="Times New Roman"/>
          <w:sz w:val="28"/>
          <w:szCs w:val="28"/>
        </w:rPr>
      </w:pPr>
      <w:r w:rsidRPr="00727E29">
        <w:rPr>
          <w:rFonts w:ascii="Times New Roman" w:hAnsi="Times New Roman" w:cs="Times New Roman"/>
          <w:sz w:val="28"/>
          <w:szCs w:val="28"/>
        </w:rPr>
        <w:t>Хто за те, щоб проект рішення з питання «</w:t>
      </w:r>
      <w:r w:rsidRPr="0056388D">
        <w:rPr>
          <w:rFonts w:ascii="Times New Roman" w:hAnsi="Times New Roman" w:cs="Times New Roman"/>
          <w:sz w:val="28"/>
          <w:szCs w:val="28"/>
        </w:rPr>
        <w:t>Про внесення змін до рішення дев’ятнадцятої позачергової сесії Київської районної в м. Полтаві ради сьомого скликання «Про  структуру і чисельність виконавчих органів ради та територіального центру з 7 лютого</w:t>
      </w:r>
      <w:r w:rsidRPr="0056388D">
        <w:rPr>
          <w:rFonts w:ascii="Times New Roman" w:hAnsi="Times New Roman" w:cs="Times New Roman"/>
          <w:color w:val="FF0000"/>
          <w:sz w:val="28"/>
          <w:szCs w:val="28"/>
        </w:rPr>
        <w:t xml:space="preserve"> </w:t>
      </w:r>
      <w:r w:rsidRPr="0056388D">
        <w:rPr>
          <w:rFonts w:ascii="Times New Roman" w:hAnsi="Times New Roman" w:cs="Times New Roman"/>
          <w:sz w:val="28"/>
          <w:szCs w:val="28"/>
        </w:rPr>
        <w:t xml:space="preserve"> 2017 року»</w:t>
      </w:r>
      <w:r>
        <w:rPr>
          <w:rFonts w:ascii="Times New Roman" w:hAnsi="Times New Roman" w:cs="Times New Roman"/>
          <w:b/>
          <w:sz w:val="28"/>
          <w:szCs w:val="28"/>
        </w:rPr>
        <w:t xml:space="preserve"> </w:t>
      </w:r>
      <w:r w:rsidRPr="00727E29">
        <w:rPr>
          <w:rFonts w:ascii="Times New Roman" w:hAnsi="Times New Roman" w:cs="Times New Roman"/>
          <w:sz w:val="28"/>
          <w:szCs w:val="28"/>
        </w:rPr>
        <w:t xml:space="preserve"> прийняти як рішення сесії, прошу голосувати.</w:t>
      </w: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7"/>
        <w:gridCol w:w="15"/>
        <w:gridCol w:w="2549"/>
      </w:tblGrid>
      <w:tr w:rsidR="0056388D" w:rsidRPr="0056388D" w:rsidTr="008C22BA">
        <w:trPr>
          <w:trHeight w:val="397"/>
        </w:trPr>
        <w:tc>
          <w:tcPr>
            <w:tcW w:w="839"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b/>
                <w:sz w:val="24"/>
                <w:szCs w:val="24"/>
              </w:rPr>
            </w:pPr>
            <w:r w:rsidRPr="0056388D">
              <w:rPr>
                <w:rFonts w:ascii="Times New Roman" w:eastAsia="Times New Roman" w:hAnsi="Times New Roman" w:cs="Times New Roman"/>
                <w:b/>
                <w:sz w:val="24"/>
                <w:szCs w:val="24"/>
              </w:rPr>
              <w:t>11</w:t>
            </w:r>
          </w:p>
        </w:tc>
        <w:tc>
          <w:tcPr>
            <w:tcW w:w="9478" w:type="dxa"/>
            <w:gridSpan w:val="10"/>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b/>
                <w:sz w:val="28"/>
                <w:szCs w:val="28"/>
              </w:rPr>
            </w:pPr>
            <w:r w:rsidRPr="0056388D">
              <w:rPr>
                <w:rFonts w:ascii="Times New Roman" w:hAnsi="Times New Roman" w:cs="Times New Roman"/>
                <w:b/>
                <w:sz w:val="28"/>
                <w:szCs w:val="28"/>
              </w:rPr>
              <w:t>Про внесення змін до рішення дев’ятнадцятої позачергової сесії Київської районної в м. Полтаві ради сьомого скликання «Про  структуру і чисельність виконавчих органів ради та територіального центру з 7 лютого</w:t>
            </w:r>
            <w:r w:rsidRPr="0056388D">
              <w:rPr>
                <w:rFonts w:ascii="Times New Roman" w:hAnsi="Times New Roman" w:cs="Times New Roman"/>
                <w:b/>
                <w:color w:val="FF0000"/>
                <w:sz w:val="28"/>
                <w:szCs w:val="28"/>
              </w:rPr>
              <w:t xml:space="preserve"> </w:t>
            </w:r>
            <w:r w:rsidRPr="0056388D">
              <w:rPr>
                <w:rFonts w:ascii="Times New Roman" w:hAnsi="Times New Roman" w:cs="Times New Roman"/>
                <w:b/>
                <w:sz w:val="28"/>
                <w:szCs w:val="28"/>
              </w:rPr>
              <w:t xml:space="preserve"> 2017 року»                                                                               </w:t>
            </w:r>
          </w:p>
        </w:tc>
      </w:tr>
      <w:tr w:rsidR="0056388D" w:rsidRPr="0056388D" w:rsidTr="008C22BA">
        <w:trPr>
          <w:trHeight w:val="654"/>
        </w:trPr>
        <w:tc>
          <w:tcPr>
            <w:tcW w:w="839" w:type="dxa"/>
            <w:tcBorders>
              <w:left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b/>
                <w:sz w:val="24"/>
                <w:szCs w:val="24"/>
              </w:rPr>
            </w:pPr>
            <w:r w:rsidRPr="0056388D">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b/>
                <w:sz w:val="24"/>
                <w:szCs w:val="24"/>
              </w:rPr>
            </w:pPr>
            <w:r w:rsidRPr="0056388D">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b/>
                <w:sz w:val="24"/>
                <w:szCs w:val="24"/>
              </w:rPr>
            </w:pPr>
            <w:r w:rsidRPr="0056388D">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both"/>
              <w:rPr>
                <w:rFonts w:ascii="Times New Roman" w:hAnsi="Times New Roman" w:cs="Times New Roman"/>
                <w:b/>
                <w:sz w:val="24"/>
                <w:szCs w:val="24"/>
              </w:rPr>
            </w:pPr>
            <w:r w:rsidRPr="0056388D">
              <w:rPr>
                <w:rFonts w:ascii="Times New Roman" w:hAnsi="Times New Roman" w:cs="Times New Roman"/>
                <w:b/>
                <w:sz w:val="24"/>
                <w:szCs w:val="24"/>
              </w:rPr>
              <w:t xml:space="preserve">Проти </w:t>
            </w:r>
          </w:p>
        </w:tc>
        <w:tc>
          <w:tcPr>
            <w:tcW w:w="2586" w:type="dxa"/>
            <w:gridSpan w:val="5"/>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both"/>
              <w:rPr>
                <w:rFonts w:ascii="Times New Roman" w:hAnsi="Times New Roman" w:cs="Times New Roman"/>
                <w:b/>
                <w:sz w:val="24"/>
                <w:szCs w:val="24"/>
              </w:rPr>
            </w:pPr>
            <w:r w:rsidRPr="0056388D">
              <w:rPr>
                <w:rFonts w:ascii="Times New Roman" w:hAnsi="Times New Roman" w:cs="Times New Roman"/>
                <w:b/>
                <w:sz w:val="24"/>
                <w:szCs w:val="24"/>
              </w:rPr>
              <w:t>Утрималися</w:t>
            </w: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56388D" w:rsidRPr="0056388D" w:rsidRDefault="0056388D" w:rsidP="008C22BA">
            <w:pPr>
              <w:pStyle w:val="2"/>
              <w:spacing w:after="0" w:line="240" w:lineRule="auto"/>
              <w:rPr>
                <w:rFonts w:ascii="Times New Roman" w:hAnsi="Times New Roman" w:cs="Times New Roman"/>
                <w:sz w:val="24"/>
                <w:szCs w:val="24"/>
              </w:rPr>
            </w:pPr>
            <w:r w:rsidRPr="0056388D">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56388D" w:rsidRPr="0056388D" w:rsidRDefault="0056388D" w:rsidP="008C22BA">
            <w:pPr>
              <w:pStyle w:val="2"/>
              <w:spacing w:after="0" w:line="240" w:lineRule="auto"/>
              <w:rPr>
                <w:rFonts w:ascii="Times New Roman" w:hAnsi="Times New Roman" w:cs="Times New Roman"/>
                <w:sz w:val="24"/>
                <w:szCs w:val="24"/>
              </w:rPr>
            </w:pPr>
            <w:r w:rsidRPr="0056388D">
              <w:rPr>
                <w:rFonts w:ascii="Times New Roman" w:hAnsi="Times New Roman" w:cs="Times New Roman"/>
                <w:sz w:val="24"/>
                <w:szCs w:val="24"/>
              </w:rPr>
              <w:t xml:space="preserve">Гальченко Олег Юрійович </w:t>
            </w:r>
          </w:p>
        </w:tc>
        <w:tc>
          <w:tcPr>
            <w:tcW w:w="5355" w:type="dxa"/>
            <w:gridSpan w:val="9"/>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r w:rsidRPr="0056388D">
              <w:rPr>
                <w:rFonts w:ascii="Times New Roman" w:hAnsi="Times New Roman" w:cs="Times New Roman"/>
                <w:sz w:val="24"/>
                <w:szCs w:val="24"/>
              </w:rPr>
              <w:t xml:space="preserve">Відсутній </w:t>
            </w: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56388D" w:rsidRPr="0056388D" w:rsidRDefault="0056388D" w:rsidP="008C22BA">
            <w:pPr>
              <w:pStyle w:val="22"/>
              <w:spacing w:after="0" w:line="240" w:lineRule="auto"/>
              <w:rPr>
                <w:sz w:val="24"/>
                <w:szCs w:val="24"/>
              </w:rPr>
            </w:pPr>
            <w:r w:rsidRPr="0056388D">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56388D" w:rsidRPr="0056388D" w:rsidRDefault="0056388D" w:rsidP="008C22BA">
            <w:pPr>
              <w:pStyle w:val="22"/>
              <w:spacing w:after="0" w:line="240" w:lineRule="auto"/>
              <w:rPr>
                <w:sz w:val="24"/>
                <w:szCs w:val="24"/>
              </w:rPr>
            </w:pPr>
            <w:r w:rsidRPr="0056388D">
              <w:rPr>
                <w:sz w:val="24"/>
                <w:szCs w:val="24"/>
              </w:rPr>
              <w:t>Грінченко Олексій Вікторович</w:t>
            </w:r>
          </w:p>
        </w:tc>
        <w:tc>
          <w:tcPr>
            <w:tcW w:w="5355" w:type="dxa"/>
            <w:gridSpan w:val="9"/>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r w:rsidRPr="0056388D">
              <w:rPr>
                <w:rFonts w:ascii="Times New Roman" w:hAnsi="Times New Roman" w:cs="Times New Roman"/>
                <w:sz w:val="24"/>
                <w:szCs w:val="24"/>
              </w:rPr>
              <w:t>Не брав участі у голосуванні</w:t>
            </w: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56388D" w:rsidRPr="0056388D" w:rsidRDefault="0056388D" w:rsidP="008C22BA">
            <w:pPr>
              <w:pStyle w:val="22"/>
              <w:spacing w:after="0" w:line="240" w:lineRule="auto"/>
              <w:rPr>
                <w:sz w:val="24"/>
                <w:szCs w:val="24"/>
              </w:rPr>
            </w:pPr>
            <w:r w:rsidRPr="0056388D">
              <w:rPr>
                <w:sz w:val="24"/>
                <w:szCs w:val="24"/>
              </w:rPr>
              <w:t>Гузь Віталій Юрійович</w:t>
            </w:r>
          </w:p>
        </w:tc>
        <w:tc>
          <w:tcPr>
            <w:tcW w:w="5355" w:type="dxa"/>
            <w:gridSpan w:val="9"/>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r w:rsidRPr="0056388D">
              <w:rPr>
                <w:rFonts w:ascii="Times New Roman" w:hAnsi="Times New Roman" w:cs="Times New Roman"/>
                <w:sz w:val="24"/>
                <w:szCs w:val="24"/>
              </w:rPr>
              <w:t>Відсутній</w:t>
            </w: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56388D" w:rsidRPr="0056388D" w:rsidRDefault="0056388D" w:rsidP="008C22BA">
            <w:pPr>
              <w:pStyle w:val="22"/>
              <w:spacing w:after="0" w:line="240" w:lineRule="auto"/>
              <w:rPr>
                <w:sz w:val="24"/>
                <w:szCs w:val="24"/>
              </w:rPr>
            </w:pPr>
            <w:r w:rsidRPr="0056388D">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1455" w:type="dxa"/>
            <w:gridSpan w:val="6"/>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64" w:type="dxa"/>
            <w:gridSpan w:val="2"/>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7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56388D" w:rsidRPr="0056388D" w:rsidRDefault="0056388D" w:rsidP="008C22BA">
            <w:pPr>
              <w:pStyle w:val="21"/>
              <w:spacing w:after="0" w:line="240" w:lineRule="auto"/>
              <w:ind w:firstLine="0"/>
              <w:jc w:val="left"/>
              <w:rPr>
                <w:sz w:val="24"/>
                <w:szCs w:val="24"/>
              </w:rPr>
            </w:pPr>
            <w:r w:rsidRPr="0056388D">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p>
        </w:tc>
      </w:tr>
      <w:tr w:rsidR="0056388D" w:rsidRPr="0056388D" w:rsidTr="008C22BA">
        <w:trPr>
          <w:trHeight w:val="292"/>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56388D" w:rsidRPr="0056388D" w:rsidRDefault="0056388D" w:rsidP="008C22BA">
            <w:pPr>
              <w:pStyle w:val="21"/>
              <w:spacing w:after="0" w:line="240" w:lineRule="auto"/>
              <w:ind w:firstLine="0"/>
              <w:jc w:val="left"/>
              <w:rPr>
                <w:sz w:val="24"/>
                <w:szCs w:val="24"/>
              </w:rPr>
            </w:pPr>
            <w:r w:rsidRPr="0056388D">
              <w:rPr>
                <w:sz w:val="24"/>
                <w:szCs w:val="24"/>
              </w:rPr>
              <w:t>Кириленко Людмила Петрівна</w:t>
            </w:r>
          </w:p>
        </w:tc>
        <w:tc>
          <w:tcPr>
            <w:tcW w:w="5355" w:type="dxa"/>
            <w:gridSpan w:val="9"/>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r w:rsidRPr="0056388D">
              <w:rPr>
                <w:rFonts w:ascii="Times New Roman" w:hAnsi="Times New Roman" w:cs="Times New Roman"/>
                <w:sz w:val="24"/>
                <w:szCs w:val="24"/>
              </w:rPr>
              <w:t>Не брала участі у голосуванні</w:t>
            </w:r>
          </w:p>
        </w:tc>
      </w:tr>
      <w:tr w:rsidR="0056388D" w:rsidRPr="0056388D" w:rsidTr="008C22BA">
        <w:trPr>
          <w:trHeight w:val="7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56388D" w:rsidRPr="0056388D" w:rsidRDefault="0056388D" w:rsidP="008C22BA">
            <w:pPr>
              <w:pStyle w:val="21"/>
              <w:spacing w:after="0" w:line="240" w:lineRule="auto"/>
              <w:ind w:firstLine="0"/>
              <w:jc w:val="left"/>
              <w:rPr>
                <w:sz w:val="24"/>
                <w:szCs w:val="24"/>
              </w:rPr>
            </w:pPr>
            <w:r w:rsidRPr="0056388D">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56388D" w:rsidRPr="0056388D" w:rsidRDefault="0056388D" w:rsidP="008C22BA">
            <w:pPr>
              <w:pStyle w:val="a5"/>
              <w:rPr>
                <w:sz w:val="24"/>
                <w:szCs w:val="24"/>
              </w:rPr>
            </w:pPr>
            <w:r w:rsidRPr="0056388D">
              <w:rPr>
                <w:sz w:val="24"/>
                <w:szCs w:val="24"/>
              </w:rPr>
              <w:t>Контарчук Владислав Ігорович</w:t>
            </w:r>
          </w:p>
        </w:tc>
        <w:tc>
          <w:tcPr>
            <w:tcW w:w="5355" w:type="dxa"/>
            <w:gridSpan w:val="9"/>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r w:rsidRPr="0056388D">
              <w:rPr>
                <w:rFonts w:ascii="Times New Roman" w:hAnsi="Times New Roman" w:cs="Times New Roman"/>
                <w:sz w:val="24"/>
                <w:szCs w:val="24"/>
              </w:rPr>
              <w:t>Відсутній</w:t>
            </w: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56388D" w:rsidRPr="0056388D" w:rsidRDefault="0056388D" w:rsidP="008C22BA">
            <w:pPr>
              <w:pStyle w:val="ad"/>
              <w:rPr>
                <w:sz w:val="24"/>
                <w:szCs w:val="24"/>
              </w:rPr>
            </w:pPr>
            <w:r w:rsidRPr="0056388D">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lastRenderedPageBreak/>
              <w:t>16</w:t>
            </w:r>
          </w:p>
        </w:tc>
        <w:tc>
          <w:tcPr>
            <w:tcW w:w="4123" w:type="dxa"/>
            <w:tcBorders>
              <w:left w:val="single" w:sz="4" w:space="0" w:color="auto"/>
              <w:bottom w:val="single" w:sz="4" w:space="0" w:color="auto"/>
              <w:right w:val="single" w:sz="4" w:space="0" w:color="auto"/>
            </w:tcBorders>
            <w:vAlign w:val="center"/>
          </w:tcPr>
          <w:p w:rsidR="0056388D" w:rsidRPr="0056388D" w:rsidRDefault="0056388D" w:rsidP="008C22BA">
            <w:pPr>
              <w:pStyle w:val="af2"/>
              <w:jc w:val="left"/>
              <w:rPr>
                <w:rFonts w:cs="Times New Roman"/>
                <w:sz w:val="24"/>
                <w:szCs w:val="24"/>
              </w:rPr>
            </w:pPr>
            <w:r w:rsidRPr="0056388D">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56388D" w:rsidRPr="0056388D" w:rsidRDefault="0056388D" w:rsidP="008C22BA">
            <w:pPr>
              <w:pStyle w:val="21"/>
              <w:spacing w:after="0" w:line="240" w:lineRule="auto"/>
              <w:ind w:firstLine="0"/>
              <w:jc w:val="left"/>
              <w:rPr>
                <w:sz w:val="24"/>
                <w:szCs w:val="24"/>
              </w:rPr>
            </w:pPr>
            <w:r w:rsidRPr="0056388D">
              <w:rPr>
                <w:sz w:val="24"/>
                <w:szCs w:val="24"/>
              </w:rPr>
              <w:t>Мельник Євгенія Андріївна</w:t>
            </w:r>
          </w:p>
        </w:tc>
        <w:tc>
          <w:tcPr>
            <w:tcW w:w="5355" w:type="dxa"/>
            <w:gridSpan w:val="9"/>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r w:rsidRPr="0056388D">
              <w:rPr>
                <w:rFonts w:ascii="Times New Roman" w:hAnsi="Times New Roman" w:cs="Times New Roman"/>
                <w:sz w:val="24"/>
                <w:szCs w:val="24"/>
              </w:rPr>
              <w:t>Відсутня</w:t>
            </w: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56388D" w:rsidRPr="0056388D" w:rsidRDefault="0056388D" w:rsidP="008C22BA">
            <w:pPr>
              <w:pStyle w:val="a5"/>
              <w:rPr>
                <w:sz w:val="24"/>
                <w:szCs w:val="24"/>
              </w:rPr>
            </w:pPr>
            <w:r w:rsidRPr="0056388D">
              <w:rPr>
                <w:sz w:val="24"/>
                <w:szCs w:val="24"/>
              </w:rPr>
              <w:t>Мовчан Тетяна Сергіївна</w:t>
            </w:r>
          </w:p>
        </w:tc>
        <w:tc>
          <w:tcPr>
            <w:tcW w:w="5355" w:type="dxa"/>
            <w:gridSpan w:val="9"/>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r w:rsidRPr="0056388D">
              <w:rPr>
                <w:rFonts w:ascii="Times New Roman" w:hAnsi="Times New Roman" w:cs="Times New Roman"/>
                <w:sz w:val="24"/>
                <w:szCs w:val="24"/>
              </w:rPr>
              <w:t>Відсутня</w:t>
            </w: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56388D" w:rsidRPr="0056388D" w:rsidRDefault="0056388D" w:rsidP="008C22BA">
            <w:pPr>
              <w:pStyle w:val="2"/>
              <w:spacing w:after="0" w:line="240" w:lineRule="auto"/>
              <w:rPr>
                <w:rFonts w:ascii="Times New Roman" w:hAnsi="Times New Roman" w:cs="Times New Roman"/>
                <w:sz w:val="24"/>
                <w:szCs w:val="24"/>
              </w:rPr>
            </w:pPr>
            <w:r w:rsidRPr="0056388D">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Піщанський Аркадій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r w:rsidRPr="0056388D">
              <w:rPr>
                <w:rFonts w:ascii="Times New Roman" w:hAnsi="Times New Roman" w:cs="Times New Roman"/>
                <w:sz w:val="24"/>
                <w:szCs w:val="24"/>
              </w:rPr>
              <w:t>Відсутній</w:t>
            </w: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56388D" w:rsidRPr="0056388D" w:rsidRDefault="0056388D" w:rsidP="008C22BA">
            <w:pPr>
              <w:pStyle w:val="21"/>
              <w:spacing w:after="0" w:line="240" w:lineRule="auto"/>
              <w:ind w:firstLine="0"/>
              <w:jc w:val="left"/>
              <w:rPr>
                <w:sz w:val="24"/>
                <w:szCs w:val="24"/>
              </w:rPr>
            </w:pPr>
            <w:r w:rsidRPr="0056388D">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56388D" w:rsidRPr="0056388D" w:rsidRDefault="0056388D" w:rsidP="008C22BA">
            <w:pPr>
              <w:snapToGrid w:val="0"/>
              <w:spacing w:after="0" w:line="240" w:lineRule="auto"/>
              <w:rPr>
                <w:rFonts w:ascii="Times New Roman" w:hAnsi="Times New Roman" w:cs="Times New Roman"/>
                <w:sz w:val="24"/>
                <w:szCs w:val="24"/>
              </w:rPr>
            </w:pPr>
            <w:r w:rsidRPr="0056388D">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56388D" w:rsidRPr="0056388D" w:rsidRDefault="0056388D" w:rsidP="008C22BA">
            <w:pPr>
              <w:snapToGrid w:val="0"/>
              <w:spacing w:after="0" w:line="240" w:lineRule="auto"/>
              <w:rPr>
                <w:rFonts w:ascii="Times New Roman" w:hAnsi="Times New Roman" w:cs="Times New Roman"/>
                <w:sz w:val="24"/>
                <w:szCs w:val="24"/>
              </w:rPr>
            </w:pPr>
            <w:r w:rsidRPr="0056388D">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56388D" w:rsidRPr="0056388D" w:rsidRDefault="0056388D" w:rsidP="008C22BA">
            <w:pPr>
              <w:snapToGrid w:val="0"/>
              <w:spacing w:after="0" w:line="240" w:lineRule="auto"/>
              <w:rPr>
                <w:rFonts w:ascii="Times New Roman" w:hAnsi="Times New Roman" w:cs="Times New Roman"/>
                <w:sz w:val="24"/>
                <w:szCs w:val="24"/>
              </w:rPr>
            </w:pPr>
            <w:r w:rsidRPr="0056388D">
              <w:rPr>
                <w:rFonts w:ascii="Times New Roman" w:hAnsi="Times New Roman" w:cs="Times New Roman"/>
                <w:sz w:val="24"/>
                <w:szCs w:val="24"/>
              </w:rPr>
              <w:t>Ринковий Григорій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r w:rsidRPr="0056388D">
              <w:rPr>
                <w:rFonts w:ascii="Times New Roman" w:hAnsi="Times New Roman" w:cs="Times New Roman"/>
                <w:sz w:val="24"/>
                <w:szCs w:val="24"/>
              </w:rPr>
              <w:t>Відсутній</w:t>
            </w: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56388D" w:rsidRPr="0056388D" w:rsidRDefault="0056388D" w:rsidP="008C22BA">
            <w:pPr>
              <w:pStyle w:val="22"/>
              <w:spacing w:after="0" w:line="240" w:lineRule="auto"/>
              <w:rPr>
                <w:sz w:val="24"/>
                <w:szCs w:val="24"/>
              </w:rPr>
            </w:pPr>
            <w:r w:rsidRPr="0056388D">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Савенков Сергій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r w:rsidRPr="0056388D">
              <w:rPr>
                <w:rFonts w:ascii="Times New Roman" w:hAnsi="Times New Roman" w:cs="Times New Roman"/>
                <w:sz w:val="24"/>
                <w:szCs w:val="24"/>
              </w:rPr>
              <w:t>Відсутній</w:t>
            </w: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56388D" w:rsidRPr="0056388D" w:rsidRDefault="0056388D" w:rsidP="008C22BA">
            <w:pPr>
              <w:pStyle w:val="22"/>
              <w:snapToGrid w:val="0"/>
              <w:spacing w:after="0" w:line="240" w:lineRule="auto"/>
              <w:rPr>
                <w:sz w:val="24"/>
                <w:szCs w:val="24"/>
              </w:rPr>
            </w:pPr>
            <w:r w:rsidRPr="0056388D">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56388D" w:rsidRPr="0056388D" w:rsidRDefault="0056388D" w:rsidP="008C22BA">
            <w:pPr>
              <w:pStyle w:val="21"/>
              <w:spacing w:after="0" w:line="240" w:lineRule="auto"/>
              <w:ind w:firstLine="0"/>
              <w:jc w:val="left"/>
              <w:rPr>
                <w:sz w:val="24"/>
                <w:szCs w:val="24"/>
              </w:rPr>
            </w:pPr>
            <w:r w:rsidRPr="0056388D">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56388D" w:rsidRPr="0056388D" w:rsidRDefault="0056388D" w:rsidP="008C22BA">
            <w:pPr>
              <w:pStyle w:val="21"/>
              <w:spacing w:after="0" w:line="240" w:lineRule="auto"/>
              <w:ind w:firstLine="0"/>
              <w:jc w:val="left"/>
              <w:rPr>
                <w:sz w:val="24"/>
                <w:szCs w:val="24"/>
              </w:rPr>
            </w:pPr>
            <w:r w:rsidRPr="0056388D">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56388D" w:rsidRPr="0056388D" w:rsidRDefault="0056388D" w:rsidP="008C22BA">
            <w:pPr>
              <w:pStyle w:val="220"/>
              <w:spacing w:after="0" w:line="240" w:lineRule="auto"/>
              <w:ind w:firstLine="0"/>
              <w:jc w:val="left"/>
              <w:rPr>
                <w:sz w:val="24"/>
                <w:szCs w:val="24"/>
              </w:rPr>
            </w:pPr>
            <w:r w:rsidRPr="0056388D">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70" w:type="dxa"/>
            <w:gridSpan w:val="7"/>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56388D" w:rsidRPr="0056388D" w:rsidRDefault="0056388D" w:rsidP="008C22BA">
            <w:pPr>
              <w:pStyle w:val="a5"/>
              <w:rPr>
                <w:sz w:val="24"/>
                <w:szCs w:val="24"/>
              </w:rPr>
            </w:pPr>
            <w:r w:rsidRPr="0056388D">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rPr>
                <w:rFonts w:ascii="Times New Roman" w:hAnsi="Times New Roman" w:cs="Times New Roman"/>
                <w:sz w:val="24"/>
                <w:szCs w:val="24"/>
              </w:rPr>
            </w:pPr>
            <w:r w:rsidRPr="0056388D">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56388D" w:rsidRPr="0056388D" w:rsidRDefault="0056388D" w:rsidP="008C22BA">
            <w:pPr>
              <w:spacing w:after="0" w:line="240" w:lineRule="auto"/>
              <w:jc w:val="center"/>
              <w:rPr>
                <w:rFonts w:ascii="Times New Roman" w:hAnsi="Times New Roman" w:cs="Times New Roman"/>
                <w:sz w:val="24"/>
                <w:szCs w:val="24"/>
              </w:rPr>
            </w:pPr>
          </w:p>
        </w:tc>
      </w:tr>
      <w:tr w:rsidR="0056388D" w:rsidRPr="0056388D" w:rsidTr="008C22BA">
        <w:trPr>
          <w:trHeight w:val="230"/>
        </w:trPr>
        <w:tc>
          <w:tcPr>
            <w:tcW w:w="839" w:type="dxa"/>
            <w:tcBorders>
              <w:left w:val="single" w:sz="4" w:space="0" w:color="auto"/>
              <w:bottom w:val="single" w:sz="4" w:space="0" w:color="auto"/>
              <w:right w:val="single" w:sz="4" w:space="0" w:color="auto"/>
            </w:tcBorders>
          </w:tcPr>
          <w:p w:rsidR="0056388D" w:rsidRPr="0056388D" w:rsidRDefault="0056388D" w:rsidP="008C22BA">
            <w:pPr>
              <w:tabs>
                <w:tab w:val="left" w:pos="2977"/>
              </w:tabs>
              <w:spacing w:after="0" w:line="240" w:lineRule="auto"/>
              <w:jc w:val="center"/>
              <w:rPr>
                <w:rFonts w:ascii="Times New Roman" w:eastAsia="Times New Roman" w:hAnsi="Times New Roman" w:cs="Times New Roman"/>
                <w:sz w:val="24"/>
                <w:szCs w:val="24"/>
              </w:rPr>
            </w:pPr>
            <w:r w:rsidRPr="0056388D">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56388D" w:rsidRPr="0056388D" w:rsidRDefault="0056388D" w:rsidP="008C22BA">
            <w:pPr>
              <w:tabs>
                <w:tab w:val="left" w:pos="2977"/>
              </w:tabs>
              <w:spacing w:after="0" w:line="240" w:lineRule="auto"/>
              <w:rPr>
                <w:rFonts w:ascii="Times New Roman" w:hAnsi="Times New Roman" w:cs="Times New Roman"/>
                <w:sz w:val="24"/>
                <w:szCs w:val="24"/>
              </w:rPr>
            </w:pPr>
            <w:r w:rsidRPr="0056388D">
              <w:rPr>
                <w:rFonts w:ascii="Times New Roman" w:hAnsi="Times New Roman" w:cs="Times New Roman"/>
                <w:sz w:val="24"/>
                <w:szCs w:val="24"/>
              </w:rPr>
              <w:t>Човновий Віктор Петрович</w:t>
            </w:r>
          </w:p>
        </w:tc>
        <w:tc>
          <w:tcPr>
            <w:tcW w:w="5355" w:type="dxa"/>
            <w:gridSpan w:val="9"/>
            <w:tcBorders>
              <w:top w:val="single" w:sz="4" w:space="0" w:color="auto"/>
              <w:left w:val="single" w:sz="4" w:space="0" w:color="auto"/>
              <w:bottom w:val="single" w:sz="4" w:space="0" w:color="auto"/>
              <w:right w:val="single" w:sz="4" w:space="0" w:color="auto"/>
            </w:tcBorders>
          </w:tcPr>
          <w:p w:rsidR="0056388D" w:rsidRPr="0056388D" w:rsidRDefault="0056388D" w:rsidP="008C22BA">
            <w:pPr>
              <w:tabs>
                <w:tab w:val="left" w:pos="2977"/>
              </w:tabs>
              <w:spacing w:after="0" w:line="240" w:lineRule="auto"/>
              <w:jc w:val="center"/>
              <w:rPr>
                <w:rFonts w:ascii="Times New Roman" w:hAnsi="Times New Roman" w:cs="Times New Roman"/>
                <w:sz w:val="24"/>
                <w:szCs w:val="24"/>
              </w:rPr>
            </w:pPr>
            <w:r w:rsidRPr="0056388D">
              <w:rPr>
                <w:rFonts w:ascii="Times New Roman" w:hAnsi="Times New Roman" w:cs="Times New Roman"/>
                <w:sz w:val="24"/>
                <w:szCs w:val="24"/>
              </w:rPr>
              <w:t>Відсутній</w:t>
            </w:r>
          </w:p>
        </w:tc>
      </w:tr>
      <w:tr w:rsidR="0056388D" w:rsidRPr="0056388D" w:rsidTr="008C22BA">
        <w:trPr>
          <w:trHeight w:val="230"/>
        </w:trPr>
        <w:tc>
          <w:tcPr>
            <w:tcW w:w="10317" w:type="dxa"/>
            <w:gridSpan w:val="11"/>
            <w:tcBorders>
              <w:left w:val="single" w:sz="4" w:space="0" w:color="auto"/>
              <w:bottom w:val="single" w:sz="4" w:space="0" w:color="auto"/>
              <w:right w:val="single" w:sz="4" w:space="0" w:color="auto"/>
            </w:tcBorders>
          </w:tcPr>
          <w:p w:rsidR="0056388D" w:rsidRPr="0056388D" w:rsidRDefault="0056388D" w:rsidP="008C22BA">
            <w:pPr>
              <w:tabs>
                <w:tab w:val="left" w:pos="2977"/>
              </w:tabs>
              <w:spacing w:after="0" w:line="240" w:lineRule="auto"/>
              <w:jc w:val="both"/>
              <w:rPr>
                <w:rFonts w:ascii="Times New Roman" w:hAnsi="Times New Roman" w:cs="Times New Roman"/>
                <w:sz w:val="24"/>
                <w:szCs w:val="24"/>
              </w:rPr>
            </w:pPr>
            <w:r w:rsidRPr="0056388D">
              <w:rPr>
                <w:rFonts w:ascii="Times New Roman" w:hAnsi="Times New Roman" w:cs="Times New Roman"/>
                <w:sz w:val="24"/>
                <w:szCs w:val="24"/>
              </w:rPr>
              <w:t>Всього взяло участь у голосуванні: 25 депутатів із 36</w:t>
            </w:r>
          </w:p>
        </w:tc>
      </w:tr>
    </w:tbl>
    <w:p w:rsidR="00727E29" w:rsidRPr="00727E29" w:rsidRDefault="00727E29" w:rsidP="008C22BA">
      <w:pPr>
        <w:tabs>
          <w:tab w:val="left" w:pos="2977"/>
        </w:tabs>
        <w:spacing w:after="0" w:line="240" w:lineRule="auto"/>
        <w:ind w:firstLine="720"/>
        <w:jc w:val="both"/>
        <w:rPr>
          <w:rFonts w:ascii="Times New Roman" w:hAnsi="Times New Roman" w:cs="Times New Roman"/>
          <w:sz w:val="28"/>
          <w:szCs w:val="28"/>
        </w:rPr>
      </w:pPr>
    </w:p>
    <w:p w:rsidR="0056388D" w:rsidRPr="00727E29" w:rsidRDefault="009D77E2" w:rsidP="0056388D">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25</w:t>
      </w:r>
      <w:r w:rsidRPr="00727E29">
        <w:rPr>
          <w:rFonts w:ascii="Times New Roman" w:hAnsi="Times New Roman" w:cs="Times New Roman"/>
          <w:sz w:val="28"/>
          <w:szCs w:val="28"/>
        </w:rPr>
        <w:t>. Хто проти ? 0.  Хто утримався ? 0</w:t>
      </w:r>
    </w:p>
    <w:p w:rsidR="0056388D" w:rsidRPr="00727E29" w:rsidRDefault="0056388D" w:rsidP="009D77E2">
      <w:pPr>
        <w:tabs>
          <w:tab w:val="left" w:pos="2977"/>
        </w:tabs>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 xml:space="preserve">Рішення </w:t>
      </w:r>
      <w:r w:rsidRPr="0056388D">
        <w:rPr>
          <w:rFonts w:ascii="Times New Roman" w:hAnsi="Times New Roman" w:cs="Times New Roman"/>
          <w:i/>
          <w:sz w:val="28"/>
          <w:szCs w:val="28"/>
        </w:rPr>
        <w:t>Про внесення змін до рішення дев’ятнадцятої позачергової сесії Київської районної в м. Полтаві ради сьомого скликання «Про  структуру і чисельність виконавчих органів ради та територіального центру з 7 лютого</w:t>
      </w:r>
      <w:r w:rsidRPr="0056388D">
        <w:rPr>
          <w:rFonts w:ascii="Times New Roman" w:hAnsi="Times New Roman" w:cs="Times New Roman"/>
          <w:i/>
          <w:color w:val="FF0000"/>
          <w:sz w:val="28"/>
          <w:szCs w:val="28"/>
        </w:rPr>
        <w:t xml:space="preserve"> </w:t>
      </w:r>
      <w:r w:rsidRPr="0056388D">
        <w:rPr>
          <w:rFonts w:ascii="Times New Roman" w:hAnsi="Times New Roman" w:cs="Times New Roman"/>
          <w:i/>
          <w:sz w:val="28"/>
          <w:szCs w:val="28"/>
        </w:rPr>
        <w:t xml:space="preserve"> 2017 року»</w:t>
      </w:r>
      <w:r>
        <w:rPr>
          <w:rFonts w:ascii="Times New Roman" w:hAnsi="Times New Roman" w:cs="Times New Roman"/>
          <w:sz w:val="28"/>
          <w:szCs w:val="28"/>
        </w:rPr>
        <w:t xml:space="preserve"> </w:t>
      </w:r>
      <w:r w:rsidRPr="00727E29">
        <w:rPr>
          <w:rFonts w:ascii="Times New Roman" w:hAnsi="Times New Roman" w:cs="Times New Roman"/>
          <w:i/>
          <w:sz w:val="28"/>
          <w:szCs w:val="28"/>
        </w:rPr>
        <w:t>приймається (додається).</w:t>
      </w:r>
    </w:p>
    <w:p w:rsidR="0056388D" w:rsidRPr="00727E29" w:rsidRDefault="0056388D" w:rsidP="0056388D">
      <w:pPr>
        <w:spacing w:after="0" w:line="240" w:lineRule="auto"/>
        <w:ind w:firstLine="720"/>
        <w:jc w:val="both"/>
        <w:rPr>
          <w:rFonts w:ascii="Times New Roman" w:hAnsi="Times New Roman" w:cs="Times New Roman"/>
          <w:sz w:val="28"/>
          <w:szCs w:val="28"/>
        </w:rPr>
      </w:pPr>
    </w:p>
    <w:p w:rsidR="00727E29" w:rsidRPr="00727E29" w:rsidRDefault="00727E29" w:rsidP="00707E61">
      <w:pPr>
        <w:spacing w:after="0" w:line="240" w:lineRule="auto"/>
        <w:ind w:firstLine="720"/>
        <w:jc w:val="both"/>
        <w:rPr>
          <w:rFonts w:ascii="Times New Roman" w:hAnsi="Times New Roman" w:cs="Times New Roman"/>
          <w:sz w:val="28"/>
          <w:szCs w:val="28"/>
        </w:rPr>
      </w:pPr>
    </w:p>
    <w:p w:rsidR="00FA16F3" w:rsidRPr="00727E29" w:rsidRDefault="00906BD8" w:rsidP="00A61639">
      <w:pPr>
        <w:pStyle w:val="ab"/>
        <w:tabs>
          <w:tab w:val="right" w:pos="9355"/>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12</w:t>
      </w:r>
      <w:r w:rsidR="005A20AB" w:rsidRPr="00727E29">
        <w:rPr>
          <w:rFonts w:ascii="Times New Roman" w:hAnsi="Times New Roman" w:cs="Times New Roman"/>
          <w:b/>
          <w:sz w:val="28"/>
          <w:szCs w:val="28"/>
        </w:rPr>
        <w:t>.1</w:t>
      </w:r>
      <w:r w:rsidR="00A61639" w:rsidRPr="00727E29">
        <w:rPr>
          <w:rFonts w:ascii="Times New Roman" w:hAnsi="Times New Roman" w:cs="Times New Roman"/>
          <w:b/>
          <w:sz w:val="28"/>
          <w:szCs w:val="28"/>
        </w:rPr>
        <w:t xml:space="preserve">. </w:t>
      </w:r>
      <w:r w:rsidR="00F67815" w:rsidRPr="00727E29">
        <w:rPr>
          <w:rFonts w:ascii="Times New Roman" w:hAnsi="Times New Roman" w:cs="Times New Roman"/>
          <w:b/>
          <w:sz w:val="28"/>
          <w:szCs w:val="28"/>
        </w:rPr>
        <w:t>Про розгляд заяв громадян з земельних питань</w:t>
      </w:r>
    </w:p>
    <w:p w:rsidR="00F67815" w:rsidRPr="00727E29" w:rsidRDefault="00F67815" w:rsidP="00FA16F3">
      <w:pPr>
        <w:pStyle w:val="ab"/>
        <w:spacing w:after="0" w:line="240" w:lineRule="auto"/>
        <w:jc w:val="both"/>
        <w:rPr>
          <w:rFonts w:ascii="Times New Roman" w:hAnsi="Times New Roman" w:cs="Times New Roman"/>
          <w:sz w:val="28"/>
          <w:szCs w:val="28"/>
        </w:rPr>
      </w:pPr>
    </w:p>
    <w:p w:rsidR="00FC6533" w:rsidRPr="00727E29" w:rsidRDefault="00F67815" w:rsidP="00FC6533">
      <w:pPr>
        <w:spacing w:after="0" w:line="240" w:lineRule="auto"/>
        <w:ind w:firstLine="709"/>
        <w:jc w:val="both"/>
        <w:rPr>
          <w:rFonts w:ascii="Times New Roman" w:hAnsi="Times New Roman" w:cs="Times New Roman"/>
          <w:sz w:val="28"/>
          <w:szCs w:val="28"/>
        </w:rPr>
      </w:pPr>
      <w:r w:rsidRPr="00727E29">
        <w:rPr>
          <w:rFonts w:ascii="Times New Roman" w:hAnsi="Times New Roman" w:cs="Times New Roman"/>
          <w:sz w:val="28"/>
          <w:szCs w:val="28"/>
        </w:rPr>
        <w:t xml:space="preserve">Доповідає: </w:t>
      </w:r>
      <w:r w:rsidR="00FC6533" w:rsidRPr="00727E29">
        <w:rPr>
          <w:rFonts w:ascii="Times New Roman" w:hAnsi="Times New Roman" w:cs="Times New Roman"/>
          <w:sz w:val="28"/>
          <w:szCs w:val="28"/>
        </w:rPr>
        <w:t xml:space="preserve">Доповідає: </w:t>
      </w:r>
      <w:r w:rsidR="009D5627" w:rsidRPr="00727E29">
        <w:rPr>
          <w:rFonts w:ascii="Times New Roman" w:hAnsi="Times New Roman" w:cs="Times New Roman"/>
          <w:sz w:val="28"/>
          <w:szCs w:val="28"/>
        </w:rPr>
        <w:t>Свищова С.Г. -</w:t>
      </w:r>
      <w:r w:rsidR="00FC6533" w:rsidRPr="00727E29">
        <w:rPr>
          <w:rFonts w:ascii="Times New Roman" w:hAnsi="Times New Roman" w:cs="Times New Roman"/>
          <w:sz w:val="28"/>
          <w:szCs w:val="28"/>
        </w:rPr>
        <w:t xml:space="preserve"> </w:t>
      </w:r>
      <w:r w:rsidR="009D5627" w:rsidRPr="00727E29">
        <w:rPr>
          <w:rFonts w:ascii="Times New Roman" w:hAnsi="Times New Roman" w:cs="Times New Roman"/>
          <w:sz w:val="28"/>
          <w:szCs w:val="28"/>
        </w:rPr>
        <w:t xml:space="preserve">завідувач </w:t>
      </w:r>
      <w:r w:rsidR="00FC6533" w:rsidRPr="00727E29">
        <w:rPr>
          <w:rFonts w:ascii="Times New Roman" w:hAnsi="Times New Roman" w:cs="Times New Roman"/>
          <w:sz w:val="28"/>
          <w:szCs w:val="28"/>
        </w:rPr>
        <w:t>відділу містобудування та архітектури виконкому районної ради</w:t>
      </w:r>
    </w:p>
    <w:p w:rsidR="00F67815" w:rsidRPr="00727E29" w:rsidRDefault="00F67815" w:rsidP="00F67815">
      <w:pPr>
        <w:tabs>
          <w:tab w:val="left" w:pos="5565"/>
        </w:tabs>
        <w:spacing w:after="0" w:line="240" w:lineRule="auto"/>
        <w:ind w:firstLine="709"/>
        <w:jc w:val="both"/>
        <w:rPr>
          <w:rFonts w:ascii="Times New Roman" w:hAnsi="Times New Roman" w:cs="Times New Roman"/>
          <w:bCs/>
          <w:sz w:val="28"/>
          <w:szCs w:val="28"/>
        </w:rPr>
      </w:pPr>
      <w:r w:rsidRPr="00727E29">
        <w:rPr>
          <w:rFonts w:ascii="Times New Roman" w:hAnsi="Times New Roman" w:cs="Times New Roman"/>
          <w:bCs/>
          <w:sz w:val="28"/>
          <w:szCs w:val="28"/>
        </w:rPr>
        <w:t xml:space="preserve">Всі заяви попередньо ретельно розглянуті на засіданні постійної депутатської комісії </w:t>
      </w:r>
      <w:r w:rsidRPr="00727E29">
        <w:rPr>
          <w:rFonts w:ascii="Times New Roman" w:hAnsi="Times New Roman" w:cs="Times New Roman"/>
          <w:sz w:val="28"/>
          <w:szCs w:val="28"/>
        </w:rPr>
        <w:t xml:space="preserve">з </w:t>
      </w:r>
      <w:r w:rsidRPr="00727E29">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727E29">
        <w:rPr>
          <w:rFonts w:ascii="Times New Roman" w:hAnsi="Times New Roman" w:cs="Times New Roman"/>
          <w:sz w:val="28"/>
          <w:szCs w:val="28"/>
        </w:rPr>
        <w:t>.</w:t>
      </w:r>
    </w:p>
    <w:p w:rsidR="00F67815" w:rsidRPr="00727E29" w:rsidRDefault="00F67815" w:rsidP="00F67815">
      <w:pPr>
        <w:spacing w:after="0" w:line="240" w:lineRule="auto"/>
        <w:ind w:firstLine="709"/>
        <w:jc w:val="both"/>
        <w:rPr>
          <w:rFonts w:ascii="Times New Roman" w:hAnsi="Times New Roman" w:cs="Times New Roman"/>
          <w:bCs/>
          <w:sz w:val="28"/>
          <w:szCs w:val="28"/>
        </w:rPr>
      </w:pPr>
      <w:r w:rsidRPr="00727E29">
        <w:rPr>
          <w:rFonts w:ascii="Times New Roman" w:hAnsi="Times New Roman" w:cs="Times New Roman"/>
          <w:bCs/>
          <w:sz w:val="28"/>
          <w:szCs w:val="28"/>
        </w:rPr>
        <w:t xml:space="preserve">Проекти рішень у Вас на руках. </w:t>
      </w:r>
      <w:r w:rsidR="00E54C86" w:rsidRPr="00727E29">
        <w:rPr>
          <w:rFonts w:ascii="Times New Roman" w:hAnsi="Times New Roman" w:cs="Times New Roman"/>
          <w:bCs/>
          <w:sz w:val="28"/>
          <w:szCs w:val="28"/>
        </w:rPr>
        <w:t>Світла</w:t>
      </w:r>
      <w:r w:rsidR="009D5627" w:rsidRPr="00727E29">
        <w:rPr>
          <w:rFonts w:ascii="Times New Roman" w:hAnsi="Times New Roman" w:cs="Times New Roman"/>
          <w:bCs/>
          <w:sz w:val="28"/>
          <w:szCs w:val="28"/>
        </w:rPr>
        <w:t xml:space="preserve">на Григорівна </w:t>
      </w:r>
      <w:r w:rsidRPr="00727E29">
        <w:rPr>
          <w:rFonts w:ascii="Times New Roman" w:hAnsi="Times New Roman" w:cs="Times New Roman"/>
          <w:bCs/>
          <w:sz w:val="28"/>
          <w:szCs w:val="28"/>
        </w:rPr>
        <w:t xml:space="preserve"> буде озвучувати лише назву проекту рішення та прізвище заявника.</w:t>
      </w:r>
    </w:p>
    <w:p w:rsidR="00F67815" w:rsidRPr="00727E29" w:rsidRDefault="00F67815" w:rsidP="00F67815">
      <w:pPr>
        <w:spacing w:after="0" w:line="240" w:lineRule="auto"/>
        <w:ind w:firstLine="709"/>
        <w:jc w:val="both"/>
        <w:rPr>
          <w:rFonts w:ascii="Times New Roman" w:hAnsi="Times New Roman" w:cs="Times New Roman"/>
          <w:bCs/>
          <w:sz w:val="28"/>
          <w:szCs w:val="28"/>
        </w:rPr>
      </w:pPr>
      <w:r w:rsidRPr="00727E29">
        <w:rPr>
          <w:rFonts w:ascii="Times New Roman" w:hAnsi="Times New Roman" w:cs="Times New Roman"/>
          <w:bCs/>
          <w:sz w:val="28"/>
          <w:szCs w:val="28"/>
        </w:rPr>
        <w:t>Якщо виникнуть запитання у депутатів, можуть їх задавати.</w:t>
      </w:r>
    </w:p>
    <w:p w:rsidR="00F67815" w:rsidRPr="00727E29" w:rsidRDefault="00F67815" w:rsidP="00F67815">
      <w:pPr>
        <w:spacing w:after="0" w:line="240" w:lineRule="auto"/>
        <w:ind w:firstLine="709"/>
        <w:jc w:val="both"/>
        <w:rPr>
          <w:rFonts w:ascii="Times New Roman" w:hAnsi="Times New Roman" w:cs="Times New Roman"/>
          <w:bCs/>
          <w:sz w:val="28"/>
          <w:szCs w:val="28"/>
        </w:rPr>
      </w:pPr>
      <w:r w:rsidRPr="00727E29">
        <w:rPr>
          <w:rFonts w:ascii="Times New Roman" w:hAnsi="Times New Roman" w:cs="Times New Roman"/>
          <w:bCs/>
          <w:sz w:val="28"/>
          <w:szCs w:val="28"/>
        </w:rPr>
        <w:t>Інші пропозиції є ? Немає.</w:t>
      </w:r>
    </w:p>
    <w:p w:rsidR="00F67815" w:rsidRPr="00727E29" w:rsidRDefault="00F67815" w:rsidP="00FA16F3">
      <w:pPr>
        <w:pStyle w:val="ab"/>
        <w:spacing w:after="0" w:line="240" w:lineRule="auto"/>
        <w:jc w:val="both"/>
        <w:rPr>
          <w:rFonts w:ascii="Times New Roman" w:hAnsi="Times New Roman" w:cs="Times New Roman"/>
          <w:sz w:val="28"/>
          <w:szCs w:val="28"/>
        </w:rPr>
      </w:pPr>
    </w:p>
    <w:p w:rsidR="00E223D7" w:rsidRPr="00727E29" w:rsidRDefault="000F056E" w:rsidP="000F056E">
      <w:pPr>
        <w:tabs>
          <w:tab w:val="left" w:pos="5565"/>
        </w:tabs>
        <w:jc w:val="both"/>
        <w:rPr>
          <w:rFonts w:ascii="Times New Roman" w:hAnsi="Times New Roman" w:cs="Times New Roman"/>
          <w:sz w:val="28"/>
          <w:szCs w:val="28"/>
        </w:rPr>
      </w:pPr>
      <w:r>
        <w:rPr>
          <w:rFonts w:ascii="Times New Roman" w:hAnsi="Times New Roman" w:cs="Times New Roman"/>
          <w:b/>
          <w:sz w:val="28"/>
          <w:szCs w:val="28"/>
        </w:rPr>
        <w:t>12</w:t>
      </w:r>
      <w:r w:rsidR="00E223D7" w:rsidRPr="00727E29">
        <w:rPr>
          <w:rFonts w:ascii="Times New Roman" w:hAnsi="Times New Roman" w:cs="Times New Roman"/>
          <w:b/>
          <w:sz w:val="28"/>
          <w:szCs w:val="28"/>
        </w:rPr>
        <w:t>.1</w:t>
      </w:r>
      <w:r w:rsidR="00CE14CF" w:rsidRPr="00727E29">
        <w:rPr>
          <w:rFonts w:ascii="Times New Roman" w:hAnsi="Times New Roman" w:cs="Times New Roman"/>
          <w:b/>
          <w:sz w:val="28"/>
          <w:szCs w:val="28"/>
        </w:rPr>
        <w:t>.</w:t>
      </w:r>
      <w:r w:rsidR="00CE14CF" w:rsidRPr="00727E29">
        <w:rPr>
          <w:rFonts w:ascii="Times New Roman" w:hAnsi="Times New Roman" w:cs="Times New Roman"/>
          <w:sz w:val="28"/>
          <w:szCs w:val="28"/>
        </w:rPr>
        <w:t xml:space="preserve"> </w:t>
      </w:r>
      <w:r w:rsidR="00E223D7" w:rsidRPr="00727E29">
        <w:rPr>
          <w:rFonts w:ascii="Times New Roman" w:hAnsi="Times New Roman" w:cs="Times New Roman"/>
          <w:sz w:val="28"/>
          <w:szCs w:val="28"/>
        </w:rPr>
        <w:t xml:space="preserve"> </w:t>
      </w:r>
      <w:r w:rsidRPr="000F056E">
        <w:rPr>
          <w:rFonts w:ascii="Times New Roman" w:hAnsi="Times New Roman" w:cs="Times New Roman"/>
          <w:b/>
          <w:sz w:val="28"/>
          <w:szCs w:val="28"/>
        </w:rPr>
        <w:t>Про розгляд заяв громадян про  затвердження документацій із землеустрою та передачу у власність земельних ділянок</w:t>
      </w:r>
      <w:r w:rsidRPr="002E6D88">
        <w:rPr>
          <w:szCs w:val="28"/>
        </w:rPr>
        <w:t xml:space="preserve"> </w:t>
      </w:r>
    </w:p>
    <w:p w:rsidR="00117BC5" w:rsidRPr="00727E29" w:rsidRDefault="00117BC5" w:rsidP="00300E73">
      <w:pPr>
        <w:tabs>
          <w:tab w:val="right" w:pos="9355"/>
        </w:tabs>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t>(Свищова)</w:t>
      </w:r>
    </w:p>
    <w:p w:rsidR="00117BC5" w:rsidRPr="00727E29" w:rsidRDefault="00117BC5" w:rsidP="00300E73">
      <w:pPr>
        <w:tabs>
          <w:tab w:val="right" w:pos="9355"/>
        </w:tabs>
        <w:spacing w:after="0" w:line="240" w:lineRule="auto"/>
        <w:ind w:firstLine="709"/>
        <w:jc w:val="both"/>
        <w:rPr>
          <w:rFonts w:ascii="Times New Roman" w:hAnsi="Times New Roman" w:cs="Times New Roman"/>
          <w:i/>
          <w:sz w:val="28"/>
          <w:szCs w:val="28"/>
        </w:rPr>
      </w:pPr>
    </w:p>
    <w:p w:rsidR="003215F1" w:rsidRPr="003215F1" w:rsidRDefault="003215F1" w:rsidP="003215F1">
      <w:pPr>
        <w:numPr>
          <w:ilvl w:val="0"/>
          <w:numId w:val="1"/>
        </w:numPr>
        <w:tabs>
          <w:tab w:val="left" w:pos="993"/>
        </w:tabs>
        <w:spacing w:after="0" w:line="240" w:lineRule="auto"/>
        <w:ind w:left="0" w:firstLine="360"/>
        <w:jc w:val="both"/>
        <w:rPr>
          <w:rFonts w:ascii="Times New Roman" w:hAnsi="Times New Roman" w:cs="Times New Roman"/>
          <w:sz w:val="28"/>
          <w:szCs w:val="28"/>
        </w:rPr>
      </w:pPr>
      <w:r w:rsidRPr="003215F1">
        <w:rPr>
          <w:rFonts w:ascii="Times New Roman" w:hAnsi="Times New Roman" w:cs="Times New Roman"/>
          <w:sz w:val="28"/>
          <w:szCs w:val="28"/>
        </w:rPr>
        <w:t xml:space="preserve">Затвердити проект землеустрою щодо відведення земельної ділянки по вул. Агітаційній, 34д та надати у власність гр. Білашу Олександру Сергійовичу, що мешкає </w:t>
      </w:r>
      <w:r w:rsidRPr="003215F1">
        <w:rPr>
          <w:rFonts w:ascii="Times New Roman" w:hAnsi="Times New Roman" w:cs="Times New Roman"/>
          <w:i/>
          <w:sz w:val="28"/>
          <w:szCs w:val="28"/>
          <w:lang w:val="ru-RU"/>
        </w:rPr>
        <w:t>(адреса)</w:t>
      </w:r>
      <w:r w:rsidRPr="003215F1">
        <w:rPr>
          <w:rFonts w:ascii="Times New Roman" w:hAnsi="Times New Roman" w:cs="Times New Roman"/>
          <w:sz w:val="28"/>
          <w:szCs w:val="28"/>
        </w:rPr>
        <w:t xml:space="preserve">, земельну ділянку за адресою: м. Полтава, вул. Агітаційна, </w:t>
      </w:r>
      <w:r w:rsidRPr="003215F1">
        <w:rPr>
          <w:rFonts w:ascii="Times New Roman" w:hAnsi="Times New Roman" w:cs="Times New Roman"/>
          <w:sz w:val="28"/>
          <w:szCs w:val="28"/>
        </w:rPr>
        <w:lastRenderedPageBreak/>
        <w:t>34д, площею 487 кв.м. для будівництва і обслуговування жилого будинку, господарських будівель і споруд (кадастровий номер 5310136400:09:002:0331).</w:t>
      </w:r>
    </w:p>
    <w:p w:rsidR="003215F1" w:rsidRPr="003215F1" w:rsidRDefault="003215F1" w:rsidP="003215F1">
      <w:pPr>
        <w:numPr>
          <w:ilvl w:val="0"/>
          <w:numId w:val="1"/>
        </w:numPr>
        <w:tabs>
          <w:tab w:val="left" w:pos="993"/>
        </w:tabs>
        <w:spacing w:after="0" w:line="240" w:lineRule="auto"/>
        <w:ind w:left="0" w:firstLine="360"/>
        <w:jc w:val="both"/>
        <w:rPr>
          <w:rFonts w:ascii="Times New Roman" w:hAnsi="Times New Roman" w:cs="Times New Roman"/>
          <w:sz w:val="28"/>
          <w:szCs w:val="28"/>
        </w:rPr>
      </w:pPr>
      <w:r w:rsidRPr="003215F1">
        <w:rPr>
          <w:rFonts w:ascii="Times New Roman" w:hAnsi="Times New Roman" w:cs="Times New Roman"/>
          <w:sz w:val="28"/>
          <w:szCs w:val="28"/>
        </w:rPr>
        <w:t xml:space="preserve">Затвердити технічну документацію із землеустрою та передати у власність гр. Глушку Володимиру Павловичу, що мешкає </w:t>
      </w:r>
      <w:r w:rsidRPr="003215F1">
        <w:rPr>
          <w:rFonts w:ascii="Times New Roman" w:hAnsi="Times New Roman" w:cs="Times New Roman"/>
          <w:i/>
          <w:sz w:val="28"/>
          <w:szCs w:val="28"/>
          <w:lang w:val="ru-RU"/>
        </w:rPr>
        <w:t>(адреса)</w:t>
      </w:r>
      <w:r w:rsidRPr="003215F1">
        <w:rPr>
          <w:rFonts w:ascii="Times New Roman" w:hAnsi="Times New Roman" w:cs="Times New Roman"/>
          <w:sz w:val="28"/>
          <w:szCs w:val="28"/>
        </w:rPr>
        <w:t>, земельну ділянку за адресою: м. Полтава, вул. Тімірязєва, 27 площею 669 кв.м. для будівництва і обслуговування жилого будинку, господарських будівель і споруд (кадастровий номер 5310136400:14:002:0613).</w:t>
      </w:r>
    </w:p>
    <w:p w:rsidR="003215F1" w:rsidRPr="003215F1" w:rsidRDefault="003215F1" w:rsidP="003215F1">
      <w:pPr>
        <w:numPr>
          <w:ilvl w:val="0"/>
          <w:numId w:val="1"/>
        </w:numPr>
        <w:tabs>
          <w:tab w:val="left" w:pos="993"/>
        </w:tabs>
        <w:spacing w:after="0" w:line="240" w:lineRule="auto"/>
        <w:ind w:left="0" w:firstLine="360"/>
        <w:jc w:val="both"/>
        <w:rPr>
          <w:rFonts w:ascii="Times New Roman" w:hAnsi="Times New Roman" w:cs="Times New Roman"/>
          <w:sz w:val="28"/>
          <w:szCs w:val="28"/>
        </w:rPr>
      </w:pPr>
      <w:r w:rsidRPr="003215F1">
        <w:rPr>
          <w:rFonts w:ascii="Times New Roman" w:hAnsi="Times New Roman" w:cs="Times New Roman"/>
          <w:sz w:val="28"/>
          <w:szCs w:val="28"/>
        </w:rPr>
        <w:t xml:space="preserve">Затвердити технічну документацію із землеустрою та передати у власність гр. Васильєву Едуарду Віталійовичу, що мешкає </w:t>
      </w:r>
      <w:r w:rsidRPr="003215F1">
        <w:rPr>
          <w:rFonts w:ascii="Times New Roman" w:hAnsi="Times New Roman" w:cs="Times New Roman"/>
          <w:i/>
          <w:sz w:val="28"/>
          <w:szCs w:val="28"/>
          <w:lang w:val="ru-RU"/>
        </w:rPr>
        <w:t>(адреса)</w:t>
      </w:r>
      <w:r w:rsidRPr="003215F1">
        <w:rPr>
          <w:rFonts w:ascii="Times New Roman" w:hAnsi="Times New Roman" w:cs="Times New Roman"/>
          <w:sz w:val="28"/>
          <w:szCs w:val="28"/>
        </w:rPr>
        <w:t>, земельну ділянку за адресою: м. Полтава, пров. Мусоргського, 3 площею 321 кв.м. для будівництва і обслуговування жилого будинку, господарських будівель і споруд (кадастровий номер 5310136400:11:002:0388).</w:t>
      </w:r>
    </w:p>
    <w:p w:rsidR="003215F1" w:rsidRPr="003215F1" w:rsidRDefault="003215F1" w:rsidP="003215F1">
      <w:pPr>
        <w:numPr>
          <w:ilvl w:val="0"/>
          <w:numId w:val="1"/>
        </w:numPr>
        <w:tabs>
          <w:tab w:val="left" w:pos="993"/>
        </w:tabs>
        <w:spacing w:after="0" w:line="240" w:lineRule="auto"/>
        <w:ind w:left="0" w:firstLine="360"/>
        <w:jc w:val="both"/>
        <w:rPr>
          <w:rFonts w:ascii="Times New Roman" w:hAnsi="Times New Roman" w:cs="Times New Roman"/>
          <w:sz w:val="28"/>
          <w:szCs w:val="28"/>
        </w:rPr>
      </w:pPr>
      <w:r w:rsidRPr="003215F1">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Заяць Юрію Васильовичу, що мешкає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xml:space="preserve"> та гр. Плаксіній Ользі Василівні, що мешкає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земельну ділянку за адресою: м. Полтава, вул. Малиновського, 27, площею 711 кв.м. для будівництва і обслуговування жилого будинку, господарських будівель і споруд (кадастровий номер 5310136400:01:002:0572).</w:t>
      </w:r>
    </w:p>
    <w:p w:rsidR="003215F1" w:rsidRPr="003215F1" w:rsidRDefault="003215F1" w:rsidP="003215F1">
      <w:pPr>
        <w:numPr>
          <w:ilvl w:val="0"/>
          <w:numId w:val="1"/>
        </w:numPr>
        <w:tabs>
          <w:tab w:val="left" w:pos="993"/>
        </w:tabs>
        <w:spacing w:after="0" w:line="240" w:lineRule="auto"/>
        <w:ind w:left="0" w:firstLine="360"/>
        <w:jc w:val="both"/>
        <w:rPr>
          <w:rFonts w:ascii="Times New Roman" w:hAnsi="Times New Roman" w:cs="Times New Roman"/>
          <w:sz w:val="28"/>
          <w:szCs w:val="28"/>
        </w:rPr>
      </w:pPr>
      <w:r w:rsidRPr="003215F1">
        <w:rPr>
          <w:rFonts w:ascii="Times New Roman" w:hAnsi="Times New Roman" w:cs="Times New Roman"/>
          <w:sz w:val="28"/>
          <w:szCs w:val="28"/>
        </w:rPr>
        <w:t xml:space="preserve">Затвердити технічну документацію із землеустрою та передати у власність гр. Глущенко Ользі Миколаївні, що мешкає </w:t>
      </w:r>
      <w:r w:rsidRPr="003215F1">
        <w:rPr>
          <w:rFonts w:ascii="Times New Roman" w:hAnsi="Times New Roman" w:cs="Times New Roman"/>
          <w:i/>
          <w:sz w:val="28"/>
          <w:szCs w:val="28"/>
          <w:lang w:val="ru-RU"/>
        </w:rPr>
        <w:t>(адреса)</w:t>
      </w:r>
      <w:r w:rsidRPr="003215F1">
        <w:rPr>
          <w:rFonts w:ascii="Times New Roman" w:hAnsi="Times New Roman" w:cs="Times New Roman"/>
          <w:sz w:val="28"/>
          <w:szCs w:val="28"/>
        </w:rPr>
        <w:t>, земельну ділянку за адресою: м. Полтава, вул. Тімірязєва, 11б площею 636 кв.м. для будівництва і обслуговування жилого будинку, господарських будівель і споруд (кадастровий номер 5310136400:14:004:0490).</w:t>
      </w:r>
    </w:p>
    <w:p w:rsidR="003215F1" w:rsidRPr="003215F1" w:rsidRDefault="003215F1" w:rsidP="003215F1">
      <w:pPr>
        <w:numPr>
          <w:ilvl w:val="0"/>
          <w:numId w:val="1"/>
        </w:numPr>
        <w:tabs>
          <w:tab w:val="left" w:pos="993"/>
        </w:tabs>
        <w:spacing w:after="0" w:line="240" w:lineRule="auto"/>
        <w:ind w:left="0" w:firstLine="360"/>
        <w:jc w:val="both"/>
        <w:rPr>
          <w:rFonts w:ascii="Times New Roman" w:hAnsi="Times New Roman" w:cs="Times New Roman"/>
          <w:sz w:val="28"/>
          <w:szCs w:val="28"/>
        </w:rPr>
      </w:pPr>
      <w:r w:rsidRPr="003215F1">
        <w:rPr>
          <w:rFonts w:ascii="Times New Roman" w:hAnsi="Times New Roman" w:cs="Times New Roman"/>
          <w:sz w:val="28"/>
          <w:szCs w:val="28"/>
        </w:rPr>
        <w:t xml:space="preserve">Затвердити технічну документацію із землеустрою та передати у власність гр. Сидоренко Сніжані Олексіївні, що мешкає </w:t>
      </w:r>
      <w:r w:rsidRPr="003215F1">
        <w:rPr>
          <w:rFonts w:ascii="Times New Roman" w:hAnsi="Times New Roman" w:cs="Times New Roman"/>
          <w:i/>
          <w:sz w:val="28"/>
          <w:szCs w:val="28"/>
          <w:lang w:val="ru-RU"/>
        </w:rPr>
        <w:t>(адреса)</w:t>
      </w:r>
      <w:r w:rsidRPr="003215F1">
        <w:rPr>
          <w:rFonts w:ascii="Times New Roman" w:hAnsi="Times New Roman" w:cs="Times New Roman"/>
          <w:sz w:val="28"/>
          <w:szCs w:val="28"/>
        </w:rPr>
        <w:t>, земельну ділянку за адресою: м. Полтава, вул. Космічна, 21 площею 1000 кв.м. для будівництва і обслуговування жилого будинку, господарських будівель і споруд (кадастровий номер 5310136400:13:003:0285).</w:t>
      </w:r>
    </w:p>
    <w:p w:rsidR="003215F1" w:rsidRPr="003215F1" w:rsidRDefault="003215F1" w:rsidP="003215F1">
      <w:pPr>
        <w:numPr>
          <w:ilvl w:val="0"/>
          <w:numId w:val="1"/>
        </w:numPr>
        <w:tabs>
          <w:tab w:val="left" w:pos="993"/>
        </w:tabs>
        <w:spacing w:after="0" w:line="240" w:lineRule="auto"/>
        <w:ind w:left="0" w:firstLine="360"/>
        <w:jc w:val="both"/>
        <w:rPr>
          <w:rFonts w:ascii="Times New Roman" w:hAnsi="Times New Roman" w:cs="Times New Roman"/>
          <w:sz w:val="28"/>
          <w:szCs w:val="28"/>
        </w:rPr>
      </w:pPr>
      <w:r w:rsidRPr="003215F1">
        <w:rPr>
          <w:rFonts w:ascii="Times New Roman" w:hAnsi="Times New Roman" w:cs="Times New Roman"/>
          <w:sz w:val="28"/>
          <w:szCs w:val="28"/>
        </w:rPr>
        <w:t xml:space="preserve">Затвердити технічну документацію із землеустрою та передати у власність гр. Рябусі Ірині Борисівні, що мешкає </w:t>
      </w:r>
      <w:r w:rsidRPr="003215F1">
        <w:rPr>
          <w:rFonts w:ascii="Times New Roman" w:hAnsi="Times New Roman" w:cs="Times New Roman"/>
          <w:i/>
          <w:sz w:val="28"/>
          <w:szCs w:val="28"/>
          <w:lang w:val="ru-RU"/>
        </w:rPr>
        <w:t>(адреса)</w:t>
      </w:r>
      <w:r w:rsidRPr="003215F1">
        <w:rPr>
          <w:rFonts w:ascii="Times New Roman" w:hAnsi="Times New Roman" w:cs="Times New Roman"/>
          <w:sz w:val="28"/>
          <w:szCs w:val="28"/>
        </w:rPr>
        <w:t>, земельну ділянку за адресою: м. Полтава, вул. Весняна, 3, площею 384 кв.м. для будівництва і обслуговування жилого будинку, господарських будівель і споруд (кадастровий номер 5310136400:14:007:0351), з метою подальшого об'єднання з власної земельною ділянкою.</w:t>
      </w:r>
    </w:p>
    <w:p w:rsidR="003215F1" w:rsidRPr="003215F1" w:rsidRDefault="003215F1" w:rsidP="003215F1">
      <w:pPr>
        <w:numPr>
          <w:ilvl w:val="0"/>
          <w:numId w:val="1"/>
        </w:numPr>
        <w:tabs>
          <w:tab w:val="left" w:pos="993"/>
        </w:tabs>
        <w:spacing w:after="0" w:line="240" w:lineRule="auto"/>
        <w:ind w:left="0" w:firstLine="360"/>
        <w:jc w:val="both"/>
        <w:rPr>
          <w:rFonts w:ascii="Times New Roman" w:hAnsi="Times New Roman" w:cs="Times New Roman"/>
          <w:sz w:val="28"/>
          <w:szCs w:val="28"/>
        </w:rPr>
      </w:pPr>
      <w:r w:rsidRPr="003215F1">
        <w:rPr>
          <w:rFonts w:ascii="Times New Roman" w:hAnsi="Times New Roman" w:cs="Times New Roman"/>
          <w:sz w:val="28"/>
          <w:szCs w:val="28"/>
        </w:rPr>
        <w:t xml:space="preserve">Затвердити технічну документацію із землеустрою та передати у власність гр. Пявці Миколі Івановичу, що мешкає </w:t>
      </w:r>
      <w:r w:rsidRPr="003215F1">
        <w:rPr>
          <w:rFonts w:ascii="Times New Roman" w:hAnsi="Times New Roman" w:cs="Times New Roman"/>
          <w:i/>
          <w:sz w:val="28"/>
          <w:szCs w:val="28"/>
          <w:lang w:val="ru-RU"/>
        </w:rPr>
        <w:t>(адреса)</w:t>
      </w:r>
      <w:r w:rsidRPr="003215F1">
        <w:rPr>
          <w:rFonts w:ascii="Times New Roman" w:hAnsi="Times New Roman" w:cs="Times New Roman"/>
          <w:sz w:val="28"/>
          <w:szCs w:val="28"/>
        </w:rPr>
        <w:t>, земельну ділянку за адресою: м. Полтава, вул. Тікунова, 8в площею 1000 кв.м. для будівництва і обслуговування жилого будинку, господарських будівель і споруд (кадастровий номер 5310136400:01:003:0628).</w:t>
      </w:r>
    </w:p>
    <w:p w:rsidR="003215F1" w:rsidRPr="003215F1" w:rsidRDefault="003215F1" w:rsidP="003215F1">
      <w:pPr>
        <w:numPr>
          <w:ilvl w:val="0"/>
          <w:numId w:val="1"/>
        </w:numPr>
        <w:tabs>
          <w:tab w:val="left" w:pos="993"/>
        </w:tabs>
        <w:spacing w:after="0" w:line="240" w:lineRule="auto"/>
        <w:ind w:left="0" w:firstLine="360"/>
        <w:jc w:val="both"/>
        <w:rPr>
          <w:rFonts w:ascii="Times New Roman" w:hAnsi="Times New Roman" w:cs="Times New Roman"/>
          <w:sz w:val="28"/>
          <w:szCs w:val="28"/>
        </w:rPr>
      </w:pPr>
      <w:r w:rsidRPr="003215F1">
        <w:rPr>
          <w:rFonts w:ascii="Times New Roman" w:hAnsi="Times New Roman" w:cs="Times New Roman"/>
          <w:sz w:val="28"/>
          <w:szCs w:val="28"/>
        </w:rPr>
        <w:t xml:space="preserve">Затвердити технічну документацію із землеустрою та передати у власність гр. Сачковському  Сергію Федоровичу, що мешкає </w:t>
      </w:r>
      <w:r w:rsidRPr="003215F1">
        <w:rPr>
          <w:rFonts w:ascii="Times New Roman" w:hAnsi="Times New Roman" w:cs="Times New Roman"/>
          <w:i/>
          <w:sz w:val="28"/>
          <w:szCs w:val="28"/>
          <w:lang w:val="ru-RU"/>
        </w:rPr>
        <w:t>(адреса)</w:t>
      </w:r>
      <w:r w:rsidRPr="003215F1">
        <w:rPr>
          <w:rFonts w:ascii="Times New Roman" w:hAnsi="Times New Roman" w:cs="Times New Roman"/>
          <w:sz w:val="28"/>
          <w:szCs w:val="28"/>
        </w:rPr>
        <w:t>, земельну ділянку за адресою: м. Полтава, вул. Дунаєвського, 78 площею 579 кв.м. для будівництва і обслуговування жилого будинку, господарських будівель і споруд (кадастровий номер 5310136400:05:001:0504).</w:t>
      </w:r>
    </w:p>
    <w:p w:rsidR="003215F1" w:rsidRPr="002E6D88" w:rsidRDefault="003215F1" w:rsidP="003215F1">
      <w:pPr>
        <w:tabs>
          <w:tab w:val="left" w:pos="993"/>
        </w:tabs>
        <w:jc w:val="both"/>
      </w:pPr>
    </w:p>
    <w:p w:rsidR="000F056E" w:rsidRPr="002E6D88" w:rsidRDefault="000F056E" w:rsidP="000F056E">
      <w:pPr>
        <w:tabs>
          <w:tab w:val="left" w:pos="993"/>
        </w:tabs>
        <w:jc w:val="both"/>
      </w:pPr>
    </w:p>
    <w:p w:rsidR="00E223D7" w:rsidRPr="00727E29" w:rsidRDefault="00E223D7" w:rsidP="00300E73">
      <w:pPr>
        <w:tabs>
          <w:tab w:val="right" w:pos="9355"/>
        </w:tabs>
        <w:spacing w:after="0" w:line="240" w:lineRule="auto"/>
        <w:ind w:firstLine="709"/>
        <w:jc w:val="both"/>
        <w:rPr>
          <w:rFonts w:ascii="Times New Roman" w:hAnsi="Times New Roman" w:cs="Times New Roman"/>
          <w:i/>
          <w:sz w:val="28"/>
          <w:szCs w:val="28"/>
        </w:rPr>
      </w:pPr>
    </w:p>
    <w:p w:rsidR="00300E73" w:rsidRPr="00727E29" w:rsidRDefault="00E223D7" w:rsidP="00300E73">
      <w:pPr>
        <w:tabs>
          <w:tab w:val="right" w:pos="9355"/>
        </w:tabs>
        <w:spacing w:after="0" w:line="240" w:lineRule="auto"/>
        <w:ind w:firstLine="709"/>
        <w:jc w:val="both"/>
        <w:rPr>
          <w:rFonts w:ascii="Times New Roman" w:hAnsi="Times New Roman" w:cs="Times New Roman"/>
          <w:i/>
          <w:sz w:val="28"/>
          <w:szCs w:val="28"/>
        </w:rPr>
      </w:pPr>
      <w:r w:rsidRPr="00727E29">
        <w:rPr>
          <w:rFonts w:ascii="Times New Roman" w:hAnsi="Times New Roman" w:cs="Times New Roman"/>
          <w:i/>
          <w:sz w:val="28"/>
          <w:szCs w:val="28"/>
        </w:rPr>
        <w:lastRenderedPageBreak/>
        <w:t xml:space="preserve"> </w:t>
      </w:r>
      <w:r w:rsidR="00300E73" w:rsidRPr="00727E29">
        <w:rPr>
          <w:rFonts w:ascii="Times New Roman" w:hAnsi="Times New Roman" w:cs="Times New Roman"/>
          <w:i/>
          <w:sz w:val="28"/>
          <w:szCs w:val="28"/>
        </w:rPr>
        <w:t>(Синягівський)</w:t>
      </w:r>
    </w:p>
    <w:p w:rsidR="00300E73" w:rsidRPr="00727E29" w:rsidRDefault="00300E73" w:rsidP="00117BC5">
      <w:pPr>
        <w:tabs>
          <w:tab w:val="left" w:pos="5520"/>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r w:rsidR="00117BC5" w:rsidRPr="00727E29">
        <w:rPr>
          <w:rFonts w:ascii="Times New Roman" w:hAnsi="Times New Roman" w:cs="Times New Roman"/>
          <w:sz w:val="28"/>
          <w:szCs w:val="28"/>
        </w:rPr>
        <w:tab/>
      </w:r>
    </w:p>
    <w:p w:rsidR="00300E73" w:rsidRPr="00727E29" w:rsidRDefault="00300E73" w:rsidP="00300E73">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300E73" w:rsidRPr="00727E29" w:rsidRDefault="00300E73" w:rsidP="00300E73">
      <w:pPr>
        <w:tabs>
          <w:tab w:val="left" w:pos="0"/>
          <w:tab w:val="left" w:pos="851"/>
        </w:tabs>
        <w:spacing w:after="0" w:line="240" w:lineRule="auto"/>
        <w:ind w:firstLine="851"/>
        <w:jc w:val="both"/>
        <w:rPr>
          <w:bCs/>
          <w:sz w:val="28"/>
          <w:szCs w:val="28"/>
        </w:rPr>
      </w:pPr>
      <w:r w:rsidRPr="00727E29">
        <w:rPr>
          <w:rFonts w:ascii="Times New Roman" w:hAnsi="Times New Roman" w:cs="Times New Roman"/>
          <w:bCs/>
          <w:sz w:val="28"/>
          <w:szCs w:val="28"/>
        </w:rPr>
        <w:t>Які будуть пропозиції</w:t>
      </w:r>
      <w:r w:rsidRPr="00727E29">
        <w:rPr>
          <w:bCs/>
          <w:sz w:val="28"/>
          <w:szCs w:val="28"/>
        </w:rPr>
        <w:t>?</w:t>
      </w:r>
    </w:p>
    <w:p w:rsidR="00300E73" w:rsidRPr="00727E29" w:rsidRDefault="00300E73" w:rsidP="00300E73">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300E73" w:rsidRPr="00727E29" w:rsidRDefault="00300E73" w:rsidP="00300E73">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p>
    <w:p w:rsidR="00300E73" w:rsidRPr="00727E29" w:rsidRDefault="00300E73" w:rsidP="00117BC5">
      <w:pPr>
        <w:pStyle w:val="ab"/>
        <w:spacing w:after="0" w:line="240" w:lineRule="auto"/>
        <w:ind w:left="0" w:firstLine="720"/>
        <w:jc w:val="both"/>
        <w:rPr>
          <w:rFonts w:ascii="Times New Roman" w:hAnsi="Times New Roman" w:cs="Times New Roman"/>
          <w:sz w:val="28"/>
          <w:szCs w:val="28"/>
        </w:rPr>
      </w:pPr>
      <w:r w:rsidRPr="00727E29">
        <w:rPr>
          <w:rFonts w:ascii="Times New Roman" w:hAnsi="Times New Roman" w:cs="Times New Roman"/>
          <w:sz w:val="28"/>
          <w:szCs w:val="28"/>
        </w:rPr>
        <w:t>Хто за те, щоб проект рішення з питання «</w:t>
      </w:r>
      <w:r w:rsidR="005A20AB" w:rsidRPr="00727E29">
        <w:rPr>
          <w:rFonts w:ascii="Times New Roman" w:hAnsi="Times New Roman" w:cs="Times New Roman"/>
          <w:sz w:val="28"/>
          <w:szCs w:val="28"/>
        </w:rPr>
        <w:t>Про розгляд заяв громадян про затвердження документацій із землеустрою та передачу у власність земельних ділянок та відміну рішень районної ради</w:t>
      </w:r>
      <w:r w:rsidRPr="00727E29">
        <w:rPr>
          <w:rFonts w:ascii="Times New Roman" w:eastAsia="Times New Roman" w:hAnsi="Times New Roman" w:cs="Times New Roman"/>
          <w:i/>
          <w:sz w:val="28"/>
          <w:szCs w:val="28"/>
          <w:lang w:eastAsia="ru-RU"/>
        </w:rPr>
        <w:t>»</w:t>
      </w:r>
      <w:r w:rsidRPr="00727E29">
        <w:rPr>
          <w:rFonts w:ascii="Times New Roman" w:hAnsi="Times New Roman" w:cs="Times New Roman"/>
          <w:sz w:val="28"/>
          <w:szCs w:val="28"/>
        </w:rPr>
        <w:t xml:space="preserve"> прийняти як рішення сесії, прошу голосувати.</w:t>
      </w:r>
    </w:p>
    <w:p w:rsidR="00E223D7" w:rsidRPr="00727E29" w:rsidRDefault="00E223D7" w:rsidP="00300E73">
      <w:pPr>
        <w:pStyle w:val="ab"/>
        <w:spacing w:after="0" w:line="240" w:lineRule="auto"/>
        <w:jc w:val="both"/>
        <w:rPr>
          <w:rFonts w:ascii="Times New Roman" w:hAnsi="Times New Roman" w:cs="Times New Roman"/>
          <w:sz w:val="28"/>
          <w:szCs w:val="28"/>
        </w:rPr>
      </w:pP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7"/>
        <w:gridCol w:w="15"/>
        <w:gridCol w:w="2549"/>
      </w:tblGrid>
      <w:tr w:rsidR="000F056E" w:rsidRPr="000F056E" w:rsidTr="00E72FAD">
        <w:trPr>
          <w:trHeight w:val="397"/>
        </w:trPr>
        <w:tc>
          <w:tcPr>
            <w:tcW w:w="839"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b/>
                <w:sz w:val="24"/>
                <w:szCs w:val="24"/>
              </w:rPr>
            </w:pPr>
            <w:r w:rsidRPr="000F056E">
              <w:rPr>
                <w:rFonts w:ascii="Times New Roman" w:eastAsia="Times New Roman" w:hAnsi="Times New Roman" w:cs="Times New Roman"/>
                <w:b/>
                <w:sz w:val="24"/>
                <w:szCs w:val="24"/>
              </w:rPr>
              <w:t>12.1</w:t>
            </w:r>
          </w:p>
        </w:tc>
        <w:tc>
          <w:tcPr>
            <w:tcW w:w="9478" w:type="dxa"/>
            <w:gridSpan w:val="10"/>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b/>
                <w:sz w:val="28"/>
                <w:szCs w:val="28"/>
              </w:rPr>
            </w:pPr>
            <w:r w:rsidRPr="000F056E">
              <w:rPr>
                <w:rFonts w:ascii="Times New Roman" w:hAnsi="Times New Roman" w:cs="Times New Roman"/>
                <w:b/>
                <w:sz w:val="28"/>
                <w:szCs w:val="28"/>
              </w:rPr>
              <w:t>Про розгляд заяв громадян про  затвердження документацій із землеустрою та передачу у власність  земельних ділянок</w:t>
            </w:r>
          </w:p>
        </w:tc>
      </w:tr>
      <w:tr w:rsidR="000F056E" w:rsidRPr="000F056E" w:rsidTr="00E72FAD">
        <w:trPr>
          <w:trHeight w:val="654"/>
        </w:trPr>
        <w:tc>
          <w:tcPr>
            <w:tcW w:w="839" w:type="dxa"/>
            <w:tcBorders>
              <w:left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b/>
                <w:sz w:val="24"/>
                <w:szCs w:val="24"/>
              </w:rPr>
            </w:pPr>
            <w:r w:rsidRPr="000F056E">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b/>
                <w:sz w:val="24"/>
                <w:szCs w:val="24"/>
              </w:rPr>
            </w:pPr>
            <w:r w:rsidRPr="000F056E">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b/>
                <w:sz w:val="24"/>
                <w:szCs w:val="24"/>
              </w:rPr>
            </w:pPr>
            <w:r w:rsidRPr="000F056E">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both"/>
              <w:rPr>
                <w:rFonts w:ascii="Times New Roman" w:hAnsi="Times New Roman" w:cs="Times New Roman"/>
                <w:b/>
                <w:sz w:val="24"/>
                <w:szCs w:val="24"/>
              </w:rPr>
            </w:pPr>
            <w:r w:rsidRPr="000F056E">
              <w:rPr>
                <w:rFonts w:ascii="Times New Roman" w:hAnsi="Times New Roman" w:cs="Times New Roman"/>
                <w:b/>
                <w:sz w:val="24"/>
                <w:szCs w:val="24"/>
              </w:rPr>
              <w:t xml:space="preserve">Проти </w:t>
            </w:r>
          </w:p>
        </w:tc>
        <w:tc>
          <w:tcPr>
            <w:tcW w:w="2586" w:type="dxa"/>
            <w:gridSpan w:val="5"/>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both"/>
              <w:rPr>
                <w:rFonts w:ascii="Times New Roman" w:hAnsi="Times New Roman" w:cs="Times New Roman"/>
                <w:b/>
                <w:sz w:val="24"/>
                <w:szCs w:val="24"/>
              </w:rPr>
            </w:pPr>
            <w:r w:rsidRPr="000F056E">
              <w:rPr>
                <w:rFonts w:ascii="Times New Roman" w:hAnsi="Times New Roman" w:cs="Times New Roman"/>
                <w:b/>
                <w:sz w:val="24"/>
                <w:szCs w:val="24"/>
              </w:rPr>
              <w:t>Утрималися</w:t>
            </w: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0F056E" w:rsidRPr="000F056E" w:rsidRDefault="000F056E" w:rsidP="00E72FAD">
            <w:pPr>
              <w:pStyle w:val="2"/>
              <w:spacing w:after="0" w:line="240" w:lineRule="auto"/>
              <w:rPr>
                <w:rFonts w:ascii="Times New Roman" w:hAnsi="Times New Roman" w:cs="Times New Roman"/>
                <w:sz w:val="24"/>
                <w:szCs w:val="24"/>
              </w:rPr>
            </w:pPr>
            <w:r w:rsidRPr="000F056E">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0F056E" w:rsidRPr="000F056E" w:rsidRDefault="000F056E" w:rsidP="00E72FAD">
            <w:pPr>
              <w:pStyle w:val="2"/>
              <w:spacing w:after="0" w:line="240" w:lineRule="auto"/>
              <w:rPr>
                <w:rFonts w:ascii="Times New Roman" w:hAnsi="Times New Roman" w:cs="Times New Roman"/>
                <w:sz w:val="24"/>
                <w:szCs w:val="24"/>
              </w:rPr>
            </w:pPr>
            <w:r w:rsidRPr="000F056E">
              <w:rPr>
                <w:rFonts w:ascii="Times New Roman" w:hAnsi="Times New Roman" w:cs="Times New Roman"/>
                <w:sz w:val="24"/>
                <w:szCs w:val="24"/>
              </w:rPr>
              <w:t xml:space="preserve">Гальченко Олег Юрійович </w:t>
            </w:r>
          </w:p>
        </w:tc>
        <w:tc>
          <w:tcPr>
            <w:tcW w:w="5355" w:type="dxa"/>
            <w:gridSpan w:val="9"/>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r w:rsidRPr="000F056E">
              <w:rPr>
                <w:rFonts w:ascii="Times New Roman" w:hAnsi="Times New Roman" w:cs="Times New Roman"/>
                <w:sz w:val="24"/>
                <w:szCs w:val="24"/>
              </w:rPr>
              <w:t xml:space="preserve">Відсутній </w:t>
            </w: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0F056E" w:rsidRPr="000F056E" w:rsidRDefault="000F056E" w:rsidP="00E72FAD">
            <w:pPr>
              <w:pStyle w:val="22"/>
              <w:spacing w:after="0" w:line="240" w:lineRule="auto"/>
              <w:rPr>
                <w:sz w:val="24"/>
                <w:szCs w:val="24"/>
              </w:rPr>
            </w:pPr>
            <w:r w:rsidRPr="000F056E">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0F056E" w:rsidRPr="000F056E" w:rsidRDefault="000F056E" w:rsidP="00E72FAD">
            <w:pPr>
              <w:pStyle w:val="22"/>
              <w:spacing w:after="0" w:line="240" w:lineRule="auto"/>
              <w:rPr>
                <w:sz w:val="24"/>
                <w:szCs w:val="24"/>
              </w:rPr>
            </w:pPr>
            <w:r w:rsidRPr="000F056E">
              <w:rPr>
                <w:sz w:val="24"/>
                <w:szCs w:val="24"/>
              </w:rPr>
              <w:t>Грінченко Олексій Вікторович</w:t>
            </w:r>
          </w:p>
        </w:tc>
        <w:tc>
          <w:tcPr>
            <w:tcW w:w="5355" w:type="dxa"/>
            <w:gridSpan w:val="9"/>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r w:rsidRPr="000F056E">
              <w:rPr>
                <w:rFonts w:ascii="Times New Roman" w:hAnsi="Times New Roman" w:cs="Times New Roman"/>
                <w:sz w:val="24"/>
                <w:szCs w:val="24"/>
              </w:rPr>
              <w:t>Не брав участі у голосуванні</w:t>
            </w: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0F056E" w:rsidRPr="000F056E" w:rsidRDefault="000F056E" w:rsidP="00E72FAD">
            <w:pPr>
              <w:pStyle w:val="22"/>
              <w:spacing w:after="0" w:line="240" w:lineRule="auto"/>
              <w:rPr>
                <w:sz w:val="24"/>
                <w:szCs w:val="24"/>
              </w:rPr>
            </w:pPr>
            <w:r w:rsidRPr="000F056E">
              <w:rPr>
                <w:sz w:val="24"/>
                <w:szCs w:val="24"/>
              </w:rPr>
              <w:t>Гузь Віталій Юрійович</w:t>
            </w:r>
          </w:p>
        </w:tc>
        <w:tc>
          <w:tcPr>
            <w:tcW w:w="5355" w:type="dxa"/>
            <w:gridSpan w:val="9"/>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r w:rsidRPr="000F056E">
              <w:rPr>
                <w:rFonts w:ascii="Times New Roman" w:hAnsi="Times New Roman" w:cs="Times New Roman"/>
                <w:sz w:val="24"/>
                <w:szCs w:val="24"/>
              </w:rPr>
              <w:t>Відсутній</w:t>
            </w: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0F056E" w:rsidRPr="000F056E" w:rsidRDefault="000F056E" w:rsidP="00E72FAD">
            <w:pPr>
              <w:pStyle w:val="22"/>
              <w:spacing w:after="0" w:line="240" w:lineRule="auto"/>
              <w:rPr>
                <w:sz w:val="24"/>
                <w:szCs w:val="24"/>
              </w:rPr>
            </w:pPr>
            <w:r w:rsidRPr="000F056E">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1455" w:type="dxa"/>
            <w:gridSpan w:val="6"/>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64" w:type="dxa"/>
            <w:gridSpan w:val="2"/>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7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0F056E" w:rsidRPr="000F056E" w:rsidRDefault="000F056E" w:rsidP="00E72FAD">
            <w:pPr>
              <w:pStyle w:val="21"/>
              <w:spacing w:after="0" w:line="240" w:lineRule="auto"/>
              <w:ind w:firstLine="0"/>
              <w:jc w:val="left"/>
              <w:rPr>
                <w:sz w:val="24"/>
                <w:szCs w:val="24"/>
              </w:rPr>
            </w:pPr>
            <w:r w:rsidRPr="000F056E">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p>
        </w:tc>
      </w:tr>
      <w:tr w:rsidR="000F056E" w:rsidRPr="000F056E" w:rsidTr="00E72FAD">
        <w:trPr>
          <w:trHeight w:val="292"/>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0F056E" w:rsidRPr="000F056E" w:rsidRDefault="000F056E" w:rsidP="00E72FAD">
            <w:pPr>
              <w:pStyle w:val="21"/>
              <w:spacing w:after="0" w:line="240" w:lineRule="auto"/>
              <w:ind w:firstLine="0"/>
              <w:jc w:val="left"/>
              <w:rPr>
                <w:sz w:val="24"/>
                <w:szCs w:val="24"/>
              </w:rPr>
            </w:pPr>
            <w:r w:rsidRPr="000F056E">
              <w:rPr>
                <w:sz w:val="24"/>
                <w:szCs w:val="24"/>
              </w:rPr>
              <w:t>Кириленко Людмила Петрівна</w:t>
            </w:r>
          </w:p>
        </w:tc>
        <w:tc>
          <w:tcPr>
            <w:tcW w:w="5355" w:type="dxa"/>
            <w:gridSpan w:val="9"/>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r w:rsidRPr="000F056E">
              <w:rPr>
                <w:rFonts w:ascii="Times New Roman" w:hAnsi="Times New Roman" w:cs="Times New Roman"/>
                <w:sz w:val="24"/>
                <w:szCs w:val="24"/>
              </w:rPr>
              <w:t>Не брала участі у голосуванні</w:t>
            </w:r>
          </w:p>
        </w:tc>
      </w:tr>
      <w:tr w:rsidR="000F056E" w:rsidRPr="000F056E" w:rsidTr="00E72FAD">
        <w:trPr>
          <w:trHeight w:val="7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0F056E" w:rsidRPr="000F056E" w:rsidRDefault="000F056E" w:rsidP="00E72FAD">
            <w:pPr>
              <w:pStyle w:val="21"/>
              <w:spacing w:after="0" w:line="240" w:lineRule="auto"/>
              <w:ind w:firstLine="0"/>
              <w:jc w:val="left"/>
              <w:rPr>
                <w:sz w:val="24"/>
                <w:szCs w:val="24"/>
              </w:rPr>
            </w:pPr>
            <w:r w:rsidRPr="000F056E">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0F056E" w:rsidRPr="000F056E" w:rsidRDefault="000F056E" w:rsidP="00E72FAD">
            <w:pPr>
              <w:pStyle w:val="a5"/>
              <w:rPr>
                <w:sz w:val="24"/>
                <w:szCs w:val="24"/>
              </w:rPr>
            </w:pPr>
            <w:r w:rsidRPr="000F056E">
              <w:rPr>
                <w:sz w:val="24"/>
                <w:szCs w:val="24"/>
              </w:rPr>
              <w:t>Контарчук Владислав Ігорович</w:t>
            </w:r>
          </w:p>
        </w:tc>
        <w:tc>
          <w:tcPr>
            <w:tcW w:w="5355" w:type="dxa"/>
            <w:gridSpan w:val="9"/>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r w:rsidRPr="000F056E">
              <w:rPr>
                <w:rFonts w:ascii="Times New Roman" w:hAnsi="Times New Roman" w:cs="Times New Roman"/>
                <w:sz w:val="24"/>
                <w:szCs w:val="24"/>
              </w:rPr>
              <w:t>Відсутній</w:t>
            </w: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0F056E" w:rsidRPr="000F056E" w:rsidRDefault="000F056E" w:rsidP="00E72FAD">
            <w:pPr>
              <w:pStyle w:val="ad"/>
              <w:rPr>
                <w:sz w:val="24"/>
                <w:szCs w:val="24"/>
              </w:rPr>
            </w:pPr>
            <w:r w:rsidRPr="000F056E">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0F056E" w:rsidRPr="000F056E" w:rsidRDefault="000F056E" w:rsidP="00E72FAD">
            <w:pPr>
              <w:pStyle w:val="af2"/>
              <w:jc w:val="left"/>
              <w:rPr>
                <w:rFonts w:cs="Times New Roman"/>
                <w:sz w:val="24"/>
                <w:szCs w:val="24"/>
              </w:rPr>
            </w:pPr>
            <w:r w:rsidRPr="000F056E">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0F056E" w:rsidRPr="000F056E" w:rsidRDefault="000F056E" w:rsidP="00E72FAD">
            <w:pPr>
              <w:pStyle w:val="21"/>
              <w:spacing w:after="0" w:line="240" w:lineRule="auto"/>
              <w:ind w:firstLine="0"/>
              <w:jc w:val="left"/>
              <w:rPr>
                <w:sz w:val="24"/>
                <w:szCs w:val="24"/>
              </w:rPr>
            </w:pPr>
            <w:r w:rsidRPr="000F056E">
              <w:rPr>
                <w:sz w:val="24"/>
                <w:szCs w:val="24"/>
              </w:rPr>
              <w:t>Мельник Євгенія Андріївна</w:t>
            </w:r>
          </w:p>
        </w:tc>
        <w:tc>
          <w:tcPr>
            <w:tcW w:w="5355" w:type="dxa"/>
            <w:gridSpan w:val="9"/>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r w:rsidRPr="000F056E">
              <w:rPr>
                <w:rFonts w:ascii="Times New Roman" w:hAnsi="Times New Roman" w:cs="Times New Roman"/>
                <w:sz w:val="24"/>
                <w:szCs w:val="24"/>
              </w:rPr>
              <w:t>Відсутня</w:t>
            </w: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0F056E" w:rsidRPr="000F056E" w:rsidRDefault="000F056E" w:rsidP="00E72FAD">
            <w:pPr>
              <w:pStyle w:val="a5"/>
              <w:rPr>
                <w:sz w:val="24"/>
                <w:szCs w:val="24"/>
              </w:rPr>
            </w:pPr>
            <w:r w:rsidRPr="000F056E">
              <w:rPr>
                <w:sz w:val="24"/>
                <w:szCs w:val="24"/>
              </w:rPr>
              <w:t>Мовчан Тетяна Сергіївна</w:t>
            </w:r>
          </w:p>
        </w:tc>
        <w:tc>
          <w:tcPr>
            <w:tcW w:w="5355" w:type="dxa"/>
            <w:gridSpan w:val="9"/>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r w:rsidRPr="000F056E">
              <w:rPr>
                <w:rFonts w:ascii="Times New Roman" w:hAnsi="Times New Roman" w:cs="Times New Roman"/>
                <w:sz w:val="24"/>
                <w:szCs w:val="24"/>
              </w:rPr>
              <w:t>Відсутня</w:t>
            </w: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0F056E" w:rsidRPr="000F056E" w:rsidRDefault="000F056E" w:rsidP="00E72FAD">
            <w:pPr>
              <w:pStyle w:val="2"/>
              <w:spacing w:after="0" w:line="240" w:lineRule="auto"/>
              <w:rPr>
                <w:rFonts w:ascii="Times New Roman" w:hAnsi="Times New Roman" w:cs="Times New Roman"/>
                <w:sz w:val="24"/>
                <w:szCs w:val="24"/>
              </w:rPr>
            </w:pPr>
            <w:r w:rsidRPr="000F056E">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Піщанський Аркадій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r w:rsidRPr="000F056E">
              <w:rPr>
                <w:rFonts w:ascii="Times New Roman" w:hAnsi="Times New Roman" w:cs="Times New Roman"/>
                <w:sz w:val="24"/>
                <w:szCs w:val="24"/>
              </w:rPr>
              <w:t>Відсутній</w:t>
            </w: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0F056E" w:rsidRPr="000F056E" w:rsidRDefault="000F056E" w:rsidP="00E72FAD">
            <w:pPr>
              <w:pStyle w:val="21"/>
              <w:spacing w:after="0" w:line="240" w:lineRule="auto"/>
              <w:ind w:firstLine="0"/>
              <w:jc w:val="left"/>
              <w:rPr>
                <w:sz w:val="24"/>
                <w:szCs w:val="24"/>
              </w:rPr>
            </w:pPr>
            <w:r w:rsidRPr="000F056E">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0F056E" w:rsidRPr="000F056E" w:rsidRDefault="000F056E" w:rsidP="00E72FAD">
            <w:pPr>
              <w:snapToGrid w:val="0"/>
              <w:spacing w:after="0" w:line="240" w:lineRule="auto"/>
              <w:rPr>
                <w:rFonts w:ascii="Times New Roman" w:hAnsi="Times New Roman" w:cs="Times New Roman"/>
                <w:sz w:val="24"/>
                <w:szCs w:val="24"/>
              </w:rPr>
            </w:pPr>
            <w:r w:rsidRPr="000F056E">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0F056E" w:rsidRPr="000F056E" w:rsidRDefault="000F056E" w:rsidP="00E72FAD">
            <w:pPr>
              <w:snapToGrid w:val="0"/>
              <w:spacing w:after="0" w:line="240" w:lineRule="auto"/>
              <w:rPr>
                <w:rFonts w:ascii="Times New Roman" w:hAnsi="Times New Roman" w:cs="Times New Roman"/>
                <w:sz w:val="24"/>
                <w:szCs w:val="24"/>
              </w:rPr>
            </w:pPr>
            <w:r w:rsidRPr="000F056E">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0F056E" w:rsidRPr="000F056E" w:rsidRDefault="000F056E" w:rsidP="00E72FAD">
            <w:pPr>
              <w:snapToGrid w:val="0"/>
              <w:spacing w:after="0" w:line="240" w:lineRule="auto"/>
              <w:rPr>
                <w:rFonts w:ascii="Times New Roman" w:hAnsi="Times New Roman" w:cs="Times New Roman"/>
                <w:sz w:val="24"/>
                <w:szCs w:val="24"/>
              </w:rPr>
            </w:pPr>
            <w:r w:rsidRPr="000F056E">
              <w:rPr>
                <w:rFonts w:ascii="Times New Roman" w:hAnsi="Times New Roman" w:cs="Times New Roman"/>
                <w:sz w:val="24"/>
                <w:szCs w:val="24"/>
              </w:rPr>
              <w:t>Ринковий Григорій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r w:rsidRPr="000F056E">
              <w:rPr>
                <w:rFonts w:ascii="Times New Roman" w:hAnsi="Times New Roman" w:cs="Times New Roman"/>
                <w:sz w:val="24"/>
                <w:szCs w:val="24"/>
              </w:rPr>
              <w:t>Відсутній</w:t>
            </w: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0F056E" w:rsidRPr="000F056E" w:rsidRDefault="000F056E" w:rsidP="00E72FAD">
            <w:pPr>
              <w:pStyle w:val="22"/>
              <w:spacing w:after="0" w:line="240" w:lineRule="auto"/>
              <w:rPr>
                <w:sz w:val="24"/>
                <w:szCs w:val="24"/>
              </w:rPr>
            </w:pPr>
            <w:r w:rsidRPr="000F056E">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Савенков Сергій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r w:rsidRPr="000F056E">
              <w:rPr>
                <w:rFonts w:ascii="Times New Roman" w:hAnsi="Times New Roman" w:cs="Times New Roman"/>
                <w:sz w:val="24"/>
                <w:szCs w:val="24"/>
              </w:rPr>
              <w:t>Відсутній</w:t>
            </w: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0F056E" w:rsidRPr="000F056E" w:rsidRDefault="000F056E" w:rsidP="00E72FAD">
            <w:pPr>
              <w:pStyle w:val="22"/>
              <w:snapToGrid w:val="0"/>
              <w:spacing w:after="0" w:line="240" w:lineRule="auto"/>
              <w:rPr>
                <w:sz w:val="24"/>
                <w:szCs w:val="24"/>
              </w:rPr>
            </w:pPr>
            <w:r w:rsidRPr="000F056E">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0F056E" w:rsidRPr="000F056E" w:rsidRDefault="000F056E" w:rsidP="00E72FAD">
            <w:pPr>
              <w:pStyle w:val="21"/>
              <w:spacing w:after="0" w:line="240" w:lineRule="auto"/>
              <w:ind w:firstLine="0"/>
              <w:jc w:val="left"/>
              <w:rPr>
                <w:sz w:val="24"/>
                <w:szCs w:val="24"/>
              </w:rPr>
            </w:pPr>
            <w:r w:rsidRPr="000F056E">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0F056E" w:rsidRPr="000F056E" w:rsidRDefault="000F056E" w:rsidP="00E72FAD">
            <w:pPr>
              <w:pStyle w:val="21"/>
              <w:spacing w:after="0" w:line="240" w:lineRule="auto"/>
              <w:ind w:firstLine="0"/>
              <w:jc w:val="left"/>
              <w:rPr>
                <w:sz w:val="24"/>
                <w:szCs w:val="24"/>
              </w:rPr>
            </w:pPr>
            <w:r w:rsidRPr="000F056E">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0F056E" w:rsidRPr="000F056E" w:rsidRDefault="000F056E" w:rsidP="00E72FAD">
            <w:pPr>
              <w:pStyle w:val="220"/>
              <w:spacing w:after="0" w:line="240" w:lineRule="auto"/>
              <w:ind w:firstLine="0"/>
              <w:jc w:val="left"/>
              <w:rPr>
                <w:sz w:val="24"/>
                <w:szCs w:val="24"/>
              </w:rPr>
            </w:pPr>
            <w:r w:rsidRPr="000F056E">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70" w:type="dxa"/>
            <w:gridSpan w:val="7"/>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0F056E" w:rsidRPr="000F056E" w:rsidRDefault="000F056E" w:rsidP="00E72FAD">
            <w:pPr>
              <w:pStyle w:val="a5"/>
              <w:rPr>
                <w:sz w:val="24"/>
                <w:szCs w:val="24"/>
              </w:rPr>
            </w:pPr>
            <w:r w:rsidRPr="000F056E">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p>
        </w:tc>
      </w:tr>
      <w:tr w:rsidR="000F056E" w:rsidRPr="000F056E" w:rsidTr="00E72FAD">
        <w:trPr>
          <w:trHeight w:val="230"/>
        </w:trPr>
        <w:tc>
          <w:tcPr>
            <w:tcW w:w="839"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eastAsia="Times New Roman" w:hAnsi="Times New Roman" w:cs="Times New Roman"/>
                <w:sz w:val="24"/>
                <w:szCs w:val="24"/>
              </w:rPr>
            </w:pPr>
            <w:r w:rsidRPr="000F056E">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0F056E" w:rsidRPr="000F056E" w:rsidRDefault="000F056E" w:rsidP="00E72FAD">
            <w:pPr>
              <w:spacing w:after="0" w:line="240" w:lineRule="auto"/>
              <w:rPr>
                <w:rFonts w:ascii="Times New Roman" w:hAnsi="Times New Roman" w:cs="Times New Roman"/>
                <w:sz w:val="24"/>
                <w:szCs w:val="24"/>
              </w:rPr>
            </w:pPr>
            <w:r w:rsidRPr="000F056E">
              <w:rPr>
                <w:rFonts w:ascii="Times New Roman" w:hAnsi="Times New Roman" w:cs="Times New Roman"/>
                <w:sz w:val="24"/>
                <w:szCs w:val="24"/>
              </w:rPr>
              <w:t>Човновий Віктор Петрович</w:t>
            </w:r>
          </w:p>
        </w:tc>
        <w:tc>
          <w:tcPr>
            <w:tcW w:w="5355" w:type="dxa"/>
            <w:gridSpan w:val="9"/>
            <w:tcBorders>
              <w:top w:val="single" w:sz="4" w:space="0" w:color="auto"/>
              <w:left w:val="single" w:sz="4" w:space="0" w:color="auto"/>
              <w:bottom w:val="single" w:sz="4" w:space="0" w:color="auto"/>
              <w:right w:val="single" w:sz="4" w:space="0" w:color="auto"/>
            </w:tcBorders>
          </w:tcPr>
          <w:p w:rsidR="000F056E" w:rsidRPr="000F056E" w:rsidRDefault="000F056E" w:rsidP="00E72FAD">
            <w:pPr>
              <w:spacing w:after="0" w:line="240" w:lineRule="auto"/>
              <w:jc w:val="center"/>
              <w:rPr>
                <w:rFonts w:ascii="Times New Roman" w:hAnsi="Times New Roman" w:cs="Times New Roman"/>
                <w:sz w:val="24"/>
                <w:szCs w:val="24"/>
              </w:rPr>
            </w:pPr>
            <w:r w:rsidRPr="000F056E">
              <w:rPr>
                <w:rFonts w:ascii="Times New Roman" w:hAnsi="Times New Roman" w:cs="Times New Roman"/>
                <w:sz w:val="24"/>
                <w:szCs w:val="24"/>
              </w:rPr>
              <w:t>Відсутній</w:t>
            </w:r>
          </w:p>
        </w:tc>
      </w:tr>
      <w:tr w:rsidR="000F056E" w:rsidRPr="000F056E" w:rsidTr="00E72FAD">
        <w:trPr>
          <w:trHeight w:val="230"/>
        </w:trPr>
        <w:tc>
          <w:tcPr>
            <w:tcW w:w="10317" w:type="dxa"/>
            <w:gridSpan w:val="11"/>
            <w:tcBorders>
              <w:left w:val="single" w:sz="4" w:space="0" w:color="auto"/>
              <w:bottom w:val="single" w:sz="4" w:space="0" w:color="auto"/>
              <w:right w:val="single" w:sz="4" w:space="0" w:color="auto"/>
            </w:tcBorders>
          </w:tcPr>
          <w:p w:rsidR="000F056E" w:rsidRPr="000F056E" w:rsidRDefault="000F056E" w:rsidP="00E72FAD">
            <w:pPr>
              <w:spacing w:after="0" w:line="240" w:lineRule="auto"/>
              <w:jc w:val="both"/>
              <w:rPr>
                <w:rFonts w:ascii="Times New Roman" w:hAnsi="Times New Roman" w:cs="Times New Roman"/>
                <w:sz w:val="24"/>
                <w:szCs w:val="24"/>
              </w:rPr>
            </w:pPr>
            <w:r w:rsidRPr="000F056E">
              <w:rPr>
                <w:rFonts w:ascii="Times New Roman" w:hAnsi="Times New Roman" w:cs="Times New Roman"/>
                <w:sz w:val="24"/>
                <w:szCs w:val="24"/>
              </w:rPr>
              <w:t>Всього взяло участь у голосуванні: 25 депутатів із 36</w:t>
            </w:r>
          </w:p>
        </w:tc>
      </w:tr>
    </w:tbl>
    <w:p w:rsidR="00E223D7" w:rsidRPr="00727E29" w:rsidRDefault="00E223D7" w:rsidP="00300E73">
      <w:pPr>
        <w:pStyle w:val="ab"/>
        <w:spacing w:after="0" w:line="240" w:lineRule="auto"/>
        <w:jc w:val="both"/>
        <w:rPr>
          <w:rFonts w:ascii="Times New Roman" w:hAnsi="Times New Roman" w:cs="Times New Roman"/>
          <w:sz w:val="28"/>
          <w:szCs w:val="28"/>
        </w:rPr>
      </w:pPr>
    </w:p>
    <w:p w:rsidR="00F67815" w:rsidRPr="00727E29" w:rsidRDefault="00E223D7" w:rsidP="006261F9">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Х</w:t>
      </w:r>
      <w:r w:rsidR="000F056E">
        <w:rPr>
          <w:rFonts w:ascii="Times New Roman" w:hAnsi="Times New Roman" w:cs="Times New Roman"/>
          <w:sz w:val="28"/>
          <w:szCs w:val="28"/>
        </w:rPr>
        <w:t>то за? 25</w:t>
      </w:r>
      <w:r w:rsidRPr="00727E29">
        <w:rPr>
          <w:rFonts w:ascii="Times New Roman" w:hAnsi="Times New Roman" w:cs="Times New Roman"/>
          <w:sz w:val="28"/>
          <w:szCs w:val="28"/>
        </w:rPr>
        <w:t>.  Хто проти ? 0.  Хто утримався ? 0</w:t>
      </w:r>
      <w:r w:rsidR="00300E73" w:rsidRPr="00727E29">
        <w:rPr>
          <w:rFonts w:ascii="Times New Roman" w:hAnsi="Times New Roman" w:cs="Times New Roman"/>
          <w:sz w:val="28"/>
          <w:szCs w:val="28"/>
        </w:rPr>
        <w:t>.</w:t>
      </w:r>
    </w:p>
    <w:p w:rsidR="00EB5A12" w:rsidRPr="00727E29" w:rsidRDefault="00EB5A12" w:rsidP="00FA16F3">
      <w:pPr>
        <w:pStyle w:val="ab"/>
        <w:spacing w:after="0" w:line="240" w:lineRule="auto"/>
        <w:jc w:val="both"/>
        <w:rPr>
          <w:rFonts w:ascii="Times New Roman" w:hAnsi="Times New Roman" w:cs="Times New Roman"/>
          <w:sz w:val="28"/>
          <w:szCs w:val="28"/>
        </w:rPr>
      </w:pPr>
    </w:p>
    <w:p w:rsidR="00E223D7" w:rsidRPr="00727E29" w:rsidRDefault="00E223D7" w:rsidP="00CE14CF">
      <w:pPr>
        <w:pStyle w:val="ab"/>
        <w:spacing w:after="0" w:line="240" w:lineRule="auto"/>
        <w:ind w:left="0" w:firstLine="720"/>
        <w:jc w:val="both"/>
        <w:rPr>
          <w:rFonts w:ascii="Times New Roman" w:hAnsi="Times New Roman" w:cs="Times New Roman"/>
          <w:i/>
          <w:sz w:val="28"/>
          <w:szCs w:val="28"/>
        </w:rPr>
      </w:pPr>
      <w:r w:rsidRPr="00727E29">
        <w:rPr>
          <w:rFonts w:ascii="Times New Roman" w:hAnsi="Times New Roman" w:cs="Times New Roman"/>
          <w:i/>
          <w:sz w:val="28"/>
          <w:szCs w:val="28"/>
        </w:rPr>
        <w:t xml:space="preserve">Рішення </w:t>
      </w:r>
      <w:r w:rsidR="00CE14CF" w:rsidRPr="00727E29">
        <w:rPr>
          <w:rFonts w:ascii="Times New Roman" w:hAnsi="Times New Roman" w:cs="Times New Roman"/>
          <w:i/>
          <w:sz w:val="28"/>
          <w:szCs w:val="28"/>
        </w:rPr>
        <w:t>«</w:t>
      </w:r>
      <w:r w:rsidR="000F056E" w:rsidRPr="000F056E">
        <w:rPr>
          <w:rFonts w:ascii="Times New Roman" w:hAnsi="Times New Roman" w:cs="Times New Roman"/>
          <w:i/>
          <w:sz w:val="28"/>
          <w:szCs w:val="28"/>
        </w:rPr>
        <w:t>Про розгляд заяв громадян про затвердження документацій із землеустрою та передачу у власність земельних ділянок та відміну рішень районної ради</w:t>
      </w:r>
      <w:r w:rsidR="00CE14CF" w:rsidRPr="00727E29">
        <w:rPr>
          <w:rFonts w:ascii="Times New Roman" w:hAnsi="Times New Roman" w:cs="Times New Roman"/>
          <w:i/>
          <w:sz w:val="28"/>
          <w:szCs w:val="28"/>
        </w:rPr>
        <w:t>» приймається (додається).</w:t>
      </w:r>
    </w:p>
    <w:p w:rsidR="00E223D7" w:rsidRPr="00727E29" w:rsidRDefault="00E223D7" w:rsidP="00FA16F3">
      <w:pPr>
        <w:pStyle w:val="ab"/>
        <w:spacing w:after="0" w:line="240" w:lineRule="auto"/>
        <w:jc w:val="both"/>
        <w:rPr>
          <w:rFonts w:ascii="Times New Roman" w:hAnsi="Times New Roman" w:cs="Times New Roman"/>
          <w:sz w:val="28"/>
          <w:szCs w:val="28"/>
        </w:rPr>
      </w:pPr>
    </w:p>
    <w:p w:rsidR="0083753F" w:rsidRPr="0083753F" w:rsidRDefault="0083753F" w:rsidP="0083753F">
      <w:pPr>
        <w:jc w:val="both"/>
        <w:rPr>
          <w:rFonts w:ascii="Times New Roman" w:hAnsi="Times New Roman" w:cs="Times New Roman"/>
          <w:b/>
          <w:sz w:val="28"/>
          <w:szCs w:val="28"/>
        </w:rPr>
      </w:pPr>
      <w:r w:rsidRPr="0083753F">
        <w:rPr>
          <w:rFonts w:ascii="Times New Roman" w:hAnsi="Times New Roman" w:cs="Times New Roman"/>
          <w:b/>
          <w:sz w:val="28"/>
          <w:szCs w:val="28"/>
        </w:rPr>
        <w:t>12</w:t>
      </w:r>
      <w:r w:rsidR="00CE14CF" w:rsidRPr="0083753F">
        <w:rPr>
          <w:rFonts w:ascii="Times New Roman" w:hAnsi="Times New Roman" w:cs="Times New Roman"/>
          <w:b/>
          <w:sz w:val="28"/>
          <w:szCs w:val="28"/>
        </w:rPr>
        <w:t>.2.</w:t>
      </w:r>
      <w:r w:rsidR="00387F40" w:rsidRPr="0083753F">
        <w:rPr>
          <w:rFonts w:ascii="Times New Roman" w:hAnsi="Times New Roman" w:cs="Times New Roman"/>
          <w:b/>
          <w:sz w:val="28"/>
          <w:szCs w:val="28"/>
        </w:rPr>
        <w:t xml:space="preserve"> </w:t>
      </w:r>
      <w:r w:rsidRPr="0083753F">
        <w:rPr>
          <w:rFonts w:ascii="Times New Roman" w:hAnsi="Times New Roman" w:cs="Times New Roman"/>
          <w:b/>
          <w:sz w:val="28"/>
          <w:szCs w:val="28"/>
        </w:rPr>
        <w:t>Про розгляд заяв громадян про затвердження документацій із  землеустрою та надання земельних ділянок в оренду</w:t>
      </w:r>
    </w:p>
    <w:p w:rsidR="00E223D7" w:rsidRPr="00727E29" w:rsidRDefault="00117BC5" w:rsidP="00FA16F3">
      <w:pPr>
        <w:pStyle w:val="ab"/>
        <w:spacing w:after="0" w:line="240" w:lineRule="auto"/>
        <w:jc w:val="both"/>
        <w:rPr>
          <w:rFonts w:ascii="Times New Roman" w:hAnsi="Times New Roman" w:cs="Times New Roman"/>
          <w:i/>
          <w:sz w:val="28"/>
          <w:szCs w:val="28"/>
        </w:rPr>
      </w:pPr>
      <w:r w:rsidRPr="00727E29">
        <w:rPr>
          <w:rFonts w:ascii="Times New Roman" w:hAnsi="Times New Roman" w:cs="Times New Roman"/>
          <w:i/>
          <w:sz w:val="28"/>
          <w:szCs w:val="28"/>
        </w:rPr>
        <w:t>(Свищова)</w:t>
      </w:r>
    </w:p>
    <w:p w:rsidR="00117BC5" w:rsidRPr="00727E29" w:rsidRDefault="00117BC5" w:rsidP="00FA16F3">
      <w:pPr>
        <w:pStyle w:val="ab"/>
        <w:spacing w:after="0" w:line="240" w:lineRule="auto"/>
        <w:jc w:val="both"/>
        <w:rPr>
          <w:rFonts w:ascii="Times New Roman" w:hAnsi="Times New Roman" w:cs="Times New Roman"/>
          <w:i/>
          <w:sz w:val="28"/>
          <w:szCs w:val="28"/>
        </w:rPr>
      </w:pPr>
    </w:p>
    <w:p w:rsidR="003215F1" w:rsidRPr="003215F1" w:rsidRDefault="003215F1" w:rsidP="003215F1">
      <w:pPr>
        <w:pStyle w:val="ab"/>
        <w:numPr>
          <w:ilvl w:val="0"/>
          <w:numId w:val="2"/>
        </w:numPr>
        <w:tabs>
          <w:tab w:val="left" w:pos="1134"/>
        </w:tabs>
        <w:spacing w:after="0" w:line="240" w:lineRule="auto"/>
        <w:ind w:left="0" w:firstLine="709"/>
        <w:jc w:val="both"/>
        <w:rPr>
          <w:rFonts w:ascii="Times New Roman" w:hAnsi="Times New Roman" w:cs="Times New Roman"/>
          <w:sz w:val="28"/>
          <w:szCs w:val="28"/>
        </w:rPr>
      </w:pPr>
      <w:r w:rsidRPr="003215F1">
        <w:rPr>
          <w:rFonts w:ascii="Times New Roman" w:hAnsi="Times New Roman" w:cs="Times New Roman"/>
          <w:sz w:val="28"/>
          <w:szCs w:val="28"/>
        </w:rPr>
        <w:t xml:space="preserve">Затвердити технічну документацію із землеустрою та надати в оренду гр. Червяк Віолеті Олександрівні, що мешкає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земельну ділянку за адресою: м. Полтава, вул. Агітаційна, 3, площею 987 кв.м. для будівництва і обслуговування жилого будинку, господарських будівель і споруд (кадастровий номер 5310136400:09:003:0496).</w:t>
      </w:r>
    </w:p>
    <w:p w:rsidR="003215F1" w:rsidRPr="003215F1" w:rsidRDefault="003215F1" w:rsidP="003215F1">
      <w:pPr>
        <w:tabs>
          <w:tab w:val="left" w:pos="0"/>
          <w:tab w:val="left" w:pos="1276"/>
        </w:tabs>
        <w:spacing w:after="0"/>
        <w:ind w:firstLine="709"/>
        <w:jc w:val="both"/>
        <w:rPr>
          <w:rFonts w:ascii="Times New Roman" w:hAnsi="Times New Roman" w:cs="Times New Roman"/>
          <w:sz w:val="28"/>
          <w:szCs w:val="28"/>
        </w:rPr>
      </w:pPr>
      <w:r w:rsidRPr="003215F1">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215F1" w:rsidRPr="003215F1" w:rsidRDefault="003215F1" w:rsidP="003215F1">
      <w:pPr>
        <w:pStyle w:val="ab"/>
        <w:tabs>
          <w:tab w:val="left" w:pos="0"/>
        </w:tabs>
        <w:spacing w:after="0" w:line="240" w:lineRule="auto"/>
        <w:ind w:left="0" w:firstLine="709"/>
        <w:jc w:val="both"/>
        <w:rPr>
          <w:rFonts w:ascii="Times New Roman" w:hAnsi="Times New Roman" w:cs="Times New Roman"/>
          <w:sz w:val="28"/>
          <w:szCs w:val="28"/>
        </w:rPr>
      </w:pPr>
      <w:r w:rsidRPr="003215F1">
        <w:rPr>
          <w:rFonts w:ascii="Times New Roman" w:hAnsi="Times New Roman" w:cs="Times New Roman"/>
          <w:sz w:val="28"/>
          <w:szCs w:val="28"/>
        </w:rPr>
        <w:t>Термін дії рішення 5 років.</w:t>
      </w:r>
    </w:p>
    <w:p w:rsidR="003215F1" w:rsidRPr="003215F1" w:rsidRDefault="003215F1" w:rsidP="003215F1">
      <w:pPr>
        <w:pStyle w:val="ab"/>
        <w:numPr>
          <w:ilvl w:val="0"/>
          <w:numId w:val="2"/>
        </w:numPr>
        <w:tabs>
          <w:tab w:val="left" w:pos="1134"/>
        </w:tabs>
        <w:spacing w:after="0" w:line="240" w:lineRule="auto"/>
        <w:ind w:left="0" w:firstLine="709"/>
        <w:jc w:val="both"/>
        <w:rPr>
          <w:rFonts w:ascii="Times New Roman" w:hAnsi="Times New Roman" w:cs="Times New Roman"/>
          <w:sz w:val="28"/>
          <w:szCs w:val="28"/>
        </w:rPr>
      </w:pPr>
      <w:r w:rsidRPr="003215F1">
        <w:rPr>
          <w:rFonts w:ascii="Times New Roman" w:hAnsi="Times New Roman" w:cs="Times New Roman"/>
          <w:sz w:val="28"/>
          <w:szCs w:val="28"/>
        </w:rPr>
        <w:t xml:space="preserve">Затвердити технічну документацію із землеустрою та надати в оренду гр. Пацулі Олександру Олексійовичу, що мешкає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xml:space="preserve"> та гр. Гусєвій Ганні Артемівні, що мешкає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земельну ділянку за адресою: м. Полтава, пров. Метростроївський, 4, площею 1700 кв.м. для будівництва і обслуговування жилого будинку, господарських будівель і споруд (кадастровий номер 5310136400:09:002:0332).</w:t>
      </w:r>
    </w:p>
    <w:p w:rsidR="003215F1" w:rsidRPr="003215F1" w:rsidRDefault="003215F1" w:rsidP="003215F1">
      <w:pPr>
        <w:tabs>
          <w:tab w:val="left" w:pos="0"/>
          <w:tab w:val="left" w:pos="1276"/>
        </w:tabs>
        <w:spacing w:after="0"/>
        <w:ind w:firstLine="709"/>
        <w:jc w:val="both"/>
        <w:rPr>
          <w:rFonts w:ascii="Times New Roman" w:hAnsi="Times New Roman" w:cs="Times New Roman"/>
          <w:sz w:val="28"/>
          <w:szCs w:val="28"/>
        </w:rPr>
      </w:pPr>
      <w:r w:rsidRPr="003215F1">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215F1" w:rsidRPr="003215F1" w:rsidRDefault="003215F1" w:rsidP="003215F1">
      <w:pPr>
        <w:pStyle w:val="ab"/>
        <w:tabs>
          <w:tab w:val="left" w:pos="0"/>
        </w:tabs>
        <w:spacing w:after="0" w:line="240" w:lineRule="auto"/>
        <w:ind w:left="0" w:firstLine="709"/>
        <w:jc w:val="both"/>
        <w:rPr>
          <w:rFonts w:ascii="Times New Roman" w:hAnsi="Times New Roman" w:cs="Times New Roman"/>
          <w:sz w:val="28"/>
          <w:szCs w:val="28"/>
        </w:rPr>
      </w:pPr>
      <w:r w:rsidRPr="003215F1">
        <w:rPr>
          <w:rFonts w:ascii="Times New Roman" w:hAnsi="Times New Roman" w:cs="Times New Roman"/>
          <w:sz w:val="28"/>
          <w:szCs w:val="28"/>
        </w:rPr>
        <w:t>Термін дії рішення 5 років.</w:t>
      </w:r>
    </w:p>
    <w:p w:rsidR="003215F1" w:rsidRPr="003215F1" w:rsidRDefault="003215F1" w:rsidP="003215F1">
      <w:pPr>
        <w:pStyle w:val="ab"/>
        <w:numPr>
          <w:ilvl w:val="0"/>
          <w:numId w:val="2"/>
        </w:numPr>
        <w:tabs>
          <w:tab w:val="left" w:pos="1134"/>
        </w:tabs>
        <w:spacing w:after="0" w:line="240" w:lineRule="auto"/>
        <w:ind w:left="0" w:firstLine="709"/>
        <w:jc w:val="both"/>
        <w:rPr>
          <w:rFonts w:ascii="Times New Roman" w:hAnsi="Times New Roman" w:cs="Times New Roman"/>
          <w:sz w:val="28"/>
          <w:szCs w:val="28"/>
        </w:rPr>
      </w:pPr>
      <w:r w:rsidRPr="003215F1">
        <w:rPr>
          <w:rFonts w:ascii="Times New Roman" w:hAnsi="Times New Roman" w:cs="Times New Roman"/>
          <w:sz w:val="28"/>
          <w:szCs w:val="28"/>
        </w:rPr>
        <w:t xml:space="preserve">Затвердити технічну документацію із землеустрою та надати в оренду гр. Поповій Антоніні Іванівні, що мешкає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xml:space="preserve">, гр.  Маркіній Лукерії Миколаївні, гр. Маркіну Ігорю Григоровичу, що мешкають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xml:space="preserve"> та гр. Маркіну Сергію Григоровичу, що мешкає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земельну ділянку за адресою: м. Полтава, пров. Український, 11, площею 1263 кв.м. для будівництва і обслуговування жилого будинку, господарських будівель і споруд (кадастровий номер 5310136400:14:003:0428).</w:t>
      </w:r>
    </w:p>
    <w:p w:rsidR="003215F1" w:rsidRPr="003215F1" w:rsidRDefault="003215F1" w:rsidP="003215F1">
      <w:pPr>
        <w:tabs>
          <w:tab w:val="left" w:pos="0"/>
          <w:tab w:val="left" w:pos="1276"/>
        </w:tabs>
        <w:spacing w:after="0"/>
        <w:ind w:firstLine="709"/>
        <w:jc w:val="both"/>
        <w:rPr>
          <w:rFonts w:ascii="Times New Roman" w:hAnsi="Times New Roman" w:cs="Times New Roman"/>
          <w:sz w:val="28"/>
          <w:szCs w:val="28"/>
        </w:rPr>
      </w:pPr>
      <w:r w:rsidRPr="003215F1">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215F1" w:rsidRPr="003215F1" w:rsidRDefault="003215F1" w:rsidP="003215F1">
      <w:pPr>
        <w:pStyle w:val="ab"/>
        <w:tabs>
          <w:tab w:val="left" w:pos="0"/>
        </w:tabs>
        <w:spacing w:after="0" w:line="240" w:lineRule="auto"/>
        <w:ind w:left="0" w:firstLine="709"/>
        <w:jc w:val="both"/>
        <w:rPr>
          <w:rFonts w:ascii="Times New Roman" w:hAnsi="Times New Roman" w:cs="Times New Roman"/>
          <w:sz w:val="28"/>
          <w:szCs w:val="28"/>
        </w:rPr>
      </w:pPr>
      <w:r w:rsidRPr="003215F1">
        <w:rPr>
          <w:rFonts w:ascii="Times New Roman" w:hAnsi="Times New Roman" w:cs="Times New Roman"/>
          <w:sz w:val="28"/>
          <w:szCs w:val="28"/>
        </w:rPr>
        <w:t>Термін дії рішення 5 років.</w:t>
      </w:r>
    </w:p>
    <w:p w:rsidR="003215F1" w:rsidRPr="003215F1" w:rsidRDefault="003215F1" w:rsidP="003215F1">
      <w:pPr>
        <w:pStyle w:val="ab"/>
        <w:numPr>
          <w:ilvl w:val="0"/>
          <w:numId w:val="2"/>
        </w:numPr>
        <w:tabs>
          <w:tab w:val="left" w:pos="1134"/>
        </w:tabs>
        <w:spacing w:after="0" w:line="240" w:lineRule="auto"/>
        <w:ind w:left="0" w:firstLine="709"/>
        <w:jc w:val="both"/>
        <w:rPr>
          <w:rFonts w:ascii="Times New Roman" w:hAnsi="Times New Roman" w:cs="Times New Roman"/>
          <w:sz w:val="28"/>
          <w:szCs w:val="28"/>
        </w:rPr>
      </w:pPr>
      <w:r w:rsidRPr="003215F1">
        <w:rPr>
          <w:rFonts w:ascii="Times New Roman" w:hAnsi="Times New Roman" w:cs="Times New Roman"/>
          <w:sz w:val="28"/>
          <w:szCs w:val="28"/>
        </w:rPr>
        <w:t xml:space="preserve">Затвердити технічну документацію із землеустрою та надати в оренду гр. Лобанову Олександру Сергійовичу, що мешкає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xml:space="preserve"> гр. Алексейцеву Володимиру Юрійовичу та гр. Дубицькому Юрію Івановичу, що мешкають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xml:space="preserve">, земельну ділянку за адресою: м. Полтава, пров. Павла Бобровського, </w:t>
      </w:r>
      <w:r w:rsidRPr="003215F1">
        <w:rPr>
          <w:rFonts w:ascii="Times New Roman" w:hAnsi="Times New Roman" w:cs="Times New Roman"/>
          <w:sz w:val="28"/>
          <w:szCs w:val="28"/>
        </w:rPr>
        <w:lastRenderedPageBreak/>
        <w:t>28, площею 1929 кв.м. для будівництва і обслуговування жилого будинку, господарських будівель і споруд (кадастровий номер 5310136400:10:003:0328).</w:t>
      </w:r>
    </w:p>
    <w:p w:rsidR="003215F1" w:rsidRPr="003215F1" w:rsidRDefault="003215F1" w:rsidP="003215F1">
      <w:pPr>
        <w:tabs>
          <w:tab w:val="left" w:pos="0"/>
          <w:tab w:val="left" w:pos="1276"/>
        </w:tabs>
        <w:spacing w:after="0"/>
        <w:ind w:firstLine="709"/>
        <w:jc w:val="both"/>
        <w:rPr>
          <w:rFonts w:ascii="Times New Roman" w:hAnsi="Times New Roman" w:cs="Times New Roman"/>
          <w:sz w:val="28"/>
          <w:szCs w:val="28"/>
        </w:rPr>
      </w:pPr>
      <w:r w:rsidRPr="003215F1">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215F1" w:rsidRPr="003215F1" w:rsidRDefault="003215F1" w:rsidP="003215F1">
      <w:pPr>
        <w:pStyle w:val="ab"/>
        <w:tabs>
          <w:tab w:val="left" w:pos="0"/>
        </w:tabs>
        <w:spacing w:after="0" w:line="240" w:lineRule="auto"/>
        <w:ind w:left="0" w:firstLine="709"/>
        <w:jc w:val="both"/>
        <w:rPr>
          <w:rFonts w:ascii="Times New Roman" w:hAnsi="Times New Roman" w:cs="Times New Roman"/>
          <w:sz w:val="28"/>
          <w:szCs w:val="28"/>
        </w:rPr>
      </w:pPr>
      <w:r w:rsidRPr="003215F1">
        <w:rPr>
          <w:rFonts w:ascii="Times New Roman" w:hAnsi="Times New Roman" w:cs="Times New Roman"/>
          <w:sz w:val="28"/>
          <w:szCs w:val="28"/>
        </w:rPr>
        <w:t>Термін дії рішення 5 років.</w:t>
      </w:r>
    </w:p>
    <w:p w:rsidR="003215F1" w:rsidRPr="003215F1" w:rsidRDefault="003215F1" w:rsidP="003215F1">
      <w:pPr>
        <w:pStyle w:val="ab"/>
        <w:numPr>
          <w:ilvl w:val="0"/>
          <w:numId w:val="2"/>
        </w:numPr>
        <w:tabs>
          <w:tab w:val="left" w:pos="1134"/>
        </w:tabs>
        <w:spacing w:after="0" w:line="240" w:lineRule="auto"/>
        <w:ind w:left="0" w:firstLine="709"/>
        <w:jc w:val="both"/>
        <w:rPr>
          <w:rFonts w:ascii="Times New Roman" w:hAnsi="Times New Roman" w:cs="Times New Roman"/>
          <w:sz w:val="28"/>
          <w:szCs w:val="28"/>
        </w:rPr>
      </w:pPr>
      <w:r w:rsidRPr="003215F1">
        <w:rPr>
          <w:rFonts w:ascii="Times New Roman" w:hAnsi="Times New Roman" w:cs="Times New Roman"/>
          <w:sz w:val="28"/>
          <w:szCs w:val="28"/>
        </w:rPr>
        <w:t xml:space="preserve">Затвердити технічну документацію із землеустрою та надати в оренду гр. Денисюк Людмилі Василівні, що мешкає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земельну ділянку за адресою: м. Полтава, вул. Петра Дорошенка, 15, гараж № 17 площею 88 кв.м. для будівництва і обслуговування жилого будинку, господарських будівель і споруд (кадастровий номер 5310136400:10:003:0334).</w:t>
      </w:r>
    </w:p>
    <w:p w:rsidR="003215F1" w:rsidRPr="003215F1" w:rsidRDefault="003215F1" w:rsidP="003215F1">
      <w:pPr>
        <w:tabs>
          <w:tab w:val="left" w:pos="0"/>
          <w:tab w:val="left" w:pos="1276"/>
        </w:tabs>
        <w:spacing w:after="0"/>
        <w:ind w:firstLine="709"/>
        <w:jc w:val="both"/>
        <w:rPr>
          <w:rFonts w:ascii="Times New Roman" w:hAnsi="Times New Roman" w:cs="Times New Roman"/>
          <w:sz w:val="28"/>
          <w:szCs w:val="28"/>
        </w:rPr>
      </w:pPr>
      <w:r w:rsidRPr="003215F1">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215F1" w:rsidRPr="002E6D88" w:rsidRDefault="003215F1" w:rsidP="003215F1">
      <w:pPr>
        <w:pStyle w:val="ab"/>
        <w:tabs>
          <w:tab w:val="left" w:pos="0"/>
        </w:tabs>
        <w:spacing w:after="0" w:line="240" w:lineRule="auto"/>
        <w:ind w:left="0" w:firstLine="709"/>
        <w:jc w:val="both"/>
        <w:rPr>
          <w:rFonts w:ascii="Times New Roman" w:hAnsi="Times New Roman"/>
          <w:sz w:val="28"/>
          <w:szCs w:val="28"/>
        </w:rPr>
      </w:pPr>
      <w:r w:rsidRPr="002E6D88">
        <w:rPr>
          <w:rFonts w:ascii="Times New Roman" w:hAnsi="Times New Roman"/>
          <w:sz w:val="28"/>
          <w:szCs w:val="28"/>
        </w:rPr>
        <w:t>Термін дії рішення 5 років.</w:t>
      </w:r>
    </w:p>
    <w:p w:rsidR="00117BC5" w:rsidRPr="00727E29" w:rsidRDefault="00117BC5" w:rsidP="00FA16F3">
      <w:pPr>
        <w:pStyle w:val="ab"/>
        <w:spacing w:after="0" w:line="240" w:lineRule="auto"/>
        <w:jc w:val="both"/>
        <w:rPr>
          <w:rFonts w:ascii="Times New Roman" w:hAnsi="Times New Roman" w:cs="Times New Roman"/>
          <w:i/>
          <w:sz w:val="28"/>
          <w:szCs w:val="28"/>
        </w:rPr>
      </w:pPr>
    </w:p>
    <w:p w:rsidR="00117BC5" w:rsidRPr="00727E29" w:rsidRDefault="00117BC5" w:rsidP="00FA16F3">
      <w:pPr>
        <w:pStyle w:val="ab"/>
        <w:spacing w:after="0" w:line="240" w:lineRule="auto"/>
        <w:jc w:val="both"/>
        <w:rPr>
          <w:rFonts w:ascii="Times New Roman" w:hAnsi="Times New Roman" w:cs="Times New Roman"/>
          <w:i/>
          <w:sz w:val="28"/>
          <w:szCs w:val="28"/>
        </w:rPr>
      </w:pPr>
      <w:r w:rsidRPr="00727E29">
        <w:rPr>
          <w:rFonts w:ascii="Times New Roman" w:hAnsi="Times New Roman" w:cs="Times New Roman"/>
          <w:i/>
          <w:sz w:val="28"/>
          <w:szCs w:val="28"/>
        </w:rPr>
        <w:t>(Синягівський)</w:t>
      </w:r>
    </w:p>
    <w:p w:rsidR="00117BC5" w:rsidRPr="00727E29" w:rsidRDefault="00117BC5" w:rsidP="00FA16F3">
      <w:pPr>
        <w:pStyle w:val="ab"/>
        <w:spacing w:after="0" w:line="240" w:lineRule="auto"/>
        <w:jc w:val="both"/>
        <w:rPr>
          <w:rFonts w:ascii="Times New Roman" w:hAnsi="Times New Roman" w:cs="Times New Roman"/>
          <w:i/>
          <w:sz w:val="28"/>
          <w:szCs w:val="28"/>
        </w:rPr>
      </w:pPr>
    </w:p>
    <w:p w:rsidR="00E223D7" w:rsidRPr="00727E29" w:rsidRDefault="00E223D7" w:rsidP="00E223D7">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E223D7" w:rsidRPr="00727E29" w:rsidRDefault="00E223D7" w:rsidP="00E223D7">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E223D7" w:rsidRPr="00727E29" w:rsidRDefault="00E223D7" w:rsidP="00E223D7">
      <w:pPr>
        <w:tabs>
          <w:tab w:val="left" w:pos="0"/>
          <w:tab w:val="left" w:pos="851"/>
        </w:tabs>
        <w:spacing w:after="0" w:line="240" w:lineRule="auto"/>
        <w:ind w:firstLine="851"/>
        <w:jc w:val="both"/>
        <w:rPr>
          <w:bCs/>
          <w:sz w:val="28"/>
          <w:szCs w:val="28"/>
        </w:rPr>
      </w:pPr>
      <w:r w:rsidRPr="00727E29">
        <w:rPr>
          <w:rFonts w:ascii="Times New Roman" w:hAnsi="Times New Roman" w:cs="Times New Roman"/>
          <w:bCs/>
          <w:sz w:val="28"/>
          <w:szCs w:val="28"/>
        </w:rPr>
        <w:t>Які будуть пропозиції</w:t>
      </w:r>
      <w:r w:rsidRPr="00727E29">
        <w:rPr>
          <w:bCs/>
          <w:sz w:val="28"/>
          <w:szCs w:val="28"/>
        </w:rPr>
        <w:t>?</w:t>
      </w:r>
    </w:p>
    <w:p w:rsidR="00E223D7" w:rsidRPr="00727E29" w:rsidRDefault="00E223D7" w:rsidP="00E223D7">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E223D7" w:rsidRPr="00727E29" w:rsidRDefault="00E223D7" w:rsidP="00E223D7">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p>
    <w:p w:rsidR="00E223D7" w:rsidRPr="00727E29" w:rsidRDefault="00E223D7" w:rsidP="00387F40">
      <w:pPr>
        <w:pStyle w:val="ab"/>
        <w:spacing w:after="0" w:line="240" w:lineRule="auto"/>
        <w:ind w:left="0" w:firstLine="720"/>
        <w:jc w:val="both"/>
        <w:rPr>
          <w:rFonts w:ascii="Times New Roman" w:hAnsi="Times New Roman" w:cs="Times New Roman"/>
          <w:sz w:val="28"/>
          <w:szCs w:val="28"/>
        </w:rPr>
      </w:pPr>
      <w:r w:rsidRPr="00727E29">
        <w:rPr>
          <w:rFonts w:ascii="Times New Roman" w:hAnsi="Times New Roman" w:cs="Times New Roman"/>
          <w:sz w:val="28"/>
          <w:szCs w:val="28"/>
        </w:rPr>
        <w:t xml:space="preserve">Хто за те, щоб проект рішення з питання </w:t>
      </w:r>
      <w:r w:rsidR="00387F40" w:rsidRPr="00727E29">
        <w:rPr>
          <w:rFonts w:ascii="Times New Roman" w:hAnsi="Times New Roman" w:cs="Times New Roman"/>
          <w:sz w:val="28"/>
          <w:szCs w:val="28"/>
        </w:rPr>
        <w:t>«</w:t>
      </w:r>
      <w:r w:rsidR="00630CAA" w:rsidRPr="00727E29">
        <w:rPr>
          <w:rFonts w:ascii="Times New Roman" w:hAnsi="Times New Roman" w:cs="Times New Roman"/>
          <w:sz w:val="28"/>
          <w:szCs w:val="28"/>
        </w:rPr>
        <w:t>Про розгляд заяв громадян про затвердження документацій із землеустрою та надання земельних ділянок в оренду</w:t>
      </w:r>
      <w:r w:rsidR="00387F40" w:rsidRPr="00727E29">
        <w:rPr>
          <w:rFonts w:ascii="Times New Roman" w:hAnsi="Times New Roman" w:cs="Times New Roman"/>
          <w:sz w:val="28"/>
          <w:szCs w:val="28"/>
        </w:rPr>
        <w:t>»</w:t>
      </w:r>
      <w:r w:rsidRPr="00727E29">
        <w:rPr>
          <w:rFonts w:ascii="Times New Roman" w:hAnsi="Times New Roman" w:cs="Times New Roman"/>
          <w:b/>
          <w:sz w:val="28"/>
          <w:szCs w:val="28"/>
        </w:rPr>
        <w:t xml:space="preserve"> </w:t>
      </w:r>
      <w:r w:rsidRPr="00727E29">
        <w:rPr>
          <w:rFonts w:ascii="Times New Roman" w:hAnsi="Times New Roman" w:cs="Times New Roman"/>
          <w:sz w:val="28"/>
          <w:szCs w:val="28"/>
        </w:rPr>
        <w:t>прийняти як рішення сесії, прошу голосувати.</w:t>
      </w:r>
    </w:p>
    <w:p w:rsidR="00CE14CF" w:rsidRPr="00727E29" w:rsidRDefault="00CE14CF" w:rsidP="00E223D7">
      <w:pPr>
        <w:pStyle w:val="ab"/>
        <w:spacing w:after="0" w:line="240" w:lineRule="auto"/>
        <w:jc w:val="both"/>
        <w:rPr>
          <w:rFonts w:ascii="Times New Roman" w:hAnsi="Times New Roman" w:cs="Times New Roman"/>
          <w:sz w:val="28"/>
          <w:szCs w:val="28"/>
        </w:rPr>
      </w:pP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7"/>
        <w:gridCol w:w="15"/>
        <w:gridCol w:w="2549"/>
      </w:tblGrid>
      <w:tr w:rsidR="0083753F" w:rsidRPr="0083753F" w:rsidTr="00E72FAD">
        <w:trPr>
          <w:trHeight w:val="397"/>
        </w:trPr>
        <w:tc>
          <w:tcPr>
            <w:tcW w:w="839"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b/>
                <w:sz w:val="24"/>
                <w:szCs w:val="24"/>
              </w:rPr>
            </w:pPr>
            <w:r w:rsidRPr="0083753F">
              <w:rPr>
                <w:rFonts w:ascii="Times New Roman" w:eastAsia="Times New Roman" w:hAnsi="Times New Roman" w:cs="Times New Roman"/>
                <w:b/>
                <w:sz w:val="24"/>
                <w:szCs w:val="24"/>
              </w:rPr>
              <w:t>12.2</w:t>
            </w:r>
          </w:p>
        </w:tc>
        <w:tc>
          <w:tcPr>
            <w:tcW w:w="9478" w:type="dxa"/>
            <w:gridSpan w:val="10"/>
            <w:tcBorders>
              <w:top w:val="single" w:sz="4" w:space="0" w:color="auto"/>
              <w:left w:val="single" w:sz="4" w:space="0" w:color="auto"/>
              <w:bottom w:val="single" w:sz="4" w:space="0" w:color="auto"/>
              <w:right w:val="single" w:sz="4" w:space="0" w:color="auto"/>
            </w:tcBorders>
          </w:tcPr>
          <w:p w:rsidR="0083753F" w:rsidRPr="0083753F" w:rsidRDefault="0083753F" w:rsidP="009D77E2">
            <w:pPr>
              <w:spacing w:after="0" w:line="240" w:lineRule="auto"/>
              <w:jc w:val="both"/>
              <w:rPr>
                <w:rFonts w:ascii="Times New Roman" w:hAnsi="Times New Roman" w:cs="Times New Roman"/>
                <w:b/>
                <w:sz w:val="28"/>
                <w:szCs w:val="28"/>
              </w:rPr>
            </w:pPr>
            <w:r w:rsidRPr="0083753F">
              <w:rPr>
                <w:rFonts w:ascii="Times New Roman" w:hAnsi="Times New Roman" w:cs="Times New Roman"/>
                <w:b/>
                <w:sz w:val="28"/>
                <w:szCs w:val="28"/>
              </w:rPr>
              <w:t>Про розгляд заяв громадян про затвердження документацій із  землеустрою та надання земельних ділянок в оренду</w:t>
            </w:r>
          </w:p>
        </w:tc>
      </w:tr>
      <w:tr w:rsidR="0083753F" w:rsidRPr="0083753F" w:rsidTr="00E72FAD">
        <w:trPr>
          <w:trHeight w:val="654"/>
        </w:trPr>
        <w:tc>
          <w:tcPr>
            <w:tcW w:w="839" w:type="dxa"/>
            <w:tcBorders>
              <w:left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b/>
                <w:sz w:val="24"/>
                <w:szCs w:val="24"/>
              </w:rPr>
            </w:pPr>
            <w:r w:rsidRPr="0083753F">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b/>
                <w:sz w:val="24"/>
                <w:szCs w:val="24"/>
              </w:rPr>
            </w:pPr>
            <w:r w:rsidRPr="0083753F">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b/>
                <w:sz w:val="24"/>
                <w:szCs w:val="24"/>
              </w:rPr>
            </w:pPr>
            <w:r w:rsidRPr="0083753F">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both"/>
              <w:rPr>
                <w:rFonts w:ascii="Times New Roman" w:hAnsi="Times New Roman" w:cs="Times New Roman"/>
                <w:b/>
                <w:sz w:val="24"/>
                <w:szCs w:val="24"/>
              </w:rPr>
            </w:pPr>
            <w:r w:rsidRPr="0083753F">
              <w:rPr>
                <w:rFonts w:ascii="Times New Roman" w:hAnsi="Times New Roman" w:cs="Times New Roman"/>
                <w:b/>
                <w:sz w:val="24"/>
                <w:szCs w:val="24"/>
              </w:rPr>
              <w:t xml:space="preserve">Проти </w:t>
            </w:r>
          </w:p>
        </w:tc>
        <w:tc>
          <w:tcPr>
            <w:tcW w:w="2586" w:type="dxa"/>
            <w:gridSpan w:val="5"/>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both"/>
              <w:rPr>
                <w:rFonts w:ascii="Times New Roman" w:hAnsi="Times New Roman" w:cs="Times New Roman"/>
                <w:b/>
                <w:sz w:val="24"/>
                <w:szCs w:val="24"/>
              </w:rPr>
            </w:pPr>
            <w:r w:rsidRPr="0083753F">
              <w:rPr>
                <w:rFonts w:ascii="Times New Roman" w:hAnsi="Times New Roman" w:cs="Times New Roman"/>
                <w:b/>
                <w:sz w:val="24"/>
                <w:szCs w:val="24"/>
              </w:rPr>
              <w:t>Утрималися</w:t>
            </w: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83753F" w:rsidRPr="0083753F" w:rsidRDefault="0083753F" w:rsidP="00E72FAD">
            <w:pPr>
              <w:pStyle w:val="2"/>
              <w:spacing w:after="0" w:line="240" w:lineRule="auto"/>
              <w:rPr>
                <w:rFonts w:ascii="Times New Roman" w:hAnsi="Times New Roman" w:cs="Times New Roman"/>
                <w:sz w:val="24"/>
                <w:szCs w:val="24"/>
              </w:rPr>
            </w:pPr>
            <w:r w:rsidRPr="0083753F">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83753F" w:rsidRPr="0083753F" w:rsidRDefault="0083753F" w:rsidP="00E72FAD">
            <w:pPr>
              <w:pStyle w:val="2"/>
              <w:spacing w:after="0" w:line="240" w:lineRule="auto"/>
              <w:rPr>
                <w:rFonts w:ascii="Times New Roman" w:hAnsi="Times New Roman" w:cs="Times New Roman"/>
                <w:sz w:val="24"/>
                <w:szCs w:val="24"/>
              </w:rPr>
            </w:pPr>
            <w:r w:rsidRPr="0083753F">
              <w:rPr>
                <w:rFonts w:ascii="Times New Roman" w:hAnsi="Times New Roman" w:cs="Times New Roman"/>
                <w:sz w:val="24"/>
                <w:szCs w:val="24"/>
              </w:rPr>
              <w:t xml:space="preserve">Гальченко Олег Юрійович </w:t>
            </w:r>
          </w:p>
        </w:tc>
        <w:tc>
          <w:tcPr>
            <w:tcW w:w="5355" w:type="dxa"/>
            <w:gridSpan w:val="9"/>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r w:rsidRPr="0083753F">
              <w:rPr>
                <w:rFonts w:ascii="Times New Roman" w:hAnsi="Times New Roman" w:cs="Times New Roman"/>
                <w:sz w:val="24"/>
                <w:szCs w:val="24"/>
              </w:rPr>
              <w:t xml:space="preserve">Відсутній </w:t>
            </w: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83753F" w:rsidRPr="0083753F" w:rsidRDefault="0083753F" w:rsidP="00E72FAD">
            <w:pPr>
              <w:pStyle w:val="22"/>
              <w:spacing w:after="0" w:line="240" w:lineRule="auto"/>
              <w:rPr>
                <w:sz w:val="24"/>
                <w:szCs w:val="24"/>
              </w:rPr>
            </w:pPr>
            <w:r w:rsidRPr="0083753F">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83753F" w:rsidRPr="0083753F" w:rsidRDefault="0083753F" w:rsidP="00E72FAD">
            <w:pPr>
              <w:pStyle w:val="22"/>
              <w:spacing w:after="0" w:line="240" w:lineRule="auto"/>
              <w:rPr>
                <w:sz w:val="24"/>
                <w:szCs w:val="24"/>
              </w:rPr>
            </w:pPr>
            <w:r w:rsidRPr="0083753F">
              <w:rPr>
                <w:sz w:val="24"/>
                <w:szCs w:val="24"/>
              </w:rPr>
              <w:t>Грінченко Олексій Вікторович</w:t>
            </w:r>
          </w:p>
        </w:tc>
        <w:tc>
          <w:tcPr>
            <w:tcW w:w="5355" w:type="dxa"/>
            <w:gridSpan w:val="9"/>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r w:rsidRPr="0083753F">
              <w:rPr>
                <w:rFonts w:ascii="Times New Roman" w:hAnsi="Times New Roman" w:cs="Times New Roman"/>
                <w:sz w:val="24"/>
                <w:szCs w:val="24"/>
              </w:rPr>
              <w:t>Не брав участі у голосуванні</w:t>
            </w: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83753F" w:rsidRPr="0083753F" w:rsidRDefault="0083753F" w:rsidP="00E72FAD">
            <w:pPr>
              <w:pStyle w:val="22"/>
              <w:spacing w:after="0" w:line="240" w:lineRule="auto"/>
              <w:rPr>
                <w:sz w:val="24"/>
                <w:szCs w:val="24"/>
              </w:rPr>
            </w:pPr>
            <w:r w:rsidRPr="0083753F">
              <w:rPr>
                <w:sz w:val="24"/>
                <w:szCs w:val="24"/>
              </w:rPr>
              <w:t>Гузь Віталій Юрійович</w:t>
            </w:r>
          </w:p>
        </w:tc>
        <w:tc>
          <w:tcPr>
            <w:tcW w:w="5355" w:type="dxa"/>
            <w:gridSpan w:val="9"/>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r w:rsidRPr="0083753F">
              <w:rPr>
                <w:rFonts w:ascii="Times New Roman" w:hAnsi="Times New Roman" w:cs="Times New Roman"/>
                <w:sz w:val="24"/>
                <w:szCs w:val="24"/>
              </w:rPr>
              <w:t>Відсутній</w:t>
            </w: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83753F" w:rsidRPr="0083753F" w:rsidRDefault="0083753F" w:rsidP="00E72FAD">
            <w:pPr>
              <w:pStyle w:val="22"/>
              <w:spacing w:after="0" w:line="240" w:lineRule="auto"/>
              <w:rPr>
                <w:sz w:val="24"/>
                <w:szCs w:val="24"/>
              </w:rPr>
            </w:pPr>
            <w:r w:rsidRPr="0083753F">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1455" w:type="dxa"/>
            <w:gridSpan w:val="6"/>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64" w:type="dxa"/>
            <w:gridSpan w:val="2"/>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7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83753F" w:rsidRPr="0083753F" w:rsidRDefault="0083753F" w:rsidP="00E72FAD">
            <w:pPr>
              <w:pStyle w:val="21"/>
              <w:spacing w:after="0" w:line="240" w:lineRule="auto"/>
              <w:ind w:firstLine="0"/>
              <w:jc w:val="left"/>
              <w:rPr>
                <w:sz w:val="24"/>
                <w:szCs w:val="24"/>
              </w:rPr>
            </w:pPr>
            <w:r w:rsidRPr="0083753F">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p>
        </w:tc>
      </w:tr>
      <w:tr w:rsidR="0083753F" w:rsidRPr="0083753F" w:rsidTr="00E72FAD">
        <w:trPr>
          <w:trHeight w:val="292"/>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83753F" w:rsidRPr="0083753F" w:rsidRDefault="0083753F" w:rsidP="00E72FAD">
            <w:pPr>
              <w:pStyle w:val="21"/>
              <w:spacing w:after="0" w:line="240" w:lineRule="auto"/>
              <w:ind w:firstLine="0"/>
              <w:jc w:val="left"/>
              <w:rPr>
                <w:sz w:val="24"/>
                <w:szCs w:val="24"/>
              </w:rPr>
            </w:pPr>
            <w:r w:rsidRPr="0083753F">
              <w:rPr>
                <w:sz w:val="24"/>
                <w:szCs w:val="24"/>
              </w:rPr>
              <w:t>Кириленко Людмила Петрівна</w:t>
            </w:r>
          </w:p>
        </w:tc>
        <w:tc>
          <w:tcPr>
            <w:tcW w:w="5355" w:type="dxa"/>
            <w:gridSpan w:val="9"/>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r w:rsidRPr="0083753F">
              <w:rPr>
                <w:rFonts w:ascii="Times New Roman" w:hAnsi="Times New Roman" w:cs="Times New Roman"/>
                <w:sz w:val="24"/>
                <w:szCs w:val="24"/>
              </w:rPr>
              <w:t>Не брала участі у голосуванні</w:t>
            </w:r>
          </w:p>
        </w:tc>
      </w:tr>
      <w:tr w:rsidR="0083753F" w:rsidRPr="0083753F" w:rsidTr="00E72FAD">
        <w:trPr>
          <w:trHeight w:val="7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83753F" w:rsidRPr="0083753F" w:rsidRDefault="0083753F" w:rsidP="00E72FAD">
            <w:pPr>
              <w:pStyle w:val="21"/>
              <w:spacing w:after="0" w:line="240" w:lineRule="auto"/>
              <w:ind w:firstLine="0"/>
              <w:jc w:val="left"/>
              <w:rPr>
                <w:sz w:val="24"/>
                <w:szCs w:val="24"/>
              </w:rPr>
            </w:pPr>
            <w:r w:rsidRPr="0083753F">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83753F" w:rsidRPr="0083753F" w:rsidRDefault="0083753F" w:rsidP="00E72FAD">
            <w:pPr>
              <w:pStyle w:val="a5"/>
              <w:rPr>
                <w:sz w:val="24"/>
                <w:szCs w:val="24"/>
              </w:rPr>
            </w:pPr>
            <w:r w:rsidRPr="0083753F">
              <w:rPr>
                <w:sz w:val="24"/>
                <w:szCs w:val="24"/>
              </w:rPr>
              <w:t>Контарчук Владислав Ігорович</w:t>
            </w:r>
          </w:p>
        </w:tc>
        <w:tc>
          <w:tcPr>
            <w:tcW w:w="5355" w:type="dxa"/>
            <w:gridSpan w:val="9"/>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r w:rsidRPr="0083753F">
              <w:rPr>
                <w:rFonts w:ascii="Times New Roman" w:hAnsi="Times New Roman" w:cs="Times New Roman"/>
                <w:sz w:val="24"/>
                <w:szCs w:val="24"/>
              </w:rPr>
              <w:t>Відсутній</w:t>
            </w: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83753F" w:rsidRPr="0083753F" w:rsidRDefault="0083753F" w:rsidP="00E72FAD">
            <w:pPr>
              <w:pStyle w:val="ad"/>
              <w:rPr>
                <w:sz w:val="24"/>
                <w:szCs w:val="24"/>
              </w:rPr>
            </w:pPr>
            <w:r w:rsidRPr="0083753F">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83753F" w:rsidRPr="0083753F" w:rsidRDefault="0083753F" w:rsidP="00E72FAD">
            <w:pPr>
              <w:pStyle w:val="af2"/>
              <w:jc w:val="left"/>
              <w:rPr>
                <w:rFonts w:cs="Times New Roman"/>
                <w:sz w:val="24"/>
                <w:szCs w:val="24"/>
              </w:rPr>
            </w:pPr>
            <w:r w:rsidRPr="0083753F">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83753F" w:rsidRPr="0083753F" w:rsidRDefault="0083753F" w:rsidP="00E72FAD">
            <w:pPr>
              <w:pStyle w:val="21"/>
              <w:spacing w:after="0" w:line="240" w:lineRule="auto"/>
              <w:ind w:firstLine="0"/>
              <w:jc w:val="left"/>
              <w:rPr>
                <w:sz w:val="24"/>
                <w:szCs w:val="24"/>
              </w:rPr>
            </w:pPr>
            <w:r w:rsidRPr="0083753F">
              <w:rPr>
                <w:sz w:val="24"/>
                <w:szCs w:val="24"/>
              </w:rPr>
              <w:t>Мельник Євгенія Андріївна</w:t>
            </w:r>
          </w:p>
        </w:tc>
        <w:tc>
          <w:tcPr>
            <w:tcW w:w="5355" w:type="dxa"/>
            <w:gridSpan w:val="9"/>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r w:rsidRPr="0083753F">
              <w:rPr>
                <w:rFonts w:ascii="Times New Roman" w:hAnsi="Times New Roman" w:cs="Times New Roman"/>
                <w:sz w:val="24"/>
                <w:szCs w:val="24"/>
              </w:rPr>
              <w:t>Відсутня</w:t>
            </w: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83753F" w:rsidRPr="0083753F" w:rsidRDefault="0083753F" w:rsidP="00E72FAD">
            <w:pPr>
              <w:pStyle w:val="a5"/>
              <w:rPr>
                <w:sz w:val="24"/>
                <w:szCs w:val="24"/>
              </w:rPr>
            </w:pPr>
            <w:r w:rsidRPr="0083753F">
              <w:rPr>
                <w:sz w:val="24"/>
                <w:szCs w:val="24"/>
              </w:rPr>
              <w:t>Мовчан Тетяна Сергіївна</w:t>
            </w:r>
          </w:p>
        </w:tc>
        <w:tc>
          <w:tcPr>
            <w:tcW w:w="5355" w:type="dxa"/>
            <w:gridSpan w:val="9"/>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r w:rsidRPr="0083753F">
              <w:rPr>
                <w:rFonts w:ascii="Times New Roman" w:hAnsi="Times New Roman" w:cs="Times New Roman"/>
                <w:sz w:val="24"/>
                <w:szCs w:val="24"/>
              </w:rPr>
              <w:t>Відсутня</w:t>
            </w: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lastRenderedPageBreak/>
              <w:t>19</w:t>
            </w:r>
          </w:p>
        </w:tc>
        <w:tc>
          <w:tcPr>
            <w:tcW w:w="4123" w:type="dxa"/>
            <w:tcBorders>
              <w:left w:val="single" w:sz="4" w:space="0" w:color="auto"/>
              <w:bottom w:val="single" w:sz="4" w:space="0" w:color="auto"/>
              <w:right w:val="single" w:sz="4" w:space="0" w:color="auto"/>
            </w:tcBorders>
          </w:tcPr>
          <w:p w:rsidR="0083753F" w:rsidRPr="0083753F" w:rsidRDefault="0083753F" w:rsidP="00E72FAD">
            <w:pPr>
              <w:pStyle w:val="2"/>
              <w:spacing w:after="0" w:line="240" w:lineRule="auto"/>
              <w:rPr>
                <w:rFonts w:ascii="Times New Roman" w:hAnsi="Times New Roman" w:cs="Times New Roman"/>
                <w:sz w:val="24"/>
                <w:szCs w:val="24"/>
              </w:rPr>
            </w:pPr>
            <w:r w:rsidRPr="0083753F">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Піщанський Аркадій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r w:rsidRPr="0083753F">
              <w:rPr>
                <w:rFonts w:ascii="Times New Roman" w:hAnsi="Times New Roman" w:cs="Times New Roman"/>
                <w:sz w:val="24"/>
                <w:szCs w:val="24"/>
              </w:rPr>
              <w:t>Відсутній</w:t>
            </w: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83753F" w:rsidRPr="0083753F" w:rsidRDefault="0083753F" w:rsidP="00E72FAD">
            <w:pPr>
              <w:pStyle w:val="21"/>
              <w:spacing w:after="0" w:line="240" w:lineRule="auto"/>
              <w:ind w:firstLine="0"/>
              <w:jc w:val="left"/>
              <w:rPr>
                <w:sz w:val="24"/>
                <w:szCs w:val="24"/>
              </w:rPr>
            </w:pPr>
            <w:r w:rsidRPr="0083753F">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83753F" w:rsidRPr="0083753F" w:rsidRDefault="0083753F" w:rsidP="00E72FAD">
            <w:pPr>
              <w:snapToGrid w:val="0"/>
              <w:spacing w:after="0" w:line="240" w:lineRule="auto"/>
              <w:rPr>
                <w:rFonts w:ascii="Times New Roman" w:hAnsi="Times New Roman" w:cs="Times New Roman"/>
                <w:sz w:val="24"/>
                <w:szCs w:val="24"/>
              </w:rPr>
            </w:pPr>
            <w:r w:rsidRPr="0083753F">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83753F" w:rsidRPr="0083753F" w:rsidRDefault="0083753F" w:rsidP="00E72FAD">
            <w:pPr>
              <w:snapToGrid w:val="0"/>
              <w:spacing w:after="0" w:line="240" w:lineRule="auto"/>
              <w:rPr>
                <w:rFonts w:ascii="Times New Roman" w:hAnsi="Times New Roman" w:cs="Times New Roman"/>
                <w:sz w:val="24"/>
                <w:szCs w:val="24"/>
              </w:rPr>
            </w:pPr>
            <w:r w:rsidRPr="0083753F">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83753F" w:rsidRPr="0083753F" w:rsidRDefault="0083753F" w:rsidP="00E72FAD">
            <w:pPr>
              <w:snapToGrid w:val="0"/>
              <w:spacing w:after="0" w:line="240" w:lineRule="auto"/>
              <w:rPr>
                <w:rFonts w:ascii="Times New Roman" w:hAnsi="Times New Roman" w:cs="Times New Roman"/>
                <w:sz w:val="24"/>
                <w:szCs w:val="24"/>
              </w:rPr>
            </w:pPr>
            <w:r w:rsidRPr="0083753F">
              <w:rPr>
                <w:rFonts w:ascii="Times New Roman" w:hAnsi="Times New Roman" w:cs="Times New Roman"/>
                <w:sz w:val="24"/>
                <w:szCs w:val="24"/>
              </w:rPr>
              <w:t>Ринковий Григорій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r w:rsidRPr="0083753F">
              <w:rPr>
                <w:rFonts w:ascii="Times New Roman" w:hAnsi="Times New Roman" w:cs="Times New Roman"/>
                <w:sz w:val="24"/>
                <w:szCs w:val="24"/>
              </w:rPr>
              <w:t>Відсутній</w:t>
            </w: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83753F" w:rsidRPr="0083753F" w:rsidRDefault="0083753F" w:rsidP="00E72FAD">
            <w:pPr>
              <w:pStyle w:val="22"/>
              <w:spacing w:after="0" w:line="240" w:lineRule="auto"/>
              <w:rPr>
                <w:sz w:val="24"/>
                <w:szCs w:val="24"/>
              </w:rPr>
            </w:pPr>
            <w:r w:rsidRPr="0083753F">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Савенков Сергій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r w:rsidRPr="0083753F">
              <w:rPr>
                <w:rFonts w:ascii="Times New Roman" w:hAnsi="Times New Roman" w:cs="Times New Roman"/>
                <w:sz w:val="24"/>
                <w:szCs w:val="24"/>
              </w:rPr>
              <w:t>Відсутній</w:t>
            </w: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83753F" w:rsidRPr="0083753F" w:rsidRDefault="0083753F" w:rsidP="00E72FAD">
            <w:pPr>
              <w:pStyle w:val="22"/>
              <w:snapToGrid w:val="0"/>
              <w:spacing w:after="0" w:line="240" w:lineRule="auto"/>
              <w:rPr>
                <w:sz w:val="24"/>
                <w:szCs w:val="24"/>
              </w:rPr>
            </w:pPr>
            <w:r w:rsidRPr="0083753F">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83753F" w:rsidRPr="0083753F" w:rsidRDefault="0083753F" w:rsidP="00E72FAD">
            <w:pPr>
              <w:pStyle w:val="21"/>
              <w:spacing w:after="0" w:line="240" w:lineRule="auto"/>
              <w:ind w:firstLine="0"/>
              <w:jc w:val="left"/>
              <w:rPr>
                <w:sz w:val="24"/>
                <w:szCs w:val="24"/>
              </w:rPr>
            </w:pPr>
            <w:r w:rsidRPr="0083753F">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83753F" w:rsidRPr="0083753F" w:rsidRDefault="0083753F" w:rsidP="00E72FAD">
            <w:pPr>
              <w:pStyle w:val="21"/>
              <w:spacing w:after="0" w:line="240" w:lineRule="auto"/>
              <w:ind w:firstLine="0"/>
              <w:jc w:val="left"/>
              <w:rPr>
                <w:sz w:val="24"/>
                <w:szCs w:val="24"/>
              </w:rPr>
            </w:pPr>
            <w:r w:rsidRPr="0083753F">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83753F" w:rsidRPr="0083753F" w:rsidRDefault="0083753F" w:rsidP="00E72FAD">
            <w:pPr>
              <w:pStyle w:val="220"/>
              <w:spacing w:after="0" w:line="240" w:lineRule="auto"/>
              <w:ind w:firstLine="0"/>
              <w:jc w:val="left"/>
              <w:rPr>
                <w:sz w:val="24"/>
                <w:szCs w:val="24"/>
              </w:rPr>
            </w:pPr>
            <w:r w:rsidRPr="0083753F">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70" w:type="dxa"/>
            <w:gridSpan w:val="7"/>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83753F" w:rsidRPr="0083753F" w:rsidRDefault="0083753F" w:rsidP="00E72FAD">
            <w:pPr>
              <w:pStyle w:val="a5"/>
              <w:rPr>
                <w:sz w:val="24"/>
                <w:szCs w:val="24"/>
              </w:rPr>
            </w:pPr>
            <w:r w:rsidRPr="0083753F">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p>
        </w:tc>
      </w:tr>
      <w:tr w:rsidR="0083753F" w:rsidRPr="0083753F" w:rsidTr="00E72FAD">
        <w:trPr>
          <w:trHeight w:val="230"/>
        </w:trPr>
        <w:tc>
          <w:tcPr>
            <w:tcW w:w="839"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eastAsia="Times New Roman" w:hAnsi="Times New Roman" w:cs="Times New Roman"/>
                <w:sz w:val="24"/>
                <w:szCs w:val="24"/>
              </w:rPr>
            </w:pPr>
            <w:r w:rsidRPr="0083753F">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83753F" w:rsidRPr="0083753F" w:rsidRDefault="0083753F" w:rsidP="00E72FAD">
            <w:pPr>
              <w:spacing w:after="0" w:line="240" w:lineRule="auto"/>
              <w:rPr>
                <w:rFonts w:ascii="Times New Roman" w:hAnsi="Times New Roman" w:cs="Times New Roman"/>
                <w:sz w:val="24"/>
                <w:szCs w:val="24"/>
              </w:rPr>
            </w:pPr>
            <w:r w:rsidRPr="0083753F">
              <w:rPr>
                <w:rFonts w:ascii="Times New Roman" w:hAnsi="Times New Roman" w:cs="Times New Roman"/>
                <w:sz w:val="24"/>
                <w:szCs w:val="24"/>
              </w:rPr>
              <w:t>Човновий Віктор Петрович</w:t>
            </w:r>
          </w:p>
        </w:tc>
        <w:tc>
          <w:tcPr>
            <w:tcW w:w="5355" w:type="dxa"/>
            <w:gridSpan w:val="9"/>
            <w:tcBorders>
              <w:top w:val="single" w:sz="4" w:space="0" w:color="auto"/>
              <w:left w:val="single" w:sz="4" w:space="0" w:color="auto"/>
              <w:bottom w:val="single" w:sz="4" w:space="0" w:color="auto"/>
              <w:right w:val="single" w:sz="4" w:space="0" w:color="auto"/>
            </w:tcBorders>
          </w:tcPr>
          <w:p w:rsidR="0083753F" w:rsidRPr="0083753F" w:rsidRDefault="0083753F" w:rsidP="00E72FAD">
            <w:pPr>
              <w:spacing w:after="0" w:line="240" w:lineRule="auto"/>
              <w:jc w:val="center"/>
              <w:rPr>
                <w:rFonts w:ascii="Times New Roman" w:hAnsi="Times New Roman" w:cs="Times New Roman"/>
                <w:sz w:val="24"/>
                <w:szCs w:val="24"/>
              </w:rPr>
            </w:pPr>
            <w:r w:rsidRPr="0083753F">
              <w:rPr>
                <w:rFonts w:ascii="Times New Roman" w:hAnsi="Times New Roman" w:cs="Times New Roman"/>
                <w:sz w:val="24"/>
                <w:szCs w:val="24"/>
              </w:rPr>
              <w:t>Відсутній</w:t>
            </w:r>
          </w:p>
        </w:tc>
      </w:tr>
      <w:tr w:rsidR="0083753F" w:rsidRPr="0083753F" w:rsidTr="00E72FAD">
        <w:trPr>
          <w:trHeight w:val="230"/>
        </w:trPr>
        <w:tc>
          <w:tcPr>
            <w:tcW w:w="10317" w:type="dxa"/>
            <w:gridSpan w:val="11"/>
            <w:tcBorders>
              <w:left w:val="single" w:sz="4" w:space="0" w:color="auto"/>
              <w:bottom w:val="single" w:sz="4" w:space="0" w:color="auto"/>
              <w:right w:val="single" w:sz="4" w:space="0" w:color="auto"/>
            </w:tcBorders>
          </w:tcPr>
          <w:p w:rsidR="0083753F" w:rsidRPr="0083753F" w:rsidRDefault="0083753F" w:rsidP="00E72FAD">
            <w:pPr>
              <w:spacing w:after="0" w:line="240" w:lineRule="auto"/>
              <w:jc w:val="both"/>
              <w:rPr>
                <w:rFonts w:ascii="Times New Roman" w:hAnsi="Times New Roman" w:cs="Times New Roman"/>
                <w:sz w:val="24"/>
                <w:szCs w:val="24"/>
              </w:rPr>
            </w:pPr>
            <w:r w:rsidRPr="0083753F">
              <w:rPr>
                <w:rFonts w:ascii="Times New Roman" w:hAnsi="Times New Roman" w:cs="Times New Roman"/>
                <w:sz w:val="24"/>
                <w:szCs w:val="24"/>
              </w:rPr>
              <w:t>Всього взяло участь у голосуванні: 25 депутатів із 36</w:t>
            </w:r>
          </w:p>
        </w:tc>
      </w:tr>
    </w:tbl>
    <w:p w:rsidR="00CE14CF" w:rsidRPr="00727E29" w:rsidRDefault="00CE14CF" w:rsidP="00E223D7">
      <w:pPr>
        <w:pStyle w:val="ab"/>
        <w:spacing w:after="0" w:line="240" w:lineRule="auto"/>
        <w:jc w:val="both"/>
        <w:rPr>
          <w:rFonts w:ascii="Times New Roman" w:hAnsi="Times New Roman" w:cs="Times New Roman"/>
          <w:sz w:val="28"/>
          <w:szCs w:val="28"/>
        </w:rPr>
      </w:pPr>
    </w:p>
    <w:p w:rsidR="00E223D7" w:rsidRPr="00727E29" w:rsidRDefault="0083753F" w:rsidP="00E223D7">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25</w:t>
      </w:r>
      <w:r w:rsidR="00CE14CF" w:rsidRPr="00727E29">
        <w:rPr>
          <w:rFonts w:ascii="Times New Roman" w:hAnsi="Times New Roman" w:cs="Times New Roman"/>
          <w:sz w:val="28"/>
          <w:szCs w:val="28"/>
        </w:rPr>
        <w:t>. Хто проти ? 0.  Хто утримався ? 0</w:t>
      </w:r>
      <w:r w:rsidR="00E223D7" w:rsidRPr="00727E29">
        <w:rPr>
          <w:rFonts w:ascii="Times New Roman" w:hAnsi="Times New Roman" w:cs="Times New Roman"/>
          <w:sz w:val="28"/>
          <w:szCs w:val="28"/>
        </w:rPr>
        <w:t>.</w:t>
      </w:r>
    </w:p>
    <w:p w:rsidR="00CE14CF" w:rsidRPr="00727E29" w:rsidRDefault="00CE14CF" w:rsidP="00E223D7">
      <w:pPr>
        <w:spacing w:after="0" w:line="240" w:lineRule="auto"/>
        <w:ind w:firstLine="720"/>
        <w:jc w:val="both"/>
        <w:rPr>
          <w:rFonts w:ascii="Times New Roman" w:hAnsi="Times New Roman" w:cs="Times New Roman"/>
          <w:sz w:val="28"/>
          <w:szCs w:val="28"/>
        </w:rPr>
      </w:pPr>
    </w:p>
    <w:p w:rsidR="00CE14CF" w:rsidRPr="00727E29" w:rsidRDefault="00CE14CF" w:rsidP="00E223D7">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Рішення «</w:t>
      </w:r>
      <w:r w:rsidR="00630CAA" w:rsidRPr="00727E29">
        <w:rPr>
          <w:rFonts w:ascii="Times New Roman" w:hAnsi="Times New Roman" w:cs="Times New Roman"/>
          <w:i/>
          <w:sz w:val="28"/>
          <w:szCs w:val="28"/>
        </w:rPr>
        <w:t>Про розгляд заяв громадян про затвердження документацій із землеустрою та надання земельних ділянок в оренду</w:t>
      </w:r>
      <w:r w:rsidR="00117BC5" w:rsidRPr="00727E29">
        <w:rPr>
          <w:rFonts w:ascii="Times New Roman" w:hAnsi="Times New Roman" w:cs="Times New Roman"/>
          <w:i/>
          <w:sz w:val="28"/>
          <w:szCs w:val="28"/>
        </w:rPr>
        <w:t>» приймається (додається).</w:t>
      </w:r>
    </w:p>
    <w:p w:rsidR="00CE14CF" w:rsidRPr="00727E29" w:rsidRDefault="00CE14CF" w:rsidP="00E223D7">
      <w:pPr>
        <w:spacing w:after="0" w:line="240" w:lineRule="auto"/>
        <w:ind w:firstLine="720"/>
        <w:jc w:val="both"/>
        <w:rPr>
          <w:rFonts w:ascii="Times New Roman" w:hAnsi="Times New Roman" w:cs="Times New Roman"/>
          <w:sz w:val="28"/>
          <w:szCs w:val="28"/>
        </w:rPr>
      </w:pPr>
    </w:p>
    <w:p w:rsidR="00630CAA" w:rsidRPr="00727E29" w:rsidRDefault="00630CAA" w:rsidP="00E223D7">
      <w:pPr>
        <w:spacing w:after="0" w:line="240" w:lineRule="auto"/>
        <w:ind w:firstLine="720"/>
        <w:jc w:val="both"/>
        <w:rPr>
          <w:rFonts w:ascii="Times New Roman" w:hAnsi="Times New Roman" w:cs="Times New Roman"/>
          <w:sz w:val="28"/>
          <w:szCs w:val="28"/>
        </w:rPr>
      </w:pPr>
    </w:p>
    <w:p w:rsidR="006F5D49" w:rsidRPr="006F5D49" w:rsidRDefault="006F5D49" w:rsidP="006F5D49">
      <w:pPr>
        <w:spacing w:after="0"/>
        <w:jc w:val="both"/>
        <w:rPr>
          <w:rFonts w:ascii="Times New Roman" w:hAnsi="Times New Roman" w:cs="Times New Roman"/>
          <w:b/>
          <w:sz w:val="28"/>
          <w:szCs w:val="28"/>
        </w:rPr>
      </w:pPr>
      <w:r w:rsidRPr="006F5D49">
        <w:rPr>
          <w:rFonts w:ascii="Times New Roman" w:hAnsi="Times New Roman" w:cs="Times New Roman"/>
          <w:b/>
          <w:sz w:val="28"/>
          <w:szCs w:val="28"/>
        </w:rPr>
        <w:t>12</w:t>
      </w:r>
      <w:r w:rsidR="00117BC5" w:rsidRPr="006F5D49">
        <w:rPr>
          <w:rFonts w:ascii="Times New Roman" w:hAnsi="Times New Roman" w:cs="Times New Roman"/>
          <w:b/>
          <w:sz w:val="28"/>
          <w:szCs w:val="28"/>
        </w:rPr>
        <w:t xml:space="preserve">.3. </w:t>
      </w:r>
      <w:r w:rsidRPr="006F5D49">
        <w:rPr>
          <w:rFonts w:ascii="Times New Roman" w:hAnsi="Times New Roman" w:cs="Times New Roman"/>
          <w:b/>
          <w:sz w:val="28"/>
          <w:szCs w:val="28"/>
        </w:rPr>
        <w:t>Про розгляд заяви гр. Піщанської Н. М., гр. Сегеди В. О., гр. Остряніна Г. М. та гр. Остряніна О. М.</w:t>
      </w:r>
    </w:p>
    <w:p w:rsidR="00630CAA" w:rsidRPr="00727E29" w:rsidRDefault="00630CAA" w:rsidP="00630CAA">
      <w:pPr>
        <w:rPr>
          <w:rFonts w:ascii="Times New Roman" w:hAnsi="Times New Roman" w:cs="Times New Roman"/>
          <w:b/>
          <w:sz w:val="28"/>
          <w:szCs w:val="28"/>
        </w:rPr>
      </w:pPr>
    </w:p>
    <w:p w:rsidR="00117BC5" w:rsidRPr="00727E29" w:rsidRDefault="00117BC5" w:rsidP="00E223D7">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(Свищова)</w:t>
      </w:r>
    </w:p>
    <w:p w:rsidR="00117BC5" w:rsidRPr="00727E29" w:rsidRDefault="00117BC5" w:rsidP="00E223D7">
      <w:pPr>
        <w:spacing w:after="0" w:line="240" w:lineRule="auto"/>
        <w:ind w:firstLine="720"/>
        <w:jc w:val="both"/>
        <w:rPr>
          <w:rFonts w:ascii="Times New Roman" w:hAnsi="Times New Roman" w:cs="Times New Roman"/>
          <w:sz w:val="28"/>
          <w:szCs w:val="28"/>
        </w:rPr>
      </w:pPr>
    </w:p>
    <w:p w:rsidR="003215F1" w:rsidRPr="003215F1" w:rsidRDefault="003215F1" w:rsidP="003215F1">
      <w:pPr>
        <w:spacing w:after="0"/>
        <w:ind w:firstLine="709"/>
        <w:jc w:val="both"/>
        <w:rPr>
          <w:rFonts w:ascii="Times New Roman" w:hAnsi="Times New Roman" w:cs="Times New Roman"/>
          <w:sz w:val="28"/>
          <w:szCs w:val="28"/>
        </w:rPr>
      </w:pPr>
      <w:r w:rsidRPr="003215F1">
        <w:rPr>
          <w:rFonts w:ascii="Times New Roman" w:hAnsi="Times New Roman" w:cs="Times New Roman"/>
          <w:sz w:val="28"/>
          <w:szCs w:val="28"/>
        </w:rPr>
        <w:t xml:space="preserve">- погодити розподіл земельної ділянки за адресою: м. Полтава, вул. Січових Стрільців, 19 площею 1788 кв. м. для будівництва та обслуговування жилого будинку, господарських будівель і споруд (кадастровий номер 5310136400:04:001:0851), що перебуває в користуванні у гр. Піщанській Наталії Миколаївні, що мешкає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xml:space="preserve">, гр. Сегеді Володимиру Олексійовичу, що мешкає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xml:space="preserve">, гр. Остряніну Григорію Михайловичу та гр. Остряніну Олексію Михайловичу, що мешкають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на підставі рішення двадцять восьмої сесія сьомого скликання від 26 жовтня 2017 року, на чотири земельні ділянки площею 383 кв.м., площею 412 кв.м., площею 645 кв.м. та площею 348 кв.м.;</w:t>
      </w:r>
    </w:p>
    <w:p w:rsidR="003215F1" w:rsidRPr="003215F1" w:rsidRDefault="003215F1" w:rsidP="003215F1">
      <w:pPr>
        <w:spacing w:after="0"/>
        <w:ind w:firstLine="709"/>
        <w:jc w:val="both"/>
        <w:rPr>
          <w:rFonts w:ascii="Times New Roman" w:hAnsi="Times New Roman" w:cs="Times New Roman"/>
          <w:sz w:val="28"/>
          <w:szCs w:val="28"/>
        </w:rPr>
      </w:pPr>
      <w:r w:rsidRPr="003215F1">
        <w:rPr>
          <w:rFonts w:ascii="Times New Roman" w:hAnsi="Times New Roman" w:cs="Times New Roman"/>
          <w:sz w:val="28"/>
          <w:szCs w:val="28"/>
        </w:rPr>
        <w:t xml:space="preserve">- відмінити п.2 рішення двадцять восьмої сесія сьомого скликання від 26 жовтня 2017 року «Про розгляд заяв громадян про затвердження документацій із землеустрою та надання земельних ділянок в оренду» в частині надання в оренду гр. Піщанській Наталії Миколаївні, що мешкає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xml:space="preserve">, гр. Сегеді Володимиру Олексійовичу, що мешкає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xml:space="preserve">, гр. Остряніну Григорію </w:t>
      </w:r>
      <w:r w:rsidRPr="003215F1">
        <w:rPr>
          <w:rFonts w:ascii="Times New Roman" w:hAnsi="Times New Roman" w:cs="Times New Roman"/>
          <w:sz w:val="28"/>
          <w:szCs w:val="28"/>
        </w:rPr>
        <w:lastRenderedPageBreak/>
        <w:t xml:space="preserve">Михайловичу та гр. Остряніну Олексію Михайловичу, що мешкають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земельної ділянки за адресою: м. Полтава, вул. Січових Стрільців, 19, площею 1788 кв.м. для будівництва і обслуговування жилого будинку, господарських будівель і споруд (кадастровий номер 5310136400:04:001:0851).</w:t>
      </w:r>
    </w:p>
    <w:p w:rsidR="009E1AD4" w:rsidRPr="00727E29" w:rsidRDefault="009E1AD4" w:rsidP="009E1AD4">
      <w:pPr>
        <w:tabs>
          <w:tab w:val="left" w:pos="993"/>
        </w:tabs>
        <w:ind w:firstLine="426"/>
        <w:jc w:val="both"/>
        <w:rPr>
          <w:rFonts w:ascii="Times New Roman" w:hAnsi="Times New Roman" w:cs="Times New Roman"/>
          <w:sz w:val="28"/>
          <w:szCs w:val="28"/>
        </w:rPr>
      </w:pPr>
      <w:r w:rsidRPr="00727E29">
        <w:rPr>
          <w:rFonts w:ascii="Times New Roman" w:hAnsi="Times New Roman" w:cs="Times New Roman"/>
          <w:sz w:val="28"/>
          <w:szCs w:val="28"/>
        </w:rPr>
        <w:t xml:space="preserve">. </w:t>
      </w:r>
    </w:p>
    <w:p w:rsidR="00E223D7" w:rsidRPr="00727E29" w:rsidRDefault="00E223D7" w:rsidP="00E223D7">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E223D7" w:rsidRPr="00727E29" w:rsidRDefault="00E223D7" w:rsidP="00E223D7">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E223D7" w:rsidRPr="00727E29" w:rsidRDefault="00E223D7" w:rsidP="00E223D7">
      <w:pPr>
        <w:tabs>
          <w:tab w:val="left" w:pos="0"/>
          <w:tab w:val="left" w:pos="851"/>
        </w:tabs>
        <w:spacing w:after="0" w:line="240" w:lineRule="auto"/>
        <w:ind w:firstLine="851"/>
        <w:jc w:val="both"/>
        <w:rPr>
          <w:bCs/>
          <w:sz w:val="28"/>
          <w:szCs w:val="28"/>
        </w:rPr>
      </w:pPr>
      <w:r w:rsidRPr="00727E29">
        <w:rPr>
          <w:rFonts w:ascii="Times New Roman" w:hAnsi="Times New Roman" w:cs="Times New Roman"/>
          <w:bCs/>
          <w:sz w:val="28"/>
          <w:szCs w:val="28"/>
        </w:rPr>
        <w:t>Які будуть пропозиції</w:t>
      </w:r>
      <w:r w:rsidRPr="00727E29">
        <w:rPr>
          <w:bCs/>
          <w:sz w:val="28"/>
          <w:szCs w:val="28"/>
        </w:rPr>
        <w:t>?</w:t>
      </w:r>
    </w:p>
    <w:p w:rsidR="00E223D7" w:rsidRPr="00727E29" w:rsidRDefault="00E223D7" w:rsidP="00E223D7">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E223D7" w:rsidRPr="00727E29" w:rsidRDefault="00E223D7" w:rsidP="00E223D7">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r w:rsidR="00117BC5" w:rsidRPr="00727E29">
        <w:rPr>
          <w:rFonts w:ascii="Times New Roman" w:hAnsi="Times New Roman" w:cs="Times New Roman"/>
          <w:sz w:val="28"/>
          <w:szCs w:val="28"/>
        </w:rPr>
        <w:t>.</w:t>
      </w:r>
    </w:p>
    <w:p w:rsidR="00E223D7" w:rsidRPr="00727E29" w:rsidRDefault="00E223D7" w:rsidP="00631580">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Хто за те, щоб проект рішення з питання «</w:t>
      </w:r>
      <w:r w:rsidR="006F5D49" w:rsidRPr="006F5D49">
        <w:rPr>
          <w:rFonts w:ascii="Times New Roman" w:hAnsi="Times New Roman" w:cs="Times New Roman"/>
          <w:sz w:val="28"/>
          <w:szCs w:val="28"/>
        </w:rPr>
        <w:t>Про розгляд заяви гр. Піщанської Н. М., гр. Сегеди В. О., гр. Остряніна Г. М. та гр. Остряніна О. М.</w:t>
      </w:r>
      <w:r w:rsidRPr="006F5D49">
        <w:rPr>
          <w:rFonts w:ascii="Times New Roman" w:eastAsia="Times New Roman" w:hAnsi="Times New Roman" w:cs="Times New Roman"/>
          <w:i/>
          <w:sz w:val="28"/>
          <w:szCs w:val="28"/>
          <w:lang w:eastAsia="ru-RU"/>
        </w:rPr>
        <w:t>»</w:t>
      </w:r>
      <w:r w:rsidRPr="00727E29">
        <w:rPr>
          <w:rFonts w:ascii="Times New Roman" w:hAnsi="Times New Roman" w:cs="Times New Roman"/>
          <w:sz w:val="28"/>
          <w:szCs w:val="28"/>
        </w:rPr>
        <w:t xml:space="preserve"> прийняти як рішення сесії, прошу голосувати.</w:t>
      </w:r>
    </w:p>
    <w:p w:rsidR="00631580" w:rsidRPr="00727E29" w:rsidRDefault="00631580" w:rsidP="00631580">
      <w:pPr>
        <w:spacing w:after="0" w:line="240" w:lineRule="auto"/>
        <w:ind w:firstLine="720"/>
        <w:jc w:val="both"/>
        <w:rPr>
          <w:rFonts w:ascii="Times New Roman" w:hAnsi="Times New Roman" w:cs="Times New Roman"/>
          <w:sz w:val="28"/>
          <w:szCs w:val="28"/>
        </w:rPr>
      </w:pP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7"/>
        <w:gridCol w:w="15"/>
        <w:gridCol w:w="2549"/>
      </w:tblGrid>
      <w:tr w:rsidR="006F5D49" w:rsidRPr="006F5D49" w:rsidTr="00E72FAD">
        <w:trPr>
          <w:trHeight w:val="397"/>
        </w:trPr>
        <w:tc>
          <w:tcPr>
            <w:tcW w:w="839"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b/>
                <w:sz w:val="24"/>
                <w:szCs w:val="24"/>
              </w:rPr>
            </w:pPr>
            <w:r w:rsidRPr="006F5D49">
              <w:rPr>
                <w:rFonts w:ascii="Times New Roman" w:eastAsia="Times New Roman" w:hAnsi="Times New Roman" w:cs="Times New Roman"/>
                <w:b/>
                <w:sz w:val="24"/>
                <w:szCs w:val="24"/>
              </w:rPr>
              <w:t>12.3</w:t>
            </w:r>
          </w:p>
        </w:tc>
        <w:tc>
          <w:tcPr>
            <w:tcW w:w="9478" w:type="dxa"/>
            <w:gridSpan w:val="10"/>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b/>
                <w:sz w:val="28"/>
                <w:szCs w:val="28"/>
              </w:rPr>
            </w:pPr>
            <w:r w:rsidRPr="006F5D49">
              <w:rPr>
                <w:rFonts w:ascii="Times New Roman" w:hAnsi="Times New Roman" w:cs="Times New Roman"/>
                <w:b/>
                <w:sz w:val="28"/>
                <w:szCs w:val="28"/>
              </w:rPr>
              <w:t>Про розгляд заяви гр. Піщанської Н. М., гр. Сегеди В. О., гр. Остряніна Г. М. та гр. Остряніна О. М.</w:t>
            </w:r>
          </w:p>
        </w:tc>
      </w:tr>
      <w:tr w:rsidR="006F5D49" w:rsidRPr="006F5D49" w:rsidTr="00E72FAD">
        <w:trPr>
          <w:trHeight w:val="654"/>
        </w:trPr>
        <w:tc>
          <w:tcPr>
            <w:tcW w:w="839" w:type="dxa"/>
            <w:tcBorders>
              <w:left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b/>
                <w:sz w:val="24"/>
                <w:szCs w:val="24"/>
              </w:rPr>
            </w:pPr>
            <w:r w:rsidRPr="006F5D49">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b/>
                <w:sz w:val="24"/>
                <w:szCs w:val="24"/>
              </w:rPr>
            </w:pPr>
            <w:r w:rsidRPr="006F5D49">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b/>
                <w:sz w:val="24"/>
                <w:szCs w:val="24"/>
              </w:rPr>
            </w:pPr>
            <w:r w:rsidRPr="006F5D49">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both"/>
              <w:rPr>
                <w:rFonts w:ascii="Times New Roman" w:hAnsi="Times New Roman" w:cs="Times New Roman"/>
                <w:b/>
                <w:sz w:val="24"/>
                <w:szCs w:val="24"/>
              </w:rPr>
            </w:pPr>
            <w:r w:rsidRPr="006F5D49">
              <w:rPr>
                <w:rFonts w:ascii="Times New Roman" w:hAnsi="Times New Roman" w:cs="Times New Roman"/>
                <w:b/>
                <w:sz w:val="24"/>
                <w:szCs w:val="24"/>
              </w:rPr>
              <w:t xml:space="preserve">Проти </w:t>
            </w:r>
          </w:p>
        </w:tc>
        <w:tc>
          <w:tcPr>
            <w:tcW w:w="2586"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both"/>
              <w:rPr>
                <w:rFonts w:ascii="Times New Roman" w:hAnsi="Times New Roman" w:cs="Times New Roman"/>
                <w:b/>
                <w:sz w:val="24"/>
                <w:szCs w:val="24"/>
              </w:rPr>
            </w:pPr>
            <w:r w:rsidRPr="006F5D49">
              <w:rPr>
                <w:rFonts w:ascii="Times New Roman" w:hAnsi="Times New Roman" w:cs="Times New Roman"/>
                <w:b/>
                <w:sz w:val="24"/>
                <w:szCs w:val="24"/>
              </w:rPr>
              <w:t>Утрималися</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
              <w:spacing w:after="0" w:line="240" w:lineRule="auto"/>
              <w:rPr>
                <w:rFonts w:ascii="Times New Roman" w:hAnsi="Times New Roman" w:cs="Times New Roman"/>
                <w:sz w:val="24"/>
                <w:szCs w:val="24"/>
              </w:rPr>
            </w:pPr>
            <w:r w:rsidRPr="006F5D49">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
              <w:spacing w:after="0" w:line="240" w:lineRule="auto"/>
              <w:rPr>
                <w:rFonts w:ascii="Times New Roman" w:hAnsi="Times New Roman" w:cs="Times New Roman"/>
                <w:sz w:val="24"/>
                <w:szCs w:val="24"/>
              </w:rPr>
            </w:pPr>
            <w:r w:rsidRPr="006F5D49">
              <w:rPr>
                <w:rFonts w:ascii="Times New Roman" w:hAnsi="Times New Roman" w:cs="Times New Roman"/>
                <w:sz w:val="24"/>
                <w:szCs w:val="24"/>
              </w:rPr>
              <w:t xml:space="preserve">Гальченко Олег Юрійович </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 xml:space="preserve">Відсутній </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2"/>
              <w:spacing w:after="0" w:line="240" w:lineRule="auto"/>
              <w:rPr>
                <w:sz w:val="24"/>
                <w:szCs w:val="24"/>
              </w:rPr>
            </w:pPr>
            <w:r w:rsidRPr="006F5D49">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2"/>
              <w:spacing w:after="0" w:line="240" w:lineRule="auto"/>
              <w:rPr>
                <w:sz w:val="24"/>
                <w:szCs w:val="24"/>
              </w:rPr>
            </w:pPr>
            <w:r w:rsidRPr="006F5D49">
              <w:rPr>
                <w:sz w:val="24"/>
                <w:szCs w:val="24"/>
              </w:rPr>
              <w:t>Грінченко Олексій Вікторович</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Не брав участі у голосуванні</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2"/>
              <w:spacing w:after="0" w:line="240" w:lineRule="auto"/>
              <w:rPr>
                <w:sz w:val="24"/>
                <w:szCs w:val="24"/>
              </w:rPr>
            </w:pPr>
            <w:r w:rsidRPr="006F5D49">
              <w:rPr>
                <w:sz w:val="24"/>
                <w:szCs w:val="24"/>
              </w:rPr>
              <w:t>Гузь Віталій Юрійович</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Відсутній</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2"/>
              <w:spacing w:after="0" w:line="240" w:lineRule="auto"/>
              <w:rPr>
                <w:sz w:val="24"/>
                <w:szCs w:val="24"/>
              </w:rPr>
            </w:pPr>
            <w:r w:rsidRPr="006F5D49">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1455"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64"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7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1"/>
              <w:spacing w:after="0" w:line="240" w:lineRule="auto"/>
              <w:ind w:firstLine="0"/>
              <w:jc w:val="left"/>
              <w:rPr>
                <w:sz w:val="24"/>
                <w:szCs w:val="24"/>
              </w:rPr>
            </w:pPr>
            <w:r w:rsidRPr="006F5D49">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r>
      <w:tr w:rsidR="006F5D49" w:rsidRPr="006F5D49" w:rsidTr="00E72FAD">
        <w:trPr>
          <w:trHeight w:val="292"/>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1"/>
              <w:spacing w:after="0" w:line="240" w:lineRule="auto"/>
              <w:ind w:firstLine="0"/>
              <w:jc w:val="left"/>
              <w:rPr>
                <w:sz w:val="24"/>
                <w:szCs w:val="24"/>
              </w:rPr>
            </w:pPr>
            <w:r w:rsidRPr="006F5D49">
              <w:rPr>
                <w:sz w:val="24"/>
                <w:szCs w:val="24"/>
              </w:rPr>
              <w:t>Кириленко Людмила Петрівна</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Не брала участі у голосуванні</w:t>
            </w:r>
          </w:p>
        </w:tc>
      </w:tr>
      <w:tr w:rsidR="006F5D49" w:rsidRPr="006F5D49" w:rsidTr="00E72FAD">
        <w:trPr>
          <w:trHeight w:val="7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1"/>
              <w:spacing w:after="0" w:line="240" w:lineRule="auto"/>
              <w:ind w:firstLine="0"/>
              <w:jc w:val="left"/>
              <w:rPr>
                <w:sz w:val="24"/>
                <w:szCs w:val="24"/>
              </w:rPr>
            </w:pPr>
            <w:r w:rsidRPr="006F5D49">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a5"/>
              <w:rPr>
                <w:sz w:val="24"/>
                <w:szCs w:val="24"/>
              </w:rPr>
            </w:pPr>
            <w:r w:rsidRPr="006F5D49">
              <w:rPr>
                <w:sz w:val="24"/>
                <w:szCs w:val="24"/>
              </w:rPr>
              <w:t>Контарчук Владислав Ігорович</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Відсутній</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ad"/>
              <w:rPr>
                <w:sz w:val="24"/>
                <w:szCs w:val="24"/>
              </w:rPr>
            </w:pPr>
            <w:r w:rsidRPr="006F5D49">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af2"/>
              <w:jc w:val="left"/>
              <w:rPr>
                <w:rFonts w:cs="Times New Roman"/>
                <w:sz w:val="24"/>
                <w:szCs w:val="24"/>
              </w:rPr>
            </w:pPr>
            <w:r w:rsidRPr="006F5D49">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21"/>
              <w:spacing w:after="0" w:line="240" w:lineRule="auto"/>
              <w:ind w:firstLine="0"/>
              <w:jc w:val="left"/>
              <w:rPr>
                <w:sz w:val="24"/>
                <w:szCs w:val="24"/>
              </w:rPr>
            </w:pPr>
            <w:r w:rsidRPr="006F5D49">
              <w:rPr>
                <w:sz w:val="24"/>
                <w:szCs w:val="24"/>
              </w:rPr>
              <w:t>Мельник Євгенія Андріївна</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Відсутня</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a5"/>
              <w:rPr>
                <w:sz w:val="24"/>
                <w:szCs w:val="24"/>
              </w:rPr>
            </w:pPr>
            <w:r w:rsidRPr="006F5D49">
              <w:rPr>
                <w:sz w:val="24"/>
                <w:szCs w:val="24"/>
              </w:rPr>
              <w:t>Мовчан Тетяна Сергіївна</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Відсутня</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
              <w:spacing w:after="0" w:line="240" w:lineRule="auto"/>
              <w:rPr>
                <w:rFonts w:ascii="Times New Roman" w:hAnsi="Times New Roman" w:cs="Times New Roman"/>
                <w:sz w:val="24"/>
                <w:szCs w:val="24"/>
              </w:rPr>
            </w:pPr>
            <w:r w:rsidRPr="006F5D49">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Піщанський Аркадій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Відсутній</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21"/>
              <w:spacing w:after="0" w:line="240" w:lineRule="auto"/>
              <w:ind w:firstLine="0"/>
              <w:jc w:val="left"/>
              <w:rPr>
                <w:sz w:val="24"/>
                <w:szCs w:val="24"/>
              </w:rPr>
            </w:pPr>
            <w:r w:rsidRPr="006F5D49">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6F5D49" w:rsidRPr="006F5D49" w:rsidRDefault="006F5D49" w:rsidP="00E72FAD">
            <w:pPr>
              <w:snapToGrid w:val="0"/>
              <w:spacing w:after="0" w:line="240" w:lineRule="auto"/>
              <w:rPr>
                <w:rFonts w:ascii="Times New Roman" w:hAnsi="Times New Roman" w:cs="Times New Roman"/>
                <w:sz w:val="24"/>
                <w:szCs w:val="24"/>
              </w:rPr>
            </w:pPr>
            <w:r w:rsidRPr="006F5D49">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6F5D49" w:rsidRPr="006F5D49" w:rsidRDefault="006F5D49" w:rsidP="00E72FAD">
            <w:pPr>
              <w:snapToGrid w:val="0"/>
              <w:spacing w:after="0" w:line="240" w:lineRule="auto"/>
              <w:rPr>
                <w:rFonts w:ascii="Times New Roman" w:hAnsi="Times New Roman" w:cs="Times New Roman"/>
                <w:sz w:val="24"/>
                <w:szCs w:val="24"/>
              </w:rPr>
            </w:pPr>
            <w:r w:rsidRPr="006F5D49">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6F5D49" w:rsidRPr="006F5D49" w:rsidRDefault="006F5D49" w:rsidP="00E72FAD">
            <w:pPr>
              <w:snapToGrid w:val="0"/>
              <w:spacing w:after="0" w:line="240" w:lineRule="auto"/>
              <w:rPr>
                <w:rFonts w:ascii="Times New Roman" w:hAnsi="Times New Roman" w:cs="Times New Roman"/>
                <w:sz w:val="24"/>
                <w:szCs w:val="24"/>
              </w:rPr>
            </w:pPr>
            <w:r w:rsidRPr="006F5D49">
              <w:rPr>
                <w:rFonts w:ascii="Times New Roman" w:hAnsi="Times New Roman" w:cs="Times New Roman"/>
                <w:sz w:val="24"/>
                <w:szCs w:val="24"/>
              </w:rPr>
              <w:t>Ринковий Григорій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Відсутній</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2"/>
              <w:spacing w:after="0" w:line="240" w:lineRule="auto"/>
              <w:rPr>
                <w:sz w:val="24"/>
                <w:szCs w:val="24"/>
              </w:rPr>
            </w:pPr>
            <w:r w:rsidRPr="006F5D49">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Савенков Сергій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Відсутній</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2"/>
              <w:snapToGrid w:val="0"/>
              <w:spacing w:after="0" w:line="240" w:lineRule="auto"/>
              <w:rPr>
                <w:sz w:val="24"/>
                <w:szCs w:val="24"/>
              </w:rPr>
            </w:pPr>
            <w:r w:rsidRPr="006F5D49">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21"/>
              <w:spacing w:after="0" w:line="240" w:lineRule="auto"/>
              <w:ind w:firstLine="0"/>
              <w:jc w:val="left"/>
              <w:rPr>
                <w:sz w:val="24"/>
                <w:szCs w:val="24"/>
              </w:rPr>
            </w:pPr>
            <w:r w:rsidRPr="006F5D49">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lastRenderedPageBreak/>
              <w:t>33</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21"/>
              <w:spacing w:after="0" w:line="240" w:lineRule="auto"/>
              <w:ind w:firstLine="0"/>
              <w:jc w:val="left"/>
              <w:rPr>
                <w:sz w:val="24"/>
                <w:szCs w:val="24"/>
              </w:rPr>
            </w:pPr>
            <w:r w:rsidRPr="006F5D49">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220"/>
              <w:spacing w:after="0" w:line="240" w:lineRule="auto"/>
              <w:ind w:firstLine="0"/>
              <w:jc w:val="left"/>
              <w:rPr>
                <w:sz w:val="24"/>
                <w:szCs w:val="24"/>
              </w:rPr>
            </w:pPr>
            <w:r w:rsidRPr="006F5D49">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70" w:type="dxa"/>
            <w:gridSpan w:val="7"/>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a5"/>
              <w:rPr>
                <w:sz w:val="24"/>
                <w:szCs w:val="24"/>
              </w:rPr>
            </w:pPr>
            <w:r w:rsidRPr="006F5D49">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Човновий Віктор Петрович</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Відсутній</w:t>
            </w:r>
          </w:p>
        </w:tc>
      </w:tr>
      <w:tr w:rsidR="006F5D49" w:rsidRPr="006F5D49" w:rsidTr="00E72FAD">
        <w:trPr>
          <w:trHeight w:val="230"/>
        </w:trPr>
        <w:tc>
          <w:tcPr>
            <w:tcW w:w="10317" w:type="dxa"/>
            <w:gridSpan w:val="11"/>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both"/>
              <w:rPr>
                <w:rFonts w:ascii="Times New Roman" w:hAnsi="Times New Roman" w:cs="Times New Roman"/>
                <w:sz w:val="24"/>
                <w:szCs w:val="24"/>
              </w:rPr>
            </w:pPr>
            <w:r w:rsidRPr="006F5D49">
              <w:rPr>
                <w:rFonts w:ascii="Times New Roman" w:hAnsi="Times New Roman" w:cs="Times New Roman"/>
                <w:sz w:val="24"/>
                <w:szCs w:val="24"/>
              </w:rPr>
              <w:t>Всього взяло участь у голосуванні: 25 депутатів із 36</w:t>
            </w:r>
          </w:p>
        </w:tc>
      </w:tr>
    </w:tbl>
    <w:p w:rsidR="00631580" w:rsidRPr="00727E29" w:rsidRDefault="00631580" w:rsidP="00631580">
      <w:pPr>
        <w:spacing w:after="0" w:line="240" w:lineRule="auto"/>
        <w:ind w:firstLine="720"/>
        <w:jc w:val="both"/>
        <w:rPr>
          <w:rFonts w:ascii="Times New Roman" w:hAnsi="Times New Roman" w:cs="Times New Roman"/>
          <w:sz w:val="28"/>
          <w:szCs w:val="28"/>
        </w:rPr>
      </w:pPr>
    </w:p>
    <w:p w:rsidR="00E223D7" w:rsidRPr="00727E29" w:rsidRDefault="006F5D49" w:rsidP="00E223D7">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25</w:t>
      </w:r>
      <w:r w:rsidR="00631580" w:rsidRPr="00727E29">
        <w:rPr>
          <w:rFonts w:ascii="Times New Roman" w:hAnsi="Times New Roman" w:cs="Times New Roman"/>
          <w:sz w:val="28"/>
          <w:szCs w:val="28"/>
        </w:rPr>
        <w:t>.  Хто проти ? 0.  Хто утримався ? 0</w:t>
      </w:r>
      <w:r w:rsidR="00E223D7" w:rsidRPr="00727E29">
        <w:rPr>
          <w:rFonts w:ascii="Times New Roman" w:hAnsi="Times New Roman" w:cs="Times New Roman"/>
          <w:sz w:val="28"/>
          <w:szCs w:val="28"/>
        </w:rPr>
        <w:t>.</w:t>
      </w:r>
    </w:p>
    <w:p w:rsidR="00631580" w:rsidRPr="00727E29" w:rsidRDefault="00631580" w:rsidP="00E223D7">
      <w:pPr>
        <w:spacing w:after="0" w:line="240" w:lineRule="auto"/>
        <w:ind w:firstLine="720"/>
        <w:jc w:val="both"/>
        <w:rPr>
          <w:rFonts w:ascii="Times New Roman" w:hAnsi="Times New Roman" w:cs="Times New Roman"/>
          <w:sz w:val="28"/>
          <w:szCs w:val="28"/>
        </w:rPr>
      </w:pPr>
    </w:p>
    <w:p w:rsidR="00631580" w:rsidRPr="00727E29" w:rsidRDefault="00631580" w:rsidP="00E223D7">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Рішення «</w:t>
      </w:r>
      <w:r w:rsidR="006F5D49" w:rsidRPr="006F5D49">
        <w:rPr>
          <w:rFonts w:ascii="Times New Roman" w:hAnsi="Times New Roman" w:cs="Times New Roman"/>
          <w:i/>
          <w:sz w:val="28"/>
          <w:szCs w:val="28"/>
        </w:rPr>
        <w:t>Про розгляд заяви гр. Піщанської Н. М., гр. Сегеди В. О., гр. Остряніна Г. М. та гр. Остряніна О. М.</w:t>
      </w:r>
      <w:r w:rsidRPr="006F5D49">
        <w:rPr>
          <w:rFonts w:ascii="Times New Roman" w:hAnsi="Times New Roman" w:cs="Times New Roman"/>
          <w:i/>
          <w:sz w:val="28"/>
          <w:szCs w:val="28"/>
        </w:rPr>
        <w:t>»</w:t>
      </w:r>
      <w:r w:rsidRPr="00727E29">
        <w:rPr>
          <w:rFonts w:ascii="Times New Roman" w:hAnsi="Times New Roman" w:cs="Times New Roman"/>
          <w:i/>
          <w:sz w:val="28"/>
          <w:szCs w:val="28"/>
        </w:rPr>
        <w:t xml:space="preserve"> приймається (додається).</w:t>
      </w:r>
    </w:p>
    <w:p w:rsidR="00631580" w:rsidRPr="00727E29" w:rsidRDefault="00631580" w:rsidP="00E223D7">
      <w:pPr>
        <w:spacing w:after="0" w:line="240" w:lineRule="auto"/>
        <w:ind w:firstLine="720"/>
        <w:jc w:val="both"/>
        <w:rPr>
          <w:rFonts w:ascii="Times New Roman" w:hAnsi="Times New Roman" w:cs="Times New Roman"/>
          <w:sz w:val="28"/>
          <w:szCs w:val="28"/>
        </w:rPr>
      </w:pPr>
    </w:p>
    <w:p w:rsidR="00630CAA" w:rsidRPr="00727E29" w:rsidRDefault="00630CAA" w:rsidP="00E223D7">
      <w:pPr>
        <w:spacing w:after="0" w:line="240" w:lineRule="auto"/>
        <w:ind w:firstLine="720"/>
        <w:jc w:val="both"/>
        <w:rPr>
          <w:rFonts w:ascii="Times New Roman" w:hAnsi="Times New Roman" w:cs="Times New Roman"/>
          <w:sz w:val="28"/>
          <w:szCs w:val="28"/>
        </w:rPr>
      </w:pPr>
    </w:p>
    <w:p w:rsidR="009E1AD4" w:rsidRPr="006F5D49" w:rsidRDefault="006F5D49" w:rsidP="006F5D49">
      <w:pPr>
        <w:tabs>
          <w:tab w:val="left" w:pos="5565"/>
        </w:tabs>
        <w:jc w:val="both"/>
        <w:outlineLvl w:val="0"/>
        <w:rPr>
          <w:rFonts w:ascii="Times New Roman" w:hAnsi="Times New Roman" w:cs="Times New Roman"/>
          <w:b/>
          <w:sz w:val="28"/>
          <w:szCs w:val="28"/>
        </w:rPr>
      </w:pPr>
      <w:r w:rsidRPr="006F5D49">
        <w:rPr>
          <w:rFonts w:ascii="Times New Roman" w:hAnsi="Times New Roman" w:cs="Times New Roman"/>
          <w:b/>
          <w:sz w:val="28"/>
          <w:szCs w:val="28"/>
        </w:rPr>
        <w:t>12</w:t>
      </w:r>
      <w:r w:rsidR="00631580" w:rsidRPr="006F5D49">
        <w:rPr>
          <w:rFonts w:ascii="Times New Roman" w:hAnsi="Times New Roman" w:cs="Times New Roman"/>
          <w:b/>
          <w:sz w:val="28"/>
          <w:szCs w:val="28"/>
        </w:rPr>
        <w:t xml:space="preserve">.4. </w:t>
      </w:r>
      <w:r w:rsidRPr="006F5D49">
        <w:rPr>
          <w:rFonts w:ascii="Times New Roman" w:hAnsi="Times New Roman" w:cs="Times New Roman"/>
          <w:b/>
          <w:sz w:val="28"/>
          <w:szCs w:val="28"/>
        </w:rPr>
        <w:t>Про надання дозволів на розробку проектів землеустрою щодо  відведення земельних  ділянок</w:t>
      </w:r>
    </w:p>
    <w:p w:rsidR="00631580" w:rsidRPr="00727E29" w:rsidRDefault="00631580" w:rsidP="00E223D7">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(Свищова)</w:t>
      </w:r>
    </w:p>
    <w:p w:rsidR="00631580" w:rsidRPr="00727E29" w:rsidRDefault="00631580" w:rsidP="00E223D7">
      <w:pPr>
        <w:spacing w:after="0" w:line="240" w:lineRule="auto"/>
        <w:ind w:firstLine="720"/>
        <w:jc w:val="both"/>
        <w:rPr>
          <w:rFonts w:ascii="Times New Roman" w:hAnsi="Times New Roman" w:cs="Times New Roman"/>
          <w:sz w:val="28"/>
          <w:szCs w:val="28"/>
        </w:rPr>
      </w:pPr>
    </w:p>
    <w:p w:rsidR="003215F1" w:rsidRPr="002E6D88" w:rsidRDefault="003215F1" w:rsidP="003215F1">
      <w:pPr>
        <w:pStyle w:val="ab"/>
        <w:numPr>
          <w:ilvl w:val="0"/>
          <w:numId w:val="3"/>
        </w:numPr>
        <w:tabs>
          <w:tab w:val="left" w:pos="1134"/>
        </w:tabs>
        <w:spacing w:after="0" w:line="240" w:lineRule="auto"/>
        <w:ind w:left="0" w:firstLine="426"/>
        <w:jc w:val="both"/>
        <w:outlineLvl w:val="0"/>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дозвіл на розробку проекту землеустрою щодо відведення земельної ділянки за адресою: м. Полтава, вул. Соборності, 46-Г, гараж № 46, площею 85 кв.м. для будівництва індивідуального гаражу, враховуючи договір купівлі-продажу 1/2 частини  гаража від 14.09.2016  та договір купівлі-продажу 1/2 частини  гаража від 13.09.2016 року та рішення шістнадцятої сесія Київської районної в м. Полтаві ради сьомого скликання від 24 листопада 2016 року «Про розгляд заяв громадян про надання дозволу на розробку проектів землеустрою щодо відведення земельних ділянок».</w:t>
      </w:r>
    </w:p>
    <w:p w:rsidR="003215F1" w:rsidRDefault="003215F1" w:rsidP="003215F1">
      <w:pPr>
        <w:pStyle w:val="ab"/>
        <w:tabs>
          <w:tab w:val="left" w:pos="0"/>
        </w:tabs>
        <w:spacing w:line="240" w:lineRule="auto"/>
        <w:ind w:left="0"/>
        <w:jc w:val="both"/>
        <w:outlineLvl w:val="0"/>
        <w:rPr>
          <w:rFonts w:ascii="Times New Roman" w:hAnsi="Times New Roman"/>
          <w:sz w:val="28"/>
          <w:szCs w:val="28"/>
        </w:rPr>
      </w:pPr>
      <w:r w:rsidRPr="002E6D88">
        <w:rPr>
          <w:rFonts w:ascii="Times New Roman" w:hAnsi="Times New Roman"/>
          <w:sz w:val="28"/>
          <w:szCs w:val="28"/>
        </w:rPr>
        <w:tab/>
        <w:t>Термін дії рішення 1 рік.</w:t>
      </w:r>
    </w:p>
    <w:p w:rsidR="003215F1" w:rsidRPr="004515F2" w:rsidRDefault="003215F1" w:rsidP="003215F1">
      <w:pPr>
        <w:pStyle w:val="ab"/>
        <w:numPr>
          <w:ilvl w:val="0"/>
          <w:numId w:val="3"/>
        </w:numPr>
        <w:tabs>
          <w:tab w:val="left" w:pos="1134"/>
        </w:tabs>
        <w:spacing w:after="0" w:line="240" w:lineRule="auto"/>
        <w:ind w:left="0" w:hanging="11"/>
        <w:jc w:val="both"/>
        <w:outlineLvl w:val="0"/>
        <w:rPr>
          <w:rFonts w:ascii="Times New Roman" w:hAnsi="Times New Roman"/>
          <w:sz w:val="28"/>
          <w:szCs w:val="28"/>
        </w:rPr>
      </w:pPr>
      <w:r w:rsidRPr="004515F2">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4515F2">
        <w:rPr>
          <w:rFonts w:ascii="Times New Roman" w:hAnsi="Times New Roman"/>
          <w:sz w:val="28"/>
          <w:szCs w:val="28"/>
        </w:rPr>
        <w:t>, дозвіл на розробку проекту землеустрою щодо відведення земельної ділянки за адресою: м. Полтава, вул. Журавлина, 21, орієнтовною площею 1000 кв.м. для будівництва та обслуговування жилого будинку, гос</w:t>
      </w:r>
      <w:r>
        <w:rPr>
          <w:rFonts w:ascii="Times New Roman" w:hAnsi="Times New Roman"/>
          <w:sz w:val="28"/>
          <w:szCs w:val="28"/>
        </w:rPr>
        <w:t>по</w:t>
      </w:r>
      <w:r w:rsidRPr="004515F2">
        <w:rPr>
          <w:rFonts w:ascii="Times New Roman" w:hAnsi="Times New Roman"/>
          <w:sz w:val="28"/>
          <w:szCs w:val="28"/>
        </w:rPr>
        <w:t>дарських будівель і споруд.</w:t>
      </w:r>
    </w:p>
    <w:p w:rsidR="003215F1" w:rsidRPr="004515F2" w:rsidRDefault="003215F1" w:rsidP="003215F1">
      <w:pPr>
        <w:pStyle w:val="ab"/>
        <w:tabs>
          <w:tab w:val="left" w:pos="0"/>
        </w:tabs>
        <w:spacing w:line="240" w:lineRule="auto"/>
        <w:ind w:left="0" w:hanging="11"/>
        <w:jc w:val="both"/>
        <w:outlineLvl w:val="0"/>
        <w:rPr>
          <w:rFonts w:ascii="Times New Roman" w:hAnsi="Times New Roman"/>
          <w:sz w:val="28"/>
          <w:szCs w:val="28"/>
        </w:rPr>
      </w:pPr>
      <w:r w:rsidRPr="004515F2">
        <w:rPr>
          <w:rFonts w:ascii="Times New Roman" w:hAnsi="Times New Roman"/>
          <w:sz w:val="28"/>
          <w:szCs w:val="28"/>
        </w:rPr>
        <w:tab/>
      </w:r>
      <w:r w:rsidRPr="004515F2">
        <w:rPr>
          <w:rFonts w:ascii="Times New Roman" w:hAnsi="Times New Roman"/>
          <w:sz w:val="28"/>
          <w:szCs w:val="28"/>
        </w:rPr>
        <w:tab/>
        <w:t>Термін дії рішення 1 рік.</w:t>
      </w:r>
    </w:p>
    <w:p w:rsidR="003215F1" w:rsidRPr="004515F2" w:rsidRDefault="003215F1" w:rsidP="003215F1">
      <w:pPr>
        <w:pStyle w:val="ab"/>
        <w:numPr>
          <w:ilvl w:val="0"/>
          <w:numId w:val="3"/>
        </w:numPr>
        <w:tabs>
          <w:tab w:val="left" w:pos="1134"/>
        </w:tabs>
        <w:spacing w:after="0" w:line="240" w:lineRule="auto"/>
        <w:ind w:left="0" w:hanging="11"/>
        <w:jc w:val="both"/>
        <w:outlineLvl w:val="0"/>
        <w:rPr>
          <w:rFonts w:ascii="Times New Roman" w:hAnsi="Times New Roman"/>
          <w:sz w:val="28"/>
          <w:szCs w:val="28"/>
        </w:rPr>
      </w:pPr>
      <w:r w:rsidRPr="004515F2">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4515F2">
        <w:rPr>
          <w:rFonts w:ascii="Times New Roman" w:hAnsi="Times New Roman"/>
          <w:sz w:val="28"/>
          <w:szCs w:val="28"/>
        </w:rPr>
        <w:t>, дозвіл на розробку проекту землеустрою щодо відведення земельної ділянки за адресою: м. Полтава, вул. Журавлина, 18, орієнтовною площею 1000 кв.м. для будівництва та обслуговування жилого будинку, гос</w:t>
      </w:r>
      <w:r>
        <w:rPr>
          <w:rFonts w:ascii="Times New Roman" w:hAnsi="Times New Roman"/>
          <w:sz w:val="28"/>
          <w:szCs w:val="28"/>
        </w:rPr>
        <w:t>по</w:t>
      </w:r>
      <w:r w:rsidRPr="004515F2">
        <w:rPr>
          <w:rFonts w:ascii="Times New Roman" w:hAnsi="Times New Roman"/>
          <w:sz w:val="28"/>
          <w:szCs w:val="28"/>
        </w:rPr>
        <w:t>дарських будівель і споруд.</w:t>
      </w:r>
    </w:p>
    <w:p w:rsidR="003215F1" w:rsidRDefault="003215F1" w:rsidP="003215F1">
      <w:pPr>
        <w:pStyle w:val="ab"/>
        <w:tabs>
          <w:tab w:val="left" w:pos="0"/>
        </w:tabs>
        <w:spacing w:line="240" w:lineRule="auto"/>
        <w:ind w:left="0" w:hanging="11"/>
        <w:jc w:val="both"/>
        <w:outlineLvl w:val="0"/>
        <w:rPr>
          <w:rFonts w:ascii="Times New Roman" w:hAnsi="Times New Roman"/>
          <w:sz w:val="28"/>
          <w:szCs w:val="28"/>
        </w:rPr>
      </w:pPr>
      <w:r w:rsidRPr="004515F2">
        <w:rPr>
          <w:rFonts w:ascii="Times New Roman" w:hAnsi="Times New Roman"/>
          <w:sz w:val="28"/>
          <w:szCs w:val="28"/>
        </w:rPr>
        <w:tab/>
      </w:r>
      <w:r w:rsidRPr="004515F2">
        <w:rPr>
          <w:rFonts w:ascii="Times New Roman" w:hAnsi="Times New Roman"/>
          <w:sz w:val="28"/>
          <w:szCs w:val="28"/>
        </w:rPr>
        <w:tab/>
        <w:t>Термін дії рішення 1 рік.</w:t>
      </w:r>
    </w:p>
    <w:p w:rsidR="00631580" w:rsidRPr="00727E29" w:rsidRDefault="00631580" w:rsidP="00E223D7">
      <w:pPr>
        <w:spacing w:after="0" w:line="240" w:lineRule="auto"/>
        <w:ind w:firstLine="720"/>
        <w:jc w:val="both"/>
        <w:rPr>
          <w:rFonts w:ascii="Times New Roman" w:hAnsi="Times New Roman" w:cs="Times New Roman"/>
          <w:sz w:val="28"/>
          <w:szCs w:val="28"/>
        </w:rPr>
      </w:pPr>
    </w:p>
    <w:p w:rsidR="00E223D7" w:rsidRPr="00727E29" w:rsidRDefault="00E223D7" w:rsidP="00E223D7">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E223D7" w:rsidRPr="00727E29" w:rsidRDefault="00E223D7" w:rsidP="00E223D7">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E223D7" w:rsidRPr="00727E29" w:rsidRDefault="00E223D7" w:rsidP="00E223D7">
      <w:pPr>
        <w:tabs>
          <w:tab w:val="left" w:pos="0"/>
          <w:tab w:val="left" w:pos="851"/>
        </w:tabs>
        <w:spacing w:after="0" w:line="240" w:lineRule="auto"/>
        <w:ind w:firstLine="851"/>
        <w:jc w:val="both"/>
        <w:rPr>
          <w:bCs/>
          <w:sz w:val="28"/>
          <w:szCs w:val="28"/>
        </w:rPr>
      </w:pPr>
      <w:r w:rsidRPr="00727E29">
        <w:rPr>
          <w:rFonts w:ascii="Times New Roman" w:hAnsi="Times New Roman" w:cs="Times New Roman"/>
          <w:bCs/>
          <w:sz w:val="28"/>
          <w:szCs w:val="28"/>
        </w:rPr>
        <w:t>Які будуть пропозиції</w:t>
      </w:r>
      <w:r w:rsidRPr="00727E29">
        <w:rPr>
          <w:bCs/>
          <w:sz w:val="28"/>
          <w:szCs w:val="28"/>
        </w:rPr>
        <w:t>?</w:t>
      </w:r>
    </w:p>
    <w:p w:rsidR="00E223D7" w:rsidRPr="00727E29" w:rsidRDefault="00E223D7" w:rsidP="00E223D7">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E223D7" w:rsidRPr="00727E29" w:rsidRDefault="00E223D7" w:rsidP="00E223D7">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p>
    <w:p w:rsidR="00E223D7" w:rsidRPr="00727E29" w:rsidRDefault="00E223D7" w:rsidP="00631580">
      <w:pPr>
        <w:spacing w:after="0" w:line="240" w:lineRule="auto"/>
        <w:ind w:firstLine="720"/>
        <w:jc w:val="both"/>
        <w:rPr>
          <w:rFonts w:ascii="Times New Roman" w:hAnsi="Times New Roman" w:cs="Times New Roman"/>
          <w:sz w:val="28"/>
          <w:szCs w:val="28"/>
        </w:rPr>
      </w:pPr>
      <w:r w:rsidRPr="00727E29">
        <w:rPr>
          <w:rFonts w:ascii="Times New Roman" w:hAnsi="Times New Roman" w:cs="Times New Roman"/>
          <w:sz w:val="28"/>
          <w:szCs w:val="28"/>
        </w:rPr>
        <w:t>Хто за те, щоб проект рішення з питання «</w:t>
      </w:r>
      <w:r w:rsidR="006F5D49" w:rsidRPr="006F5D49">
        <w:rPr>
          <w:rFonts w:ascii="Times New Roman" w:hAnsi="Times New Roman" w:cs="Times New Roman"/>
          <w:sz w:val="28"/>
          <w:szCs w:val="28"/>
        </w:rPr>
        <w:t>Про надання дозволів на розробку проектів землеустрою щодо  відведення земельних  ділянок</w:t>
      </w:r>
      <w:r w:rsidRPr="00727E29">
        <w:rPr>
          <w:rFonts w:ascii="Times New Roman" w:eastAsia="Times New Roman" w:hAnsi="Times New Roman" w:cs="Times New Roman"/>
          <w:sz w:val="28"/>
          <w:szCs w:val="28"/>
          <w:lang w:eastAsia="ru-RU"/>
        </w:rPr>
        <w:t>»</w:t>
      </w:r>
      <w:r w:rsidRPr="00727E29">
        <w:rPr>
          <w:rFonts w:ascii="Times New Roman" w:hAnsi="Times New Roman" w:cs="Times New Roman"/>
          <w:b/>
          <w:sz w:val="28"/>
          <w:szCs w:val="28"/>
        </w:rPr>
        <w:t xml:space="preserve"> </w:t>
      </w:r>
      <w:r w:rsidR="00631580" w:rsidRPr="00727E29">
        <w:rPr>
          <w:rFonts w:ascii="Times New Roman" w:hAnsi="Times New Roman" w:cs="Times New Roman"/>
          <w:b/>
          <w:sz w:val="28"/>
          <w:szCs w:val="28"/>
        </w:rPr>
        <w:t xml:space="preserve"> </w:t>
      </w:r>
      <w:r w:rsidRPr="00727E29">
        <w:rPr>
          <w:rFonts w:ascii="Times New Roman" w:hAnsi="Times New Roman" w:cs="Times New Roman"/>
          <w:sz w:val="28"/>
          <w:szCs w:val="28"/>
        </w:rPr>
        <w:t>прийняти як рішення сесії, прошу голосувати.</w:t>
      </w:r>
    </w:p>
    <w:p w:rsidR="00631580" w:rsidRPr="00727E29" w:rsidRDefault="00631580" w:rsidP="00631580">
      <w:pPr>
        <w:spacing w:after="0" w:line="240" w:lineRule="auto"/>
        <w:ind w:firstLine="720"/>
        <w:jc w:val="both"/>
        <w:rPr>
          <w:rFonts w:ascii="Times New Roman" w:hAnsi="Times New Roman" w:cs="Times New Roman"/>
          <w:sz w:val="28"/>
          <w:szCs w:val="28"/>
        </w:rPr>
      </w:pP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7"/>
        <w:gridCol w:w="15"/>
        <w:gridCol w:w="2549"/>
      </w:tblGrid>
      <w:tr w:rsidR="006F5D49" w:rsidRPr="006F5D49" w:rsidTr="00E72FAD">
        <w:trPr>
          <w:trHeight w:val="397"/>
        </w:trPr>
        <w:tc>
          <w:tcPr>
            <w:tcW w:w="839"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b/>
                <w:sz w:val="24"/>
                <w:szCs w:val="24"/>
              </w:rPr>
            </w:pPr>
            <w:r w:rsidRPr="006F5D49">
              <w:rPr>
                <w:rFonts w:ascii="Times New Roman" w:eastAsia="Times New Roman" w:hAnsi="Times New Roman" w:cs="Times New Roman"/>
                <w:b/>
                <w:sz w:val="24"/>
                <w:szCs w:val="24"/>
              </w:rPr>
              <w:lastRenderedPageBreak/>
              <w:t>12.4</w:t>
            </w:r>
          </w:p>
        </w:tc>
        <w:tc>
          <w:tcPr>
            <w:tcW w:w="9478" w:type="dxa"/>
            <w:gridSpan w:val="10"/>
            <w:tcBorders>
              <w:top w:val="single" w:sz="4" w:space="0" w:color="auto"/>
              <w:left w:val="single" w:sz="4" w:space="0" w:color="auto"/>
              <w:bottom w:val="single" w:sz="4" w:space="0" w:color="auto"/>
              <w:right w:val="single" w:sz="4" w:space="0" w:color="auto"/>
            </w:tcBorders>
          </w:tcPr>
          <w:p w:rsidR="006F5D49" w:rsidRPr="006F5D49" w:rsidRDefault="006F5D49" w:rsidP="006F5D49">
            <w:pPr>
              <w:spacing w:after="0" w:line="240" w:lineRule="auto"/>
              <w:jc w:val="both"/>
              <w:rPr>
                <w:rFonts w:ascii="Times New Roman" w:hAnsi="Times New Roman" w:cs="Times New Roman"/>
                <w:b/>
                <w:sz w:val="28"/>
                <w:szCs w:val="28"/>
              </w:rPr>
            </w:pPr>
            <w:r w:rsidRPr="006F5D49">
              <w:rPr>
                <w:rFonts w:ascii="Times New Roman" w:hAnsi="Times New Roman" w:cs="Times New Roman"/>
                <w:b/>
                <w:sz w:val="28"/>
                <w:szCs w:val="28"/>
              </w:rPr>
              <w:t>Про надання дозволів на розробку проектів землеустрою щодо відведення земельних  ділянок.</w:t>
            </w:r>
          </w:p>
        </w:tc>
      </w:tr>
      <w:tr w:rsidR="006F5D49" w:rsidRPr="006F5D49" w:rsidTr="00E72FAD">
        <w:trPr>
          <w:trHeight w:val="654"/>
        </w:trPr>
        <w:tc>
          <w:tcPr>
            <w:tcW w:w="839" w:type="dxa"/>
            <w:tcBorders>
              <w:left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b/>
                <w:sz w:val="24"/>
                <w:szCs w:val="24"/>
              </w:rPr>
            </w:pPr>
            <w:r w:rsidRPr="006F5D49">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b/>
                <w:sz w:val="24"/>
                <w:szCs w:val="24"/>
              </w:rPr>
            </w:pPr>
            <w:r w:rsidRPr="006F5D49">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b/>
                <w:sz w:val="24"/>
                <w:szCs w:val="24"/>
              </w:rPr>
            </w:pPr>
            <w:r w:rsidRPr="006F5D49">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both"/>
              <w:rPr>
                <w:rFonts w:ascii="Times New Roman" w:hAnsi="Times New Roman" w:cs="Times New Roman"/>
                <w:b/>
                <w:sz w:val="24"/>
                <w:szCs w:val="24"/>
              </w:rPr>
            </w:pPr>
            <w:r w:rsidRPr="006F5D49">
              <w:rPr>
                <w:rFonts w:ascii="Times New Roman" w:hAnsi="Times New Roman" w:cs="Times New Roman"/>
                <w:b/>
                <w:sz w:val="24"/>
                <w:szCs w:val="24"/>
              </w:rPr>
              <w:t xml:space="preserve">Проти </w:t>
            </w:r>
          </w:p>
        </w:tc>
        <w:tc>
          <w:tcPr>
            <w:tcW w:w="2586"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both"/>
              <w:rPr>
                <w:rFonts w:ascii="Times New Roman" w:hAnsi="Times New Roman" w:cs="Times New Roman"/>
                <w:b/>
                <w:sz w:val="24"/>
                <w:szCs w:val="24"/>
              </w:rPr>
            </w:pPr>
            <w:r w:rsidRPr="006F5D49">
              <w:rPr>
                <w:rFonts w:ascii="Times New Roman" w:hAnsi="Times New Roman" w:cs="Times New Roman"/>
                <w:b/>
                <w:sz w:val="24"/>
                <w:szCs w:val="24"/>
              </w:rPr>
              <w:t>Утрималися</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
              <w:spacing w:after="0" w:line="240" w:lineRule="auto"/>
              <w:rPr>
                <w:rFonts w:ascii="Times New Roman" w:hAnsi="Times New Roman" w:cs="Times New Roman"/>
                <w:sz w:val="24"/>
                <w:szCs w:val="24"/>
              </w:rPr>
            </w:pPr>
            <w:r w:rsidRPr="006F5D49">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
              <w:spacing w:after="0" w:line="240" w:lineRule="auto"/>
              <w:rPr>
                <w:rFonts w:ascii="Times New Roman" w:hAnsi="Times New Roman" w:cs="Times New Roman"/>
                <w:sz w:val="24"/>
                <w:szCs w:val="24"/>
              </w:rPr>
            </w:pPr>
            <w:r w:rsidRPr="006F5D49">
              <w:rPr>
                <w:rFonts w:ascii="Times New Roman" w:hAnsi="Times New Roman" w:cs="Times New Roman"/>
                <w:sz w:val="24"/>
                <w:szCs w:val="24"/>
              </w:rPr>
              <w:t xml:space="preserve">Гальченко Олег Юрійович </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 xml:space="preserve">Відсутній </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2"/>
              <w:spacing w:after="0" w:line="240" w:lineRule="auto"/>
              <w:rPr>
                <w:sz w:val="24"/>
                <w:szCs w:val="24"/>
              </w:rPr>
            </w:pPr>
            <w:r w:rsidRPr="006F5D49">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2"/>
              <w:spacing w:after="0" w:line="240" w:lineRule="auto"/>
              <w:rPr>
                <w:sz w:val="24"/>
                <w:szCs w:val="24"/>
              </w:rPr>
            </w:pPr>
            <w:r w:rsidRPr="006F5D49">
              <w:rPr>
                <w:sz w:val="24"/>
                <w:szCs w:val="24"/>
              </w:rPr>
              <w:t>Грінченко Олексій Вікторович</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Не брав участі у голосуванні</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2"/>
              <w:spacing w:after="0" w:line="240" w:lineRule="auto"/>
              <w:rPr>
                <w:sz w:val="24"/>
                <w:szCs w:val="24"/>
              </w:rPr>
            </w:pPr>
            <w:r w:rsidRPr="006F5D49">
              <w:rPr>
                <w:sz w:val="24"/>
                <w:szCs w:val="24"/>
              </w:rPr>
              <w:t>Гузь Віталій Юрійович</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Відсутній</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2"/>
              <w:spacing w:after="0" w:line="240" w:lineRule="auto"/>
              <w:rPr>
                <w:sz w:val="24"/>
                <w:szCs w:val="24"/>
              </w:rPr>
            </w:pPr>
            <w:r w:rsidRPr="006F5D49">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1455"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64"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7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1"/>
              <w:spacing w:after="0" w:line="240" w:lineRule="auto"/>
              <w:ind w:firstLine="0"/>
              <w:jc w:val="left"/>
              <w:rPr>
                <w:sz w:val="24"/>
                <w:szCs w:val="24"/>
              </w:rPr>
            </w:pPr>
            <w:r w:rsidRPr="006F5D49">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r>
      <w:tr w:rsidR="006F5D49" w:rsidRPr="006F5D49" w:rsidTr="00E72FAD">
        <w:trPr>
          <w:trHeight w:val="292"/>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1"/>
              <w:spacing w:after="0" w:line="240" w:lineRule="auto"/>
              <w:ind w:firstLine="0"/>
              <w:jc w:val="left"/>
              <w:rPr>
                <w:sz w:val="24"/>
                <w:szCs w:val="24"/>
              </w:rPr>
            </w:pPr>
            <w:r w:rsidRPr="006F5D49">
              <w:rPr>
                <w:sz w:val="24"/>
                <w:szCs w:val="24"/>
              </w:rPr>
              <w:t>Кириленко Людмила Петрівна</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Не брала участі у голосуванні</w:t>
            </w:r>
          </w:p>
        </w:tc>
      </w:tr>
      <w:tr w:rsidR="006F5D49" w:rsidRPr="006F5D49" w:rsidTr="00E72FAD">
        <w:trPr>
          <w:trHeight w:val="7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1"/>
              <w:spacing w:after="0" w:line="240" w:lineRule="auto"/>
              <w:ind w:firstLine="0"/>
              <w:jc w:val="left"/>
              <w:rPr>
                <w:sz w:val="24"/>
                <w:szCs w:val="24"/>
              </w:rPr>
            </w:pPr>
            <w:r w:rsidRPr="006F5D49">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a5"/>
              <w:rPr>
                <w:sz w:val="24"/>
                <w:szCs w:val="24"/>
              </w:rPr>
            </w:pPr>
            <w:r w:rsidRPr="006F5D49">
              <w:rPr>
                <w:sz w:val="24"/>
                <w:szCs w:val="24"/>
              </w:rPr>
              <w:t>Контарчук Владислав Ігорович</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Відсутній</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ad"/>
              <w:rPr>
                <w:sz w:val="24"/>
                <w:szCs w:val="24"/>
              </w:rPr>
            </w:pPr>
            <w:r w:rsidRPr="006F5D49">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af2"/>
              <w:jc w:val="left"/>
              <w:rPr>
                <w:rFonts w:cs="Times New Roman"/>
                <w:sz w:val="24"/>
                <w:szCs w:val="24"/>
              </w:rPr>
            </w:pPr>
            <w:r w:rsidRPr="006F5D49">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21"/>
              <w:spacing w:after="0" w:line="240" w:lineRule="auto"/>
              <w:ind w:firstLine="0"/>
              <w:jc w:val="left"/>
              <w:rPr>
                <w:sz w:val="24"/>
                <w:szCs w:val="24"/>
              </w:rPr>
            </w:pPr>
            <w:r w:rsidRPr="006F5D49">
              <w:rPr>
                <w:sz w:val="24"/>
                <w:szCs w:val="24"/>
              </w:rPr>
              <w:t>Мельник Євгенія Андріївна</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Відсутня</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a5"/>
              <w:rPr>
                <w:sz w:val="24"/>
                <w:szCs w:val="24"/>
              </w:rPr>
            </w:pPr>
            <w:r w:rsidRPr="006F5D49">
              <w:rPr>
                <w:sz w:val="24"/>
                <w:szCs w:val="24"/>
              </w:rPr>
              <w:t>Мовчан Тетяна Сергіївна</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Відсутня</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
              <w:spacing w:after="0" w:line="240" w:lineRule="auto"/>
              <w:rPr>
                <w:rFonts w:ascii="Times New Roman" w:hAnsi="Times New Roman" w:cs="Times New Roman"/>
                <w:sz w:val="24"/>
                <w:szCs w:val="24"/>
              </w:rPr>
            </w:pPr>
            <w:r w:rsidRPr="006F5D49">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Піщанський Аркадій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Відсутній</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21"/>
              <w:spacing w:after="0" w:line="240" w:lineRule="auto"/>
              <w:ind w:firstLine="0"/>
              <w:jc w:val="left"/>
              <w:rPr>
                <w:sz w:val="24"/>
                <w:szCs w:val="24"/>
              </w:rPr>
            </w:pPr>
            <w:r w:rsidRPr="006F5D49">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6F5D49" w:rsidRPr="006F5D49" w:rsidRDefault="006F5D49" w:rsidP="00E72FAD">
            <w:pPr>
              <w:snapToGrid w:val="0"/>
              <w:spacing w:after="0" w:line="240" w:lineRule="auto"/>
              <w:rPr>
                <w:rFonts w:ascii="Times New Roman" w:hAnsi="Times New Roman" w:cs="Times New Roman"/>
                <w:sz w:val="24"/>
                <w:szCs w:val="24"/>
              </w:rPr>
            </w:pPr>
            <w:r w:rsidRPr="006F5D49">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6F5D49" w:rsidRPr="006F5D49" w:rsidRDefault="006F5D49" w:rsidP="00E72FAD">
            <w:pPr>
              <w:snapToGrid w:val="0"/>
              <w:spacing w:after="0" w:line="240" w:lineRule="auto"/>
              <w:rPr>
                <w:rFonts w:ascii="Times New Roman" w:hAnsi="Times New Roman" w:cs="Times New Roman"/>
                <w:sz w:val="24"/>
                <w:szCs w:val="24"/>
              </w:rPr>
            </w:pPr>
            <w:r w:rsidRPr="006F5D49">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6F5D49" w:rsidRPr="006F5D49" w:rsidRDefault="006F5D49" w:rsidP="00E72FAD">
            <w:pPr>
              <w:snapToGrid w:val="0"/>
              <w:spacing w:after="0" w:line="240" w:lineRule="auto"/>
              <w:rPr>
                <w:rFonts w:ascii="Times New Roman" w:hAnsi="Times New Roman" w:cs="Times New Roman"/>
                <w:sz w:val="24"/>
                <w:szCs w:val="24"/>
              </w:rPr>
            </w:pPr>
            <w:r w:rsidRPr="006F5D49">
              <w:rPr>
                <w:rFonts w:ascii="Times New Roman" w:hAnsi="Times New Roman" w:cs="Times New Roman"/>
                <w:sz w:val="24"/>
                <w:szCs w:val="24"/>
              </w:rPr>
              <w:t>Ринковий Григорій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Відсутній</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2"/>
              <w:spacing w:after="0" w:line="240" w:lineRule="auto"/>
              <w:rPr>
                <w:sz w:val="24"/>
                <w:szCs w:val="24"/>
              </w:rPr>
            </w:pPr>
            <w:r w:rsidRPr="006F5D49">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Савенков Сергій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Відсутній</w:t>
            </w: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6F5D49" w:rsidRPr="006F5D49" w:rsidRDefault="006F5D49" w:rsidP="00E72FAD">
            <w:pPr>
              <w:pStyle w:val="22"/>
              <w:snapToGrid w:val="0"/>
              <w:spacing w:after="0" w:line="240" w:lineRule="auto"/>
              <w:rPr>
                <w:sz w:val="24"/>
                <w:szCs w:val="24"/>
              </w:rPr>
            </w:pPr>
            <w:r w:rsidRPr="006F5D49">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21"/>
              <w:spacing w:after="0" w:line="240" w:lineRule="auto"/>
              <w:ind w:firstLine="0"/>
              <w:jc w:val="left"/>
              <w:rPr>
                <w:sz w:val="24"/>
                <w:szCs w:val="24"/>
              </w:rPr>
            </w:pPr>
            <w:r w:rsidRPr="006F5D49">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21"/>
              <w:spacing w:after="0" w:line="240" w:lineRule="auto"/>
              <w:ind w:firstLine="0"/>
              <w:jc w:val="left"/>
              <w:rPr>
                <w:sz w:val="24"/>
                <w:szCs w:val="24"/>
              </w:rPr>
            </w:pPr>
            <w:r w:rsidRPr="006F5D49">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220"/>
              <w:spacing w:after="0" w:line="240" w:lineRule="auto"/>
              <w:ind w:firstLine="0"/>
              <w:jc w:val="left"/>
              <w:rPr>
                <w:sz w:val="24"/>
                <w:szCs w:val="24"/>
              </w:rPr>
            </w:pPr>
            <w:r w:rsidRPr="006F5D49">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70" w:type="dxa"/>
            <w:gridSpan w:val="7"/>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6F5D49" w:rsidRPr="006F5D49" w:rsidRDefault="006F5D49" w:rsidP="00E72FAD">
            <w:pPr>
              <w:pStyle w:val="a5"/>
              <w:rPr>
                <w:sz w:val="24"/>
                <w:szCs w:val="24"/>
              </w:rPr>
            </w:pPr>
            <w:r w:rsidRPr="006F5D49">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p>
        </w:tc>
      </w:tr>
      <w:tr w:rsidR="006F5D49" w:rsidRPr="006F5D49" w:rsidTr="00E72FAD">
        <w:trPr>
          <w:trHeight w:val="230"/>
        </w:trPr>
        <w:tc>
          <w:tcPr>
            <w:tcW w:w="839"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eastAsia="Times New Roman" w:hAnsi="Times New Roman" w:cs="Times New Roman"/>
                <w:sz w:val="24"/>
                <w:szCs w:val="24"/>
              </w:rPr>
            </w:pPr>
            <w:r w:rsidRPr="006F5D49">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6F5D49" w:rsidRPr="006F5D49" w:rsidRDefault="006F5D49" w:rsidP="00E72FAD">
            <w:pPr>
              <w:spacing w:after="0" w:line="240" w:lineRule="auto"/>
              <w:rPr>
                <w:rFonts w:ascii="Times New Roman" w:hAnsi="Times New Roman" w:cs="Times New Roman"/>
                <w:sz w:val="24"/>
                <w:szCs w:val="24"/>
              </w:rPr>
            </w:pPr>
            <w:r w:rsidRPr="006F5D49">
              <w:rPr>
                <w:rFonts w:ascii="Times New Roman" w:hAnsi="Times New Roman" w:cs="Times New Roman"/>
                <w:sz w:val="24"/>
                <w:szCs w:val="24"/>
              </w:rPr>
              <w:t>Човновий Віктор Петрович</w:t>
            </w:r>
          </w:p>
        </w:tc>
        <w:tc>
          <w:tcPr>
            <w:tcW w:w="5355" w:type="dxa"/>
            <w:gridSpan w:val="9"/>
            <w:tcBorders>
              <w:top w:val="single" w:sz="4" w:space="0" w:color="auto"/>
              <w:left w:val="single" w:sz="4" w:space="0" w:color="auto"/>
              <w:bottom w:val="single" w:sz="4" w:space="0" w:color="auto"/>
              <w:right w:val="single" w:sz="4" w:space="0" w:color="auto"/>
            </w:tcBorders>
          </w:tcPr>
          <w:p w:rsidR="006F5D49" w:rsidRPr="006F5D49" w:rsidRDefault="006F5D49" w:rsidP="00E72FAD">
            <w:pPr>
              <w:spacing w:after="0" w:line="240" w:lineRule="auto"/>
              <w:jc w:val="center"/>
              <w:rPr>
                <w:rFonts w:ascii="Times New Roman" w:hAnsi="Times New Roman" w:cs="Times New Roman"/>
                <w:sz w:val="24"/>
                <w:szCs w:val="24"/>
              </w:rPr>
            </w:pPr>
            <w:r w:rsidRPr="006F5D49">
              <w:rPr>
                <w:rFonts w:ascii="Times New Roman" w:hAnsi="Times New Roman" w:cs="Times New Roman"/>
                <w:sz w:val="24"/>
                <w:szCs w:val="24"/>
              </w:rPr>
              <w:t>Відсутній</w:t>
            </w:r>
          </w:p>
        </w:tc>
      </w:tr>
      <w:tr w:rsidR="006F5D49" w:rsidRPr="006F5D49" w:rsidTr="00E72FAD">
        <w:trPr>
          <w:trHeight w:val="230"/>
        </w:trPr>
        <w:tc>
          <w:tcPr>
            <w:tcW w:w="10317" w:type="dxa"/>
            <w:gridSpan w:val="11"/>
            <w:tcBorders>
              <w:left w:val="single" w:sz="4" w:space="0" w:color="auto"/>
              <w:bottom w:val="single" w:sz="4" w:space="0" w:color="auto"/>
              <w:right w:val="single" w:sz="4" w:space="0" w:color="auto"/>
            </w:tcBorders>
          </w:tcPr>
          <w:p w:rsidR="006F5D49" w:rsidRPr="006F5D49" w:rsidRDefault="006F5D49" w:rsidP="00E72FAD">
            <w:pPr>
              <w:spacing w:after="0" w:line="240" w:lineRule="auto"/>
              <w:jc w:val="both"/>
              <w:rPr>
                <w:rFonts w:ascii="Times New Roman" w:hAnsi="Times New Roman" w:cs="Times New Roman"/>
                <w:sz w:val="24"/>
                <w:szCs w:val="24"/>
              </w:rPr>
            </w:pPr>
            <w:r w:rsidRPr="006F5D49">
              <w:rPr>
                <w:rFonts w:ascii="Times New Roman" w:hAnsi="Times New Roman" w:cs="Times New Roman"/>
                <w:sz w:val="24"/>
                <w:szCs w:val="24"/>
              </w:rPr>
              <w:t>Всього взяло участь у голосуванні: 25 депутатів із 36</w:t>
            </w:r>
          </w:p>
        </w:tc>
      </w:tr>
    </w:tbl>
    <w:p w:rsidR="00631580" w:rsidRPr="00727E29" w:rsidRDefault="00631580" w:rsidP="00631580">
      <w:pPr>
        <w:spacing w:after="0" w:line="240" w:lineRule="auto"/>
        <w:ind w:firstLine="720"/>
        <w:jc w:val="both"/>
        <w:rPr>
          <w:rFonts w:ascii="Times New Roman" w:hAnsi="Times New Roman" w:cs="Times New Roman"/>
          <w:sz w:val="28"/>
          <w:szCs w:val="28"/>
        </w:rPr>
      </w:pPr>
    </w:p>
    <w:p w:rsidR="00E223D7" w:rsidRPr="00727E29" w:rsidRDefault="006F5D49" w:rsidP="00E223D7">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25</w:t>
      </w:r>
      <w:r w:rsidR="00631580" w:rsidRPr="00727E29">
        <w:rPr>
          <w:rFonts w:ascii="Times New Roman" w:hAnsi="Times New Roman" w:cs="Times New Roman"/>
          <w:sz w:val="28"/>
          <w:szCs w:val="28"/>
        </w:rPr>
        <w:t>.  Хто проти ? 0.  Хто утримався ? 0</w:t>
      </w:r>
      <w:r w:rsidR="00E223D7" w:rsidRPr="00727E29">
        <w:rPr>
          <w:rFonts w:ascii="Times New Roman" w:hAnsi="Times New Roman" w:cs="Times New Roman"/>
          <w:sz w:val="28"/>
          <w:szCs w:val="28"/>
        </w:rPr>
        <w:t>.</w:t>
      </w:r>
    </w:p>
    <w:p w:rsidR="00631580" w:rsidRPr="00727E29" w:rsidRDefault="00631580" w:rsidP="00E223D7">
      <w:pPr>
        <w:spacing w:after="0" w:line="240" w:lineRule="auto"/>
        <w:ind w:firstLine="720"/>
        <w:jc w:val="both"/>
        <w:rPr>
          <w:rFonts w:ascii="Times New Roman" w:hAnsi="Times New Roman" w:cs="Times New Roman"/>
          <w:sz w:val="28"/>
          <w:szCs w:val="28"/>
        </w:rPr>
      </w:pPr>
    </w:p>
    <w:p w:rsidR="00631580" w:rsidRPr="00727E29" w:rsidRDefault="00631580" w:rsidP="00631580">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Рішення «</w:t>
      </w:r>
      <w:r w:rsidR="006F5D49" w:rsidRPr="006F5D49">
        <w:rPr>
          <w:rFonts w:ascii="Times New Roman" w:hAnsi="Times New Roman" w:cs="Times New Roman"/>
          <w:i/>
          <w:sz w:val="28"/>
          <w:szCs w:val="28"/>
        </w:rPr>
        <w:t>Про надання дозволів на розробку проектів землеустрою щодо  відведення земельних  ділянок</w:t>
      </w:r>
      <w:r w:rsidRPr="00727E29">
        <w:rPr>
          <w:rFonts w:ascii="Times New Roman" w:hAnsi="Times New Roman" w:cs="Times New Roman"/>
          <w:i/>
          <w:sz w:val="28"/>
          <w:szCs w:val="28"/>
        </w:rPr>
        <w:t>» приймається (додається).</w:t>
      </w:r>
    </w:p>
    <w:p w:rsidR="00631580" w:rsidRPr="00727E29" w:rsidRDefault="00631580" w:rsidP="00631580">
      <w:pPr>
        <w:spacing w:after="0" w:line="240" w:lineRule="auto"/>
        <w:ind w:firstLine="720"/>
        <w:jc w:val="both"/>
        <w:rPr>
          <w:rFonts w:ascii="Times New Roman" w:hAnsi="Times New Roman" w:cs="Times New Roman"/>
          <w:i/>
          <w:sz w:val="28"/>
          <w:szCs w:val="28"/>
        </w:rPr>
      </w:pPr>
    </w:p>
    <w:p w:rsidR="00DE7F83" w:rsidRPr="00727E29" w:rsidRDefault="00DE7F83" w:rsidP="00631580">
      <w:pPr>
        <w:spacing w:after="0" w:line="240" w:lineRule="auto"/>
        <w:ind w:firstLine="720"/>
        <w:jc w:val="both"/>
        <w:rPr>
          <w:rFonts w:ascii="Times New Roman" w:hAnsi="Times New Roman" w:cs="Times New Roman"/>
          <w:i/>
          <w:sz w:val="28"/>
          <w:szCs w:val="28"/>
        </w:rPr>
      </w:pPr>
    </w:p>
    <w:p w:rsidR="00042BDF" w:rsidRPr="00042BDF" w:rsidRDefault="00042BDF" w:rsidP="00042BDF">
      <w:pPr>
        <w:tabs>
          <w:tab w:val="left" w:pos="5565"/>
        </w:tabs>
        <w:ind w:right="284"/>
        <w:jc w:val="both"/>
        <w:outlineLvl w:val="0"/>
        <w:rPr>
          <w:rFonts w:ascii="Times New Roman" w:hAnsi="Times New Roman" w:cs="Times New Roman"/>
          <w:b/>
          <w:sz w:val="28"/>
          <w:szCs w:val="28"/>
        </w:rPr>
      </w:pPr>
      <w:r w:rsidRPr="00042BDF">
        <w:rPr>
          <w:rFonts w:ascii="Times New Roman" w:hAnsi="Times New Roman" w:cs="Times New Roman"/>
          <w:b/>
          <w:sz w:val="28"/>
          <w:szCs w:val="28"/>
        </w:rPr>
        <w:t>12</w:t>
      </w:r>
      <w:r w:rsidR="00DD4158" w:rsidRPr="00042BDF">
        <w:rPr>
          <w:rFonts w:ascii="Times New Roman" w:hAnsi="Times New Roman" w:cs="Times New Roman"/>
          <w:b/>
          <w:sz w:val="28"/>
          <w:szCs w:val="28"/>
        </w:rPr>
        <w:t xml:space="preserve">.5. </w:t>
      </w:r>
      <w:r w:rsidRPr="00042BDF">
        <w:rPr>
          <w:rFonts w:ascii="Times New Roman" w:hAnsi="Times New Roman" w:cs="Times New Roman"/>
          <w:b/>
          <w:sz w:val="28"/>
          <w:szCs w:val="28"/>
        </w:rPr>
        <w:t>Про надання дозволів на виготовлення технічної документації на земельні ділянки</w:t>
      </w:r>
    </w:p>
    <w:p w:rsidR="008878FF" w:rsidRPr="00727E29" w:rsidRDefault="008878FF" w:rsidP="008878FF">
      <w:pPr>
        <w:tabs>
          <w:tab w:val="left" w:pos="5565"/>
        </w:tabs>
        <w:spacing w:after="0"/>
        <w:jc w:val="both"/>
        <w:outlineLvl w:val="0"/>
        <w:rPr>
          <w:szCs w:val="28"/>
        </w:rPr>
      </w:pPr>
    </w:p>
    <w:p w:rsidR="00631580" w:rsidRPr="00727E29" w:rsidRDefault="00631580" w:rsidP="00631580">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lastRenderedPageBreak/>
        <w:t>(Свищова)</w:t>
      </w:r>
    </w:p>
    <w:p w:rsidR="00631580" w:rsidRPr="00727E29" w:rsidRDefault="00631580" w:rsidP="00631580">
      <w:pPr>
        <w:spacing w:after="0" w:line="240" w:lineRule="auto"/>
        <w:ind w:firstLine="720"/>
        <w:jc w:val="both"/>
        <w:rPr>
          <w:rFonts w:ascii="Times New Roman" w:hAnsi="Times New Roman" w:cs="Times New Roman"/>
          <w:i/>
          <w:sz w:val="28"/>
          <w:szCs w:val="28"/>
        </w:rPr>
      </w:pPr>
    </w:p>
    <w:p w:rsidR="003215F1" w:rsidRPr="002E6D88" w:rsidRDefault="003215F1" w:rsidP="003215F1">
      <w:pPr>
        <w:pStyle w:val="ab"/>
        <w:numPr>
          <w:ilvl w:val="0"/>
          <w:numId w:val="4"/>
        </w:numPr>
        <w:tabs>
          <w:tab w:val="left" w:pos="993"/>
        </w:tabs>
        <w:spacing w:line="240" w:lineRule="auto"/>
        <w:ind w:left="0" w:firstLine="0"/>
        <w:jc w:val="both"/>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Продмашівський, 6  площею 614  кв.м. для будівництва і обслуговування жилого будинку, господарських будівель і споруд. </w:t>
      </w:r>
    </w:p>
    <w:p w:rsidR="003215F1" w:rsidRPr="002E6D88" w:rsidRDefault="003215F1" w:rsidP="003215F1">
      <w:pPr>
        <w:pStyle w:val="ab"/>
        <w:numPr>
          <w:ilvl w:val="0"/>
          <w:numId w:val="4"/>
        </w:numPr>
        <w:tabs>
          <w:tab w:val="left" w:pos="993"/>
        </w:tabs>
        <w:spacing w:line="240" w:lineRule="auto"/>
        <w:ind w:left="0" w:firstLine="0"/>
        <w:jc w:val="both"/>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Тесленка, 10/18  площею 755 кв.м. для будівництва і обслуговування жилого будинку, господарських будівель і споруд.</w:t>
      </w:r>
    </w:p>
    <w:p w:rsidR="003215F1" w:rsidRPr="002E6D88" w:rsidRDefault="003215F1" w:rsidP="003215F1">
      <w:pPr>
        <w:pStyle w:val="ab"/>
        <w:tabs>
          <w:tab w:val="left" w:pos="993"/>
        </w:tabs>
        <w:ind w:left="0"/>
        <w:jc w:val="both"/>
        <w:rPr>
          <w:rFonts w:ascii="Times New Roman" w:hAnsi="Times New Roman"/>
          <w:sz w:val="28"/>
          <w:szCs w:val="28"/>
        </w:rPr>
      </w:pPr>
      <w:r w:rsidRPr="002E6D88">
        <w:rPr>
          <w:rFonts w:ascii="Times New Roman" w:hAnsi="Times New Roman"/>
          <w:sz w:val="28"/>
          <w:szCs w:val="28"/>
        </w:rPr>
        <w:tab/>
        <w:t>Раніше прийняті рішення стосовно земельної ділянки по пров. Тесленка, 10/18 вважати такими, що втратили чинність.</w:t>
      </w:r>
    </w:p>
    <w:p w:rsidR="003215F1" w:rsidRPr="002E6D88" w:rsidRDefault="003215F1" w:rsidP="003215F1">
      <w:pPr>
        <w:pStyle w:val="ab"/>
        <w:numPr>
          <w:ilvl w:val="0"/>
          <w:numId w:val="4"/>
        </w:numPr>
        <w:tabs>
          <w:tab w:val="left" w:pos="993"/>
        </w:tabs>
        <w:spacing w:line="240" w:lineRule="auto"/>
        <w:ind w:left="0" w:firstLine="0"/>
        <w:jc w:val="both"/>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Сєрова, 25 площею 811 кв.м. для будівництва і обслуговування жилого будинку, господарських будівель і споруд.</w:t>
      </w:r>
    </w:p>
    <w:p w:rsidR="003215F1" w:rsidRPr="002E6D88" w:rsidRDefault="003215F1" w:rsidP="003215F1">
      <w:pPr>
        <w:pStyle w:val="ab"/>
        <w:numPr>
          <w:ilvl w:val="0"/>
          <w:numId w:val="4"/>
        </w:numPr>
        <w:tabs>
          <w:tab w:val="left" w:pos="993"/>
        </w:tabs>
        <w:spacing w:line="240" w:lineRule="auto"/>
        <w:ind w:left="0" w:firstLine="0"/>
        <w:jc w:val="both"/>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100-а  площею 1000  кв.м. для будівництва і обслуговування жилого будинку, господарських будівель і споруд.</w:t>
      </w:r>
    </w:p>
    <w:p w:rsidR="003215F1" w:rsidRPr="002E6D88" w:rsidRDefault="003215F1" w:rsidP="003215F1">
      <w:pPr>
        <w:pStyle w:val="ab"/>
        <w:numPr>
          <w:ilvl w:val="0"/>
          <w:numId w:val="4"/>
        </w:numPr>
        <w:tabs>
          <w:tab w:val="left" w:pos="993"/>
        </w:tabs>
        <w:spacing w:line="240" w:lineRule="auto"/>
        <w:ind w:left="0" w:firstLine="0"/>
        <w:jc w:val="both"/>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Віри Жук,8 площею 487 кв.м. для будівництва і обслуговування жилого будинку, господарських будівель і споруд.</w:t>
      </w:r>
    </w:p>
    <w:p w:rsidR="003215F1" w:rsidRPr="002E6D88" w:rsidRDefault="003215F1" w:rsidP="003215F1">
      <w:pPr>
        <w:pStyle w:val="ab"/>
        <w:numPr>
          <w:ilvl w:val="0"/>
          <w:numId w:val="4"/>
        </w:numPr>
        <w:tabs>
          <w:tab w:val="left" w:pos="993"/>
        </w:tabs>
        <w:spacing w:line="240" w:lineRule="auto"/>
        <w:ind w:left="0" w:firstLine="0"/>
        <w:jc w:val="both"/>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Соборності, 76-Г, гараж № 9 площею 22 кв.м. для будівництва індивідуального гаражу.</w:t>
      </w:r>
    </w:p>
    <w:p w:rsidR="003215F1" w:rsidRPr="002E6D88" w:rsidRDefault="003215F1" w:rsidP="003215F1">
      <w:pPr>
        <w:pStyle w:val="ab"/>
        <w:numPr>
          <w:ilvl w:val="0"/>
          <w:numId w:val="4"/>
        </w:numPr>
        <w:tabs>
          <w:tab w:val="left" w:pos="993"/>
        </w:tabs>
        <w:spacing w:line="240" w:lineRule="auto"/>
        <w:ind w:left="0" w:firstLine="0"/>
        <w:jc w:val="both"/>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Степана Кондратенка, 7-Г, гараж № 6 площею 35 кв.м. для будівництва індивідуального гаражу.</w:t>
      </w:r>
    </w:p>
    <w:p w:rsidR="003215F1" w:rsidRPr="002E6D88" w:rsidRDefault="003215F1" w:rsidP="003215F1">
      <w:pPr>
        <w:pStyle w:val="ab"/>
        <w:tabs>
          <w:tab w:val="left" w:pos="993"/>
        </w:tabs>
        <w:ind w:left="0"/>
        <w:jc w:val="both"/>
        <w:rPr>
          <w:rFonts w:ascii="Times New Roman" w:hAnsi="Times New Roman"/>
          <w:sz w:val="28"/>
          <w:szCs w:val="28"/>
        </w:rPr>
      </w:pPr>
      <w:r w:rsidRPr="002E6D88">
        <w:rPr>
          <w:rFonts w:ascii="Times New Roman" w:hAnsi="Times New Roman"/>
          <w:sz w:val="28"/>
          <w:szCs w:val="28"/>
        </w:rPr>
        <w:tab/>
        <w:t>Раніше прийняті рішення стосовно земельної ділянки по вул. Степана Кондатенка, 7-Г,гараж № 6 вважати такими, що втратили чинність.</w:t>
      </w:r>
    </w:p>
    <w:p w:rsidR="003215F1" w:rsidRPr="002E6D88" w:rsidRDefault="003215F1" w:rsidP="003215F1">
      <w:pPr>
        <w:pStyle w:val="ab"/>
        <w:numPr>
          <w:ilvl w:val="0"/>
          <w:numId w:val="4"/>
        </w:numPr>
        <w:tabs>
          <w:tab w:val="left" w:pos="993"/>
        </w:tabs>
        <w:spacing w:line="240" w:lineRule="auto"/>
        <w:ind w:left="0" w:firstLine="0"/>
        <w:jc w:val="both"/>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9  площею 1000 кв.м. для будівництва і обслуговування жилого будинку, господарських будівель і споруд.</w:t>
      </w:r>
    </w:p>
    <w:p w:rsidR="003215F1" w:rsidRPr="002E6D88" w:rsidRDefault="003215F1" w:rsidP="003215F1">
      <w:pPr>
        <w:pStyle w:val="ab"/>
        <w:numPr>
          <w:ilvl w:val="0"/>
          <w:numId w:val="4"/>
        </w:numPr>
        <w:tabs>
          <w:tab w:val="left" w:pos="993"/>
        </w:tabs>
        <w:spacing w:line="240" w:lineRule="auto"/>
        <w:ind w:left="0" w:firstLine="0"/>
        <w:jc w:val="both"/>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xml:space="preserve">, дозвіл на виготовлення технічної документації із землеустрою щодо встановлення (відновлення) меж земельної </w:t>
      </w:r>
      <w:r w:rsidRPr="002E6D88">
        <w:rPr>
          <w:rFonts w:ascii="Times New Roman" w:hAnsi="Times New Roman"/>
          <w:sz w:val="28"/>
          <w:szCs w:val="28"/>
        </w:rPr>
        <w:lastRenderedPageBreak/>
        <w:t>ділянки в натурі (на місцевості) за адресою: м. Полтава, вул. Петра Дорошенка, 15, гараж № 16 площею 100 кв.м. для будівництва індивідуального гаражу, враховуючи</w:t>
      </w:r>
      <w:r>
        <w:rPr>
          <w:rFonts w:ascii="Times New Roman" w:hAnsi="Times New Roman"/>
          <w:sz w:val="28"/>
          <w:szCs w:val="28"/>
        </w:rPr>
        <w:t xml:space="preserve"> формування земельної ділянки відповідно до</w:t>
      </w:r>
      <w:r w:rsidRPr="002E6D88">
        <w:rPr>
          <w:rFonts w:ascii="Times New Roman" w:hAnsi="Times New Roman"/>
          <w:sz w:val="28"/>
          <w:szCs w:val="28"/>
        </w:rPr>
        <w:t xml:space="preserve"> рішен</w:t>
      </w:r>
      <w:r>
        <w:rPr>
          <w:rFonts w:ascii="Times New Roman" w:hAnsi="Times New Roman"/>
          <w:sz w:val="28"/>
          <w:szCs w:val="28"/>
        </w:rPr>
        <w:t>ь</w:t>
      </w:r>
      <w:r w:rsidRPr="002E6D88">
        <w:rPr>
          <w:rFonts w:ascii="Times New Roman" w:hAnsi="Times New Roman"/>
          <w:sz w:val="28"/>
          <w:szCs w:val="28"/>
        </w:rPr>
        <w:t xml:space="preserve"> виконавчого комітету Київської районної в м. Полтаві ради № 81 від 16.02.1993 року та № 52 від 12.02.2002 року.</w:t>
      </w:r>
    </w:p>
    <w:p w:rsidR="003215F1" w:rsidRPr="002E6D88" w:rsidRDefault="003215F1" w:rsidP="003215F1">
      <w:pPr>
        <w:pStyle w:val="ab"/>
        <w:numPr>
          <w:ilvl w:val="0"/>
          <w:numId w:val="4"/>
        </w:numPr>
        <w:tabs>
          <w:tab w:val="left" w:pos="993"/>
        </w:tabs>
        <w:spacing w:line="240" w:lineRule="auto"/>
        <w:ind w:left="0" w:firstLine="0"/>
        <w:jc w:val="both"/>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бульвар Нестерова, 4/2  площею 530 кв.м. для будівництва і обслуговування жилого будинку, господарських будівель і споруд.</w:t>
      </w:r>
    </w:p>
    <w:p w:rsidR="003215F1" w:rsidRPr="002E6D88" w:rsidRDefault="003215F1" w:rsidP="003215F1">
      <w:pPr>
        <w:pStyle w:val="ab"/>
        <w:numPr>
          <w:ilvl w:val="0"/>
          <w:numId w:val="4"/>
        </w:numPr>
        <w:tabs>
          <w:tab w:val="left" w:pos="993"/>
        </w:tabs>
        <w:spacing w:line="240" w:lineRule="auto"/>
        <w:ind w:left="0" w:firstLine="0"/>
        <w:jc w:val="both"/>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Заячий, 37  площею 528 кв.м. для будівництва і обслуговування жилого будинку, господарських будівель і споруд.</w:t>
      </w:r>
    </w:p>
    <w:p w:rsidR="003215F1" w:rsidRPr="002E6D88" w:rsidRDefault="003215F1" w:rsidP="003215F1">
      <w:pPr>
        <w:pStyle w:val="ab"/>
        <w:numPr>
          <w:ilvl w:val="0"/>
          <w:numId w:val="4"/>
        </w:numPr>
        <w:tabs>
          <w:tab w:val="left" w:pos="993"/>
        </w:tabs>
        <w:spacing w:line="240" w:lineRule="auto"/>
        <w:ind w:left="0" w:firstLine="0"/>
        <w:jc w:val="both"/>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xml:space="preserve">,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Некрасова, 26  площею 1120  кв.м.  в користування для будівництва і обслуговування жилого будинку, господарських будівель і споруд.</w:t>
      </w:r>
    </w:p>
    <w:p w:rsidR="003215F1" w:rsidRPr="002E6D88" w:rsidRDefault="003215F1" w:rsidP="003215F1">
      <w:pPr>
        <w:pStyle w:val="ab"/>
        <w:numPr>
          <w:ilvl w:val="0"/>
          <w:numId w:val="4"/>
        </w:numPr>
        <w:tabs>
          <w:tab w:val="left" w:pos="993"/>
        </w:tabs>
        <w:spacing w:line="240" w:lineRule="auto"/>
        <w:ind w:left="0" w:firstLine="0"/>
        <w:jc w:val="both"/>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Івана Шемякіна, 10  площею 1844  кв.м.  в користування для будівництва і обслуговування жилого будинку, господарських будівель і споруд.</w:t>
      </w:r>
    </w:p>
    <w:p w:rsidR="003215F1" w:rsidRPr="002E6D88" w:rsidRDefault="003215F1" w:rsidP="003215F1">
      <w:pPr>
        <w:pStyle w:val="ab"/>
        <w:numPr>
          <w:ilvl w:val="0"/>
          <w:numId w:val="4"/>
        </w:numPr>
        <w:tabs>
          <w:tab w:val="left" w:pos="0"/>
          <w:tab w:val="left" w:pos="1134"/>
        </w:tabs>
        <w:spacing w:after="0" w:line="240" w:lineRule="auto"/>
        <w:ind w:left="0" w:firstLine="0"/>
        <w:jc w:val="both"/>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Шведська, 15 для будівництва та обслуговування жилого будинку, господарських будівель і споруд площею 1000 кв.м. у власність та площею 171 кв.м. у користування.</w:t>
      </w:r>
    </w:p>
    <w:p w:rsidR="003215F1" w:rsidRPr="002E6D88" w:rsidRDefault="003215F1" w:rsidP="003215F1">
      <w:pPr>
        <w:pStyle w:val="ab"/>
        <w:tabs>
          <w:tab w:val="left" w:pos="993"/>
        </w:tabs>
        <w:spacing w:line="240" w:lineRule="auto"/>
        <w:ind w:left="0"/>
        <w:jc w:val="both"/>
        <w:rPr>
          <w:rFonts w:ascii="Times New Roman" w:hAnsi="Times New Roman"/>
          <w:sz w:val="28"/>
          <w:szCs w:val="28"/>
        </w:rPr>
      </w:pPr>
      <w:r w:rsidRPr="002E6D88">
        <w:rPr>
          <w:rFonts w:ascii="Times New Roman" w:hAnsi="Times New Roman"/>
          <w:sz w:val="28"/>
          <w:szCs w:val="28"/>
        </w:rPr>
        <w:tab/>
        <w:t>Раніше прийняті рішення стосовно земельної ділянки по вул. Шведській, 15 вважати такими, що втратили чинність.</w:t>
      </w:r>
    </w:p>
    <w:p w:rsidR="003215F1" w:rsidRDefault="003215F1" w:rsidP="003215F1">
      <w:pPr>
        <w:pStyle w:val="ab"/>
        <w:numPr>
          <w:ilvl w:val="0"/>
          <w:numId w:val="4"/>
        </w:numPr>
        <w:tabs>
          <w:tab w:val="left" w:pos="993"/>
        </w:tabs>
        <w:spacing w:line="240" w:lineRule="auto"/>
        <w:ind w:left="0" w:firstLine="0"/>
        <w:jc w:val="both"/>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Сінна, 2-Г ,гараж  № 15 площею 25 кв.м. для будівництва індивідуального гаражу, враховуючи рішення виконавчого комітету Київської районної в м. Полтаві ради № 557 від 12.11.2002 року.</w:t>
      </w:r>
    </w:p>
    <w:p w:rsidR="003215F1" w:rsidRPr="002E6D88" w:rsidRDefault="003215F1" w:rsidP="003215F1">
      <w:pPr>
        <w:pStyle w:val="ab"/>
        <w:numPr>
          <w:ilvl w:val="0"/>
          <w:numId w:val="4"/>
        </w:numPr>
        <w:tabs>
          <w:tab w:val="left" w:pos="993"/>
        </w:tabs>
        <w:spacing w:line="240" w:lineRule="auto"/>
        <w:ind w:left="0" w:firstLine="0"/>
        <w:jc w:val="both"/>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rPr>
        <w:t>Фруктова, 59</w:t>
      </w:r>
      <w:r w:rsidRPr="002E6D88">
        <w:rPr>
          <w:rFonts w:ascii="Times New Roman" w:hAnsi="Times New Roman"/>
          <w:sz w:val="28"/>
          <w:szCs w:val="28"/>
        </w:rPr>
        <w:t xml:space="preserve">  площею 1</w:t>
      </w:r>
      <w:r>
        <w:rPr>
          <w:rFonts w:ascii="Times New Roman" w:hAnsi="Times New Roman"/>
          <w:sz w:val="28"/>
          <w:szCs w:val="28"/>
        </w:rPr>
        <w:t>434</w:t>
      </w:r>
      <w:r w:rsidRPr="002E6D88">
        <w:rPr>
          <w:rFonts w:ascii="Times New Roman" w:hAnsi="Times New Roman"/>
          <w:sz w:val="28"/>
          <w:szCs w:val="28"/>
        </w:rPr>
        <w:t xml:space="preserve">  кв.м.  в користування для будівництва і обслуговування жилого будинку, господарських будівель і споруд.</w:t>
      </w:r>
    </w:p>
    <w:p w:rsidR="003215F1" w:rsidRPr="002E6D88" w:rsidRDefault="003215F1" w:rsidP="003215F1">
      <w:pPr>
        <w:pStyle w:val="ab"/>
        <w:numPr>
          <w:ilvl w:val="0"/>
          <w:numId w:val="4"/>
        </w:numPr>
        <w:tabs>
          <w:tab w:val="left" w:pos="993"/>
        </w:tabs>
        <w:spacing w:line="240" w:lineRule="auto"/>
        <w:ind w:left="0" w:firstLine="0"/>
        <w:jc w:val="both"/>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rPr>
        <w:t>Академіка Гришка, 17/16</w:t>
      </w:r>
      <w:r w:rsidRPr="002E6D88">
        <w:rPr>
          <w:rFonts w:ascii="Times New Roman" w:hAnsi="Times New Roman"/>
          <w:sz w:val="28"/>
          <w:szCs w:val="28"/>
        </w:rPr>
        <w:t xml:space="preserve">  площею </w:t>
      </w:r>
      <w:r>
        <w:rPr>
          <w:rFonts w:ascii="Times New Roman" w:hAnsi="Times New Roman"/>
          <w:sz w:val="28"/>
          <w:szCs w:val="28"/>
        </w:rPr>
        <w:t>1000</w:t>
      </w:r>
      <w:r w:rsidRPr="002E6D88">
        <w:rPr>
          <w:rFonts w:ascii="Times New Roman" w:hAnsi="Times New Roman"/>
          <w:sz w:val="28"/>
          <w:szCs w:val="28"/>
        </w:rPr>
        <w:t xml:space="preserve">  кв.м.  для будівництва і обслуговування жилого будинку, </w:t>
      </w:r>
      <w:r w:rsidRPr="002E6D88">
        <w:rPr>
          <w:rFonts w:ascii="Times New Roman" w:hAnsi="Times New Roman"/>
          <w:sz w:val="28"/>
          <w:szCs w:val="28"/>
        </w:rPr>
        <w:lastRenderedPageBreak/>
        <w:t>господарських будівель і споруд</w:t>
      </w:r>
      <w:r>
        <w:rPr>
          <w:rFonts w:ascii="Times New Roman" w:hAnsi="Times New Roman"/>
          <w:sz w:val="28"/>
          <w:szCs w:val="28"/>
        </w:rPr>
        <w:t xml:space="preserve">, </w:t>
      </w:r>
      <w:r w:rsidRPr="002E6D88">
        <w:rPr>
          <w:rFonts w:ascii="Times New Roman" w:hAnsi="Times New Roman"/>
          <w:sz w:val="28"/>
          <w:szCs w:val="28"/>
        </w:rPr>
        <w:t>враховуючи</w:t>
      </w:r>
      <w:r>
        <w:rPr>
          <w:rFonts w:ascii="Times New Roman" w:hAnsi="Times New Roman"/>
          <w:sz w:val="28"/>
          <w:szCs w:val="28"/>
        </w:rPr>
        <w:t xml:space="preserve"> формування земельної ділянки відповідно до</w:t>
      </w:r>
      <w:r w:rsidRPr="002E6D88">
        <w:rPr>
          <w:rFonts w:ascii="Times New Roman" w:hAnsi="Times New Roman"/>
          <w:sz w:val="28"/>
          <w:szCs w:val="28"/>
        </w:rPr>
        <w:t xml:space="preserve"> рішен</w:t>
      </w:r>
      <w:r>
        <w:rPr>
          <w:rFonts w:ascii="Times New Roman" w:hAnsi="Times New Roman"/>
          <w:sz w:val="28"/>
          <w:szCs w:val="28"/>
        </w:rPr>
        <w:t xml:space="preserve">ня дванадцятої сесії Київської районної в м. Полтаві ради п’ятого скликання від 18 жовтня 2007 року «Про затвердження проекту землеустрою щодо відведення земельних ділянок для індивідуального житлового будівництва в районі с. Рибці» </w:t>
      </w:r>
      <w:r w:rsidRPr="002E6D88">
        <w:rPr>
          <w:rFonts w:ascii="Times New Roman" w:hAnsi="Times New Roman"/>
          <w:sz w:val="28"/>
          <w:szCs w:val="28"/>
        </w:rPr>
        <w:t>.</w:t>
      </w:r>
    </w:p>
    <w:p w:rsidR="003215F1" w:rsidRPr="003D0673" w:rsidRDefault="003215F1" w:rsidP="003215F1">
      <w:pPr>
        <w:pStyle w:val="ab"/>
        <w:numPr>
          <w:ilvl w:val="0"/>
          <w:numId w:val="4"/>
        </w:numPr>
        <w:tabs>
          <w:tab w:val="left" w:pos="993"/>
        </w:tabs>
        <w:spacing w:line="240" w:lineRule="auto"/>
        <w:ind w:left="0" w:firstLine="0"/>
        <w:jc w:val="both"/>
        <w:rPr>
          <w:rFonts w:ascii="Times New Roman" w:hAnsi="Times New Roman"/>
          <w:sz w:val="28"/>
          <w:szCs w:val="28"/>
        </w:rPr>
      </w:pPr>
      <w:r w:rsidRPr="004515F2">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4515F2">
        <w:rPr>
          <w:rFonts w:ascii="Times New Roman" w:hAnsi="Times New Roman"/>
          <w:sz w:val="28"/>
          <w:szCs w:val="28"/>
        </w:rPr>
        <w:t xml:space="preserve">, </w:t>
      </w:r>
      <w:r w:rsidRPr="002E6D88">
        <w:rPr>
          <w:rFonts w:ascii="Times New Roman" w:hAnsi="Times New Roman"/>
          <w:sz w:val="28"/>
          <w:szCs w:val="28"/>
        </w:rPr>
        <w:t>дозвіл на виготовлення технічної документації із землеустрою щодо встановлення (відновлення) меж земельної ділянки в натурі (на місцевості)</w:t>
      </w:r>
      <w:r w:rsidRPr="004515F2">
        <w:rPr>
          <w:rFonts w:ascii="Times New Roman" w:hAnsi="Times New Roman"/>
          <w:sz w:val="28"/>
          <w:szCs w:val="28"/>
        </w:rPr>
        <w:t xml:space="preserve">за адресою: м. Полтава, вул. </w:t>
      </w:r>
      <w:r>
        <w:rPr>
          <w:rFonts w:ascii="Times New Roman" w:hAnsi="Times New Roman"/>
          <w:sz w:val="28"/>
          <w:szCs w:val="28"/>
        </w:rPr>
        <w:t>Академіка Гришка, 11</w:t>
      </w:r>
      <w:r w:rsidRPr="004515F2">
        <w:rPr>
          <w:rFonts w:ascii="Times New Roman" w:hAnsi="Times New Roman"/>
          <w:sz w:val="28"/>
          <w:szCs w:val="28"/>
        </w:rPr>
        <w:t>, площею 1000 кв.м. для будівництва та обслуговування жилого будинку, гос</w:t>
      </w:r>
      <w:r>
        <w:rPr>
          <w:rFonts w:ascii="Times New Roman" w:hAnsi="Times New Roman"/>
          <w:sz w:val="28"/>
          <w:szCs w:val="28"/>
        </w:rPr>
        <w:t>по</w:t>
      </w:r>
      <w:r w:rsidRPr="004515F2">
        <w:rPr>
          <w:rFonts w:ascii="Times New Roman" w:hAnsi="Times New Roman"/>
          <w:sz w:val="28"/>
          <w:szCs w:val="28"/>
        </w:rPr>
        <w:t>дарських будівель і споруд</w:t>
      </w:r>
      <w:r>
        <w:rPr>
          <w:rFonts w:ascii="Times New Roman" w:hAnsi="Times New Roman"/>
          <w:sz w:val="28"/>
          <w:szCs w:val="28"/>
        </w:rPr>
        <w:t xml:space="preserve">, </w:t>
      </w:r>
      <w:r w:rsidRPr="002E6D88">
        <w:rPr>
          <w:rFonts w:ascii="Times New Roman" w:hAnsi="Times New Roman"/>
          <w:sz w:val="28"/>
          <w:szCs w:val="28"/>
        </w:rPr>
        <w:t>враховуючи</w:t>
      </w:r>
      <w:r>
        <w:rPr>
          <w:rFonts w:ascii="Times New Roman" w:hAnsi="Times New Roman"/>
          <w:sz w:val="28"/>
          <w:szCs w:val="28"/>
        </w:rPr>
        <w:t xml:space="preserve"> формування земельної ділянки відповідно до</w:t>
      </w:r>
      <w:r w:rsidRPr="002E6D88">
        <w:rPr>
          <w:rFonts w:ascii="Times New Roman" w:hAnsi="Times New Roman"/>
          <w:sz w:val="28"/>
          <w:szCs w:val="28"/>
        </w:rPr>
        <w:t xml:space="preserve"> рішен</w:t>
      </w:r>
      <w:r>
        <w:rPr>
          <w:rFonts w:ascii="Times New Roman" w:hAnsi="Times New Roman"/>
          <w:sz w:val="28"/>
          <w:szCs w:val="28"/>
        </w:rPr>
        <w:t xml:space="preserve">ня дванадцятої сесії Київської районної в м. Полтаві ради п’ятого скликання від 18 жовтня 2007 року «Про затвердження проекту землеустрою щодо відведення земельних ділянок для індивідуального житлового будівництва в районі с. Рибці» </w:t>
      </w:r>
      <w:r w:rsidRPr="002E6D88">
        <w:rPr>
          <w:rFonts w:ascii="Times New Roman" w:hAnsi="Times New Roman"/>
          <w:sz w:val="28"/>
          <w:szCs w:val="28"/>
        </w:rPr>
        <w:t>.</w:t>
      </w:r>
    </w:p>
    <w:p w:rsidR="00E223D7" w:rsidRPr="00727E29" w:rsidRDefault="00E223D7" w:rsidP="00E223D7">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E223D7" w:rsidRPr="00727E29" w:rsidRDefault="00E223D7" w:rsidP="00E223D7">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E223D7" w:rsidRPr="00727E29" w:rsidRDefault="00E223D7" w:rsidP="00E223D7">
      <w:pPr>
        <w:tabs>
          <w:tab w:val="left" w:pos="0"/>
          <w:tab w:val="left" w:pos="851"/>
        </w:tabs>
        <w:spacing w:after="0" w:line="240" w:lineRule="auto"/>
        <w:ind w:firstLine="851"/>
        <w:jc w:val="both"/>
        <w:rPr>
          <w:bCs/>
          <w:sz w:val="28"/>
          <w:szCs w:val="28"/>
        </w:rPr>
      </w:pPr>
      <w:r w:rsidRPr="00727E29">
        <w:rPr>
          <w:rFonts w:ascii="Times New Roman" w:hAnsi="Times New Roman" w:cs="Times New Roman"/>
          <w:bCs/>
          <w:sz w:val="28"/>
          <w:szCs w:val="28"/>
        </w:rPr>
        <w:t>Які будуть пропозиції</w:t>
      </w:r>
      <w:r w:rsidRPr="00727E29">
        <w:rPr>
          <w:bCs/>
          <w:sz w:val="28"/>
          <w:szCs w:val="28"/>
        </w:rPr>
        <w:t>?</w:t>
      </w:r>
    </w:p>
    <w:p w:rsidR="00E223D7" w:rsidRPr="00727E29" w:rsidRDefault="00E223D7" w:rsidP="00E223D7">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E223D7" w:rsidRPr="00727E29" w:rsidRDefault="00E223D7" w:rsidP="00E223D7">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p>
    <w:p w:rsidR="00E223D7" w:rsidRPr="00727E29" w:rsidRDefault="00E223D7" w:rsidP="00043990">
      <w:pPr>
        <w:pStyle w:val="ab"/>
        <w:spacing w:after="0" w:line="240" w:lineRule="auto"/>
        <w:ind w:left="0" w:firstLine="720"/>
        <w:jc w:val="both"/>
        <w:rPr>
          <w:rFonts w:ascii="Times New Roman" w:hAnsi="Times New Roman" w:cs="Times New Roman"/>
          <w:sz w:val="28"/>
          <w:szCs w:val="28"/>
        </w:rPr>
      </w:pPr>
      <w:r w:rsidRPr="00727E29">
        <w:rPr>
          <w:rFonts w:ascii="Times New Roman" w:hAnsi="Times New Roman" w:cs="Times New Roman"/>
          <w:sz w:val="28"/>
          <w:szCs w:val="28"/>
        </w:rPr>
        <w:t>Хто за те, щоб проект рішення з питання «</w:t>
      </w:r>
      <w:r w:rsidR="00042BDF" w:rsidRPr="00042BDF">
        <w:rPr>
          <w:rFonts w:ascii="Times New Roman" w:hAnsi="Times New Roman" w:cs="Times New Roman"/>
          <w:sz w:val="28"/>
          <w:szCs w:val="28"/>
        </w:rPr>
        <w:t>Про надання дозволів на виготовлення технічної документації на земельні ділянки</w:t>
      </w:r>
      <w:r w:rsidRPr="00727E29">
        <w:rPr>
          <w:rFonts w:ascii="Times New Roman" w:eastAsia="Times New Roman" w:hAnsi="Times New Roman" w:cs="Times New Roman"/>
          <w:b/>
          <w:i/>
          <w:sz w:val="28"/>
          <w:szCs w:val="28"/>
          <w:lang w:eastAsia="ru-RU"/>
        </w:rPr>
        <w:t>»</w:t>
      </w:r>
      <w:r w:rsidRPr="00727E29">
        <w:rPr>
          <w:rFonts w:ascii="Times New Roman" w:hAnsi="Times New Roman" w:cs="Times New Roman"/>
          <w:b/>
          <w:sz w:val="28"/>
          <w:szCs w:val="28"/>
        </w:rPr>
        <w:t xml:space="preserve"> </w:t>
      </w:r>
      <w:r w:rsidRPr="00727E29">
        <w:rPr>
          <w:rFonts w:ascii="Times New Roman" w:hAnsi="Times New Roman" w:cs="Times New Roman"/>
          <w:sz w:val="28"/>
          <w:szCs w:val="28"/>
        </w:rPr>
        <w:t>прийняти як рішення сесії, прошу голосувати.</w:t>
      </w:r>
    </w:p>
    <w:p w:rsidR="00043990" w:rsidRPr="00727E29" w:rsidRDefault="00043990" w:rsidP="00043990">
      <w:pPr>
        <w:pStyle w:val="ab"/>
        <w:spacing w:after="0" w:line="240" w:lineRule="auto"/>
        <w:ind w:left="0" w:firstLine="720"/>
        <w:jc w:val="both"/>
        <w:rPr>
          <w:rFonts w:ascii="Times New Roman" w:hAnsi="Times New Roman" w:cs="Times New Roman"/>
          <w:sz w:val="28"/>
          <w:szCs w:val="28"/>
        </w:rPr>
      </w:pP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7"/>
        <w:gridCol w:w="15"/>
        <w:gridCol w:w="2549"/>
      </w:tblGrid>
      <w:tr w:rsidR="00042BDF" w:rsidRPr="00042BDF" w:rsidTr="00E72FAD">
        <w:trPr>
          <w:trHeight w:val="397"/>
        </w:trPr>
        <w:tc>
          <w:tcPr>
            <w:tcW w:w="839"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b/>
                <w:sz w:val="24"/>
                <w:szCs w:val="24"/>
              </w:rPr>
            </w:pPr>
            <w:r w:rsidRPr="00042BDF">
              <w:rPr>
                <w:rFonts w:ascii="Times New Roman" w:eastAsia="Times New Roman" w:hAnsi="Times New Roman" w:cs="Times New Roman"/>
                <w:b/>
                <w:sz w:val="24"/>
                <w:szCs w:val="24"/>
              </w:rPr>
              <w:t>12.5</w:t>
            </w:r>
          </w:p>
        </w:tc>
        <w:tc>
          <w:tcPr>
            <w:tcW w:w="9478" w:type="dxa"/>
            <w:gridSpan w:val="10"/>
            <w:tcBorders>
              <w:top w:val="single" w:sz="4" w:space="0" w:color="auto"/>
              <w:left w:val="single" w:sz="4" w:space="0" w:color="auto"/>
              <w:bottom w:val="single" w:sz="4" w:space="0" w:color="auto"/>
              <w:right w:val="single" w:sz="4" w:space="0" w:color="auto"/>
            </w:tcBorders>
          </w:tcPr>
          <w:p w:rsidR="00042BDF" w:rsidRPr="007B3867" w:rsidRDefault="00042BDF" w:rsidP="007B3867">
            <w:pPr>
              <w:spacing w:after="0" w:line="240" w:lineRule="auto"/>
              <w:jc w:val="both"/>
              <w:rPr>
                <w:rFonts w:ascii="Times New Roman" w:hAnsi="Times New Roman" w:cs="Times New Roman"/>
                <w:b/>
                <w:sz w:val="28"/>
                <w:szCs w:val="28"/>
              </w:rPr>
            </w:pPr>
            <w:r w:rsidRPr="007B3867">
              <w:rPr>
                <w:rFonts w:ascii="Times New Roman" w:hAnsi="Times New Roman" w:cs="Times New Roman"/>
                <w:b/>
                <w:sz w:val="28"/>
                <w:szCs w:val="28"/>
              </w:rPr>
              <w:t>Про надання дозволів на  виготовлення технічної  документації на земельні ділянки</w:t>
            </w:r>
          </w:p>
        </w:tc>
      </w:tr>
      <w:tr w:rsidR="00042BDF" w:rsidRPr="00042BDF" w:rsidTr="00E72FAD">
        <w:trPr>
          <w:trHeight w:val="654"/>
        </w:trPr>
        <w:tc>
          <w:tcPr>
            <w:tcW w:w="839" w:type="dxa"/>
            <w:tcBorders>
              <w:left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b/>
                <w:sz w:val="24"/>
                <w:szCs w:val="24"/>
              </w:rPr>
            </w:pPr>
            <w:r w:rsidRPr="00042BDF">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b/>
                <w:sz w:val="24"/>
                <w:szCs w:val="24"/>
              </w:rPr>
            </w:pPr>
            <w:r w:rsidRPr="00042BDF">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b/>
                <w:sz w:val="24"/>
                <w:szCs w:val="24"/>
              </w:rPr>
            </w:pPr>
            <w:r w:rsidRPr="00042BDF">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both"/>
              <w:rPr>
                <w:rFonts w:ascii="Times New Roman" w:hAnsi="Times New Roman" w:cs="Times New Roman"/>
                <w:b/>
                <w:sz w:val="24"/>
                <w:szCs w:val="24"/>
              </w:rPr>
            </w:pPr>
            <w:r w:rsidRPr="00042BDF">
              <w:rPr>
                <w:rFonts w:ascii="Times New Roman" w:hAnsi="Times New Roman" w:cs="Times New Roman"/>
                <w:b/>
                <w:sz w:val="24"/>
                <w:szCs w:val="24"/>
              </w:rPr>
              <w:t xml:space="preserve">Проти </w:t>
            </w:r>
          </w:p>
        </w:tc>
        <w:tc>
          <w:tcPr>
            <w:tcW w:w="2586" w:type="dxa"/>
            <w:gridSpan w:val="5"/>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both"/>
              <w:rPr>
                <w:rFonts w:ascii="Times New Roman" w:hAnsi="Times New Roman" w:cs="Times New Roman"/>
                <w:b/>
                <w:sz w:val="24"/>
                <w:szCs w:val="24"/>
              </w:rPr>
            </w:pPr>
            <w:r w:rsidRPr="00042BDF">
              <w:rPr>
                <w:rFonts w:ascii="Times New Roman" w:hAnsi="Times New Roman" w:cs="Times New Roman"/>
                <w:b/>
                <w:sz w:val="24"/>
                <w:szCs w:val="24"/>
              </w:rPr>
              <w:t>Утрималися</w:t>
            </w: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042BDF" w:rsidRPr="00042BDF" w:rsidRDefault="00042BDF" w:rsidP="00E72FAD">
            <w:pPr>
              <w:pStyle w:val="2"/>
              <w:spacing w:after="0" w:line="240" w:lineRule="auto"/>
              <w:rPr>
                <w:rFonts w:ascii="Times New Roman" w:hAnsi="Times New Roman" w:cs="Times New Roman"/>
                <w:sz w:val="24"/>
                <w:szCs w:val="24"/>
              </w:rPr>
            </w:pPr>
            <w:r w:rsidRPr="00042BDF">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042BDF" w:rsidRPr="00042BDF" w:rsidRDefault="00042BDF" w:rsidP="00E72FAD">
            <w:pPr>
              <w:pStyle w:val="2"/>
              <w:spacing w:after="0" w:line="240" w:lineRule="auto"/>
              <w:rPr>
                <w:rFonts w:ascii="Times New Roman" w:hAnsi="Times New Roman" w:cs="Times New Roman"/>
                <w:sz w:val="24"/>
                <w:szCs w:val="24"/>
              </w:rPr>
            </w:pPr>
            <w:r w:rsidRPr="00042BDF">
              <w:rPr>
                <w:rFonts w:ascii="Times New Roman" w:hAnsi="Times New Roman" w:cs="Times New Roman"/>
                <w:sz w:val="24"/>
                <w:szCs w:val="24"/>
              </w:rPr>
              <w:t xml:space="preserve">Гальченко Олег Юрійович </w:t>
            </w:r>
          </w:p>
        </w:tc>
        <w:tc>
          <w:tcPr>
            <w:tcW w:w="5355" w:type="dxa"/>
            <w:gridSpan w:val="9"/>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r w:rsidRPr="00042BDF">
              <w:rPr>
                <w:rFonts w:ascii="Times New Roman" w:hAnsi="Times New Roman" w:cs="Times New Roman"/>
                <w:sz w:val="24"/>
                <w:szCs w:val="24"/>
              </w:rPr>
              <w:t xml:space="preserve">Відсутній </w:t>
            </w: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042BDF" w:rsidRPr="00042BDF" w:rsidRDefault="00042BDF" w:rsidP="00E72FAD">
            <w:pPr>
              <w:pStyle w:val="22"/>
              <w:spacing w:after="0" w:line="240" w:lineRule="auto"/>
              <w:rPr>
                <w:sz w:val="24"/>
                <w:szCs w:val="24"/>
              </w:rPr>
            </w:pPr>
            <w:r w:rsidRPr="00042BDF">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042BDF" w:rsidRPr="00042BDF" w:rsidRDefault="00042BDF" w:rsidP="00E72FAD">
            <w:pPr>
              <w:pStyle w:val="22"/>
              <w:spacing w:after="0" w:line="240" w:lineRule="auto"/>
              <w:rPr>
                <w:sz w:val="24"/>
                <w:szCs w:val="24"/>
              </w:rPr>
            </w:pPr>
            <w:r w:rsidRPr="00042BDF">
              <w:rPr>
                <w:sz w:val="24"/>
                <w:szCs w:val="24"/>
              </w:rPr>
              <w:t>Грінченко Олексій Вікторович</w:t>
            </w:r>
          </w:p>
        </w:tc>
        <w:tc>
          <w:tcPr>
            <w:tcW w:w="5355" w:type="dxa"/>
            <w:gridSpan w:val="9"/>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r w:rsidRPr="00042BDF">
              <w:rPr>
                <w:rFonts w:ascii="Times New Roman" w:hAnsi="Times New Roman" w:cs="Times New Roman"/>
                <w:sz w:val="24"/>
                <w:szCs w:val="24"/>
              </w:rPr>
              <w:t>Не брав участі у голосуванні</w:t>
            </w: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042BDF" w:rsidRPr="00042BDF" w:rsidRDefault="00042BDF" w:rsidP="00E72FAD">
            <w:pPr>
              <w:pStyle w:val="22"/>
              <w:spacing w:after="0" w:line="240" w:lineRule="auto"/>
              <w:rPr>
                <w:sz w:val="24"/>
                <w:szCs w:val="24"/>
              </w:rPr>
            </w:pPr>
            <w:r w:rsidRPr="00042BDF">
              <w:rPr>
                <w:sz w:val="24"/>
                <w:szCs w:val="24"/>
              </w:rPr>
              <w:t>Гузь Віталій Юрійович</w:t>
            </w:r>
          </w:p>
        </w:tc>
        <w:tc>
          <w:tcPr>
            <w:tcW w:w="5355" w:type="dxa"/>
            <w:gridSpan w:val="9"/>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r w:rsidRPr="00042BDF">
              <w:rPr>
                <w:rFonts w:ascii="Times New Roman" w:hAnsi="Times New Roman" w:cs="Times New Roman"/>
                <w:sz w:val="24"/>
                <w:szCs w:val="24"/>
              </w:rPr>
              <w:t>Відсутній</w:t>
            </w: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042BDF" w:rsidRPr="00042BDF" w:rsidRDefault="00042BDF" w:rsidP="00E72FAD">
            <w:pPr>
              <w:pStyle w:val="22"/>
              <w:spacing w:after="0" w:line="240" w:lineRule="auto"/>
              <w:rPr>
                <w:sz w:val="24"/>
                <w:szCs w:val="24"/>
              </w:rPr>
            </w:pPr>
            <w:r w:rsidRPr="00042BDF">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1455" w:type="dxa"/>
            <w:gridSpan w:val="6"/>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64" w:type="dxa"/>
            <w:gridSpan w:val="2"/>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7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042BDF" w:rsidRPr="00042BDF" w:rsidRDefault="00042BDF" w:rsidP="00E72FAD">
            <w:pPr>
              <w:pStyle w:val="21"/>
              <w:spacing w:after="0" w:line="240" w:lineRule="auto"/>
              <w:ind w:firstLine="0"/>
              <w:jc w:val="left"/>
              <w:rPr>
                <w:sz w:val="24"/>
                <w:szCs w:val="24"/>
              </w:rPr>
            </w:pPr>
            <w:r w:rsidRPr="00042BDF">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p>
        </w:tc>
      </w:tr>
      <w:tr w:rsidR="00042BDF" w:rsidRPr="00042BDF" w:rsidTr="00E72FAD">
        <w:trPr>
          <w:trHeight w:val="292"/>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042BDF" w:rsidRPr="00042BDF" w:rsidRDefault="00042BDF" w:rsidP="00E72FAD">
            <w:pPr>
              <w:pStyle w:val="21"/>
              <w:spacing w:after="0" w:line="240" w:lineRule="auto"/>
              <w:ind w:firstLine="0"/>
              <w:jc w:val="left"/>
              <w:rPr>
                <w:sz w:val="24"/>
                <w:szCs w:val="24"/>
              </w:rPr>
            </w:pPr>
            <w:r w:rsidRPr="00042BDF">
              <w:rPr>
                <w:sz w:val="24"/>
                <w:szCs w:val="24"/>
              </w:rPr>
              <w:t>Кириленко Людмила Петрівна</w:t>
            </w:r>
          </w:p>
        </w:tc>
        <w:tc>
          <w:tcPr>
            <w:tcW w:w="5355" w:type="dxa"/>
            <w:gridSpan w:val="9"/>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r w:rsidRPr="00042BDF">
              <w:rPr>
                <w:rFonts w:ascii="Times New Roman" w:hAnsi="Times New Roman" w:cs="Times New Roman"/>
                <w:sz w:val="24"/>
                <w:szCs w:val="24"/>
              </w:rPr>
              <w:t>Не брала участі у голосуванні</w:t>
            </w:r>
          </w:p>
        </w:tc>
      </w:tr>
      <w:tr w:rsidR="00042BDF" w:rsidRPr="00042BDF" w:rsidTr="00E72FAD">
        <w:trPr>
          <w:trHeight w:val="7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042BDF" w:rsidRPr="00042BDF" w:rsidRDefault="00042BDF" w:rsidP="00E72FAD">
            <w:pPr>
              <w:pStyle w:val="21"/>
              <w:spacing w:after="0" w:line="240" w:lineRule="auto"/>
              <w:ind w:firstLine="0"/>
              <w:jc w:val="left"/>
              <w:rPr>
                <w:sz w:val="24"/>
                <w:szCs w:val="24"/>
              </w:rPr>
            </w:pPr>
            <w:r w:rsidRPr="00042BDF">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042BDF" w:rsidRPr="00042BDF" w:rsidRDefault="00042BDF" w:rsidP="00E72FAD">
            <w:pPr>
              <w:pStyle w:val="a5"/>
              <w:rPr>
                <w:sz w:val="24"/>
                <w:szCs w:val="24"/>
              </w:rPr>
            </w:pPr>
            <w:r w:rsidRPr="00042BDF">
              <w:rPr>
                <w:sz w:val="24"/>
                <w:szCs w:val="24"/>
              </w:rPr>
              <w:t>Контарчук Владислав Ігорович</w:t>
            </w:r>
          </w:p>
        </w:tc>
        <w:tc>
          <w:tcPr>
            <w:tcW w:w="5355" w:type="dxa"/>
            <w:gridSpan w:val="9"/>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r w:rsidRPr="00042BDF">
              <w:rPr>
                <w:rFonts w:ascii="Times New Roman" w:hAnsi="Times New Roman" w:cs="Times New Roman"/>
                <w:sz w:val="24"/>
                <w:szCs w:val="24"/>
              </w:rPr>
              <w:t>Відсутній</w:t>
            </w: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042BDF" w:rsidRPr="00042BDF" w:rsidRDefault="00042BDF" w:rsidP="00E72FAD">
            <w:pPr>
              <w:pStyle w:val="ad"/>
              <w:rPr>
                <w:sz w:val="24"/>
                <w:szCs w:val="24"/>
              </w:rPr>
            </w:pPr>
            <w:r w:rsidRPr="00042BDF">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042BDF" w:rsidRPr="00042BDF" w:rsidRDefault="00042BDF" w:rsidP="00E72FAD">
            <w:pPr>
              <w:pStyle w:val="af2"/>
              <w:jc w:val="left"/>
              <w:rPr>
                <w:rFonts w:cs="Times New Roman"/>
                <w:sz w:val="24"/>
                <w:szCs w:val="24"/>
              </w:rPr>
            </w:pPr>
            <w:r w:rsidRPr="00042BDF">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042BDF" w:rsidRPr="00042BDF" w:rsidRDefault="00042BDF" w:rsidP="00E72FAD">
            <w:pPr>
              <w:pStyle w:val="21"/>
              <w:spacing w:after="0" w:line="240" w:lineRule="auto"/>
              <w:ind w:firstLine="0"/>
              <w:jc w:val="left"/>
              <w:rPr>
                <w:sz w:val="24"/>
                <w:szCs w:val="24"/>
              </w:rPr>
            </w:pPr>
            <w:r w:rsidRPr="00042BDF">
              <w:rPr>
                <w:sz w:val="24"/>
                <w:szCs w:val="24"/>
              </w:rPr>
              <w:t>Мельник Євгенія Андріївна</w:t>
            </w:r>
          </w:p>
        </w:tc>
        <w:tc>
          <w:tcPr>
            <w:tcW w:w="5355" w:type="dxa"/>
            <w:gridSpan w:val="9"/>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r w:rsidRPr="00042BDF">
              <w:rPr>
                <w:rFonts w:ascii="Times New Roman" w:hAnsi="Times New Roman" w:cs="Times New Roman"/>
                <w:sz w:val="24"/>
                <w:szCs w:val="24"/>
              </w:rPr>
              <w:t>Відсутня</w:t>
            </w: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042BDF" w:rsidRPr="00042BDF" w:rsidRDefault="00042BDF" w:rsidP="00E72FAD">
            <w:pPr>
              <w:pStyle w:val="a5"/>
              <w:rPr>
                <w:sz w:val="24"/>
                <w:szCs w:val="24"/>
              </w:rPr>
            </w:pPr>
            <w:r w:rsidRPr="00042BDF">
              <w:rPr>
                <w:sz w:val="24"/>
                <w:szCs w:val="24"/>
              </w:rPr>
              <w:t>Мовчан Тетяна Сергіївна</w:t>
            </w:r>
          </w:p>
        </w:tc>
        <w:tc>
          <w:tcPr>
            <w:tcW w:w="5355" w:type="dxa"/>
            <w:gridSpan w:val="9"/>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r w:rsidRPr="00042BDF">
              <w:rPr>
                <w:rFonts w:ascii="Times New Roman" w:hAnsi="Times New Roman" w:cs="Times New Roman"/>
                <w:sz w:val="24"/>
                <w:szCs w:val="24"/>
              </w:rPr>
              <w:t>Відсутня</w:t>
            </w: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042BDF" w:rsidRPr="00042BDF" w:rsidRDefault="00042BDF" w:rsidP="00E72FAD">
            <w:pPr>
              <w:pStyle w:val="2"/>
              <w:spacing w:after="0" w:line="240" w:lineRule="auto"/>
              <w:rPr>
                <w:rFonts w:ascii="Times New Roman" w:hAnsi="Times New Roman" w:cs="Times New Roman"/>
                <w:sz w:val="24"/>
                <w:szCs w:val="24"/>
              </w:rPr>
            </w:pPr>
            <w:r w:rsidRPr="00042BDF">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Піщанський Аркадій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r w:rsidRPr="00042BDF">
              <w:rPr>
                <w:rFonts w:ascii="Times New Roman" w:hAnsi="Times New Roman" w:cs="Times New Roman"/>
                <w:sz w:val="24"/>
                <w:szCs w:val="24"/>
              </w:rPr>
              <w:t>Відсутній</w:t>
            </w: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042BDF" w:rsidRPr="00042BDF" w:rsidRDefault="00042BDF" w:rsidP="00E72FAD">
            <w:pPr>
              <w:pStyle w:val="21"/>
              <w:spacing w:after="0" w:line="240" w:lineRule="auto"/>
              <w:ind w:firstLine="0"/>
              <w:jc w:val="left"/>
              <w:rPr>
                <w:sz w:val="24"/>
                <w:szCs w:val="24"/>
              </w:rPr>
            </w:pPr>
            <w:r w:rsidRPr="00042BDF">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042BDF" w:rsidRPr="00042BDF" w:rsidRDefault="00042BDF" w:rsidP="00E72FAD">
            <w:pPr>
              <w:snapToGrid w:val="0"/>
              <w:spacing w:after="0" w:line="240" w:lineRule="auto"/>
              <w:rPr>
                <w:rFonts w:ascii="Times New Roman" w:hAnsi="Times New Roman" w:cs="Times New Roman"/>
                <w:sz w:val="24"/>
                <w:szCs w:val="24"/>
              </w:rPr>
            </w:pPr>
            <w:r w:rsidRPr="00042BDF">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042BDF" w:rsidRPr="00042BDF" w:rsidRDefault="00042BDF" w:rsidP="00E72FAD">
            <w:pPr>
              <w:snapToGrid w:val="0"/>
              <w:spacing w:after="0" w:line="240" w:lineRule="auto"/>
              <w:rPr>
                <w:rFonts w:ascii="Times New Roman" w:hAnsi="Times New Roman" w:cs="Times New Roman"/>
                <w:sz w:val="24"/>
                <w:szCs w:val="24"/>
              </w:rPr>
            </w:pPr>
            <w:r w:rsidRPr="00042BDF">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042BDF" w:rsidRPr="00042BDF" w:rsidRDefault="00042BDF" w:rsidP="00E72FAD">
            <w:pPr>
              <w:snapToGrid w:val="0"/>
              <w:spacing w:after="0" w:line="240" w:lineRule="auto"/>
              <w:rPr>
                <w:rFonts w:ascii="Times New Roman" w:hAnsi="Times New Roman" w:cs="Times New Roman"/>
                <w:sz w:val="24"/>
                <w:szCs w:val="24"/>
              </w:rPr>
            </w:pPr>
            <w:r w:rsidRPr="00042BDF">
              <w:rPr>
                <w:rFonts w:ascii="Times New Roman" w:hAnsi="Times New Roman" w:cs="Times New Roman"/>
                <w:sz w:val="24"/>
                <w:szCs w:val="24"/>
              </w:rPr>
              <w:t>Ринковий Григорій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r w:rsidRPr="00042BDF">
              <w:rPr>
                <w:rFonts w:ascii="Times New Roman" w:hAnsi="Times New Roman" w:cs="Times New Roman"/>
                <w:sz w:val="24"/>
                <w:szCs w:val="24"/>
              </w:rPr>
              <w:t>Відсутній</w:t>
            </w: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042BDF" w:rsidRPr="00042BDF" w:rsidRDefault="00042BDF" w:rsidP="00E72FAD">
            <w:pPr>
              <w:pStyle w:val="22"/>
              <w:spacing w:after="0" w:line="240" w:lineRule="auto"/>
              <w:rPr>
                <w:sz w:val="24"/>
                <w:szCs w:val="24"/>
              </w:rPr>
            </w:pPr>
            <w:r w:rsidRPr="00042BDF">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Савенков Сергій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r w:rsidRPr="00042BDF">
              <w:rPr>
                <w:rFonts w:ascii="Times New Roman" w:hAnsi="Times New Roman" w:cs="Times New Roman"/>
                <w:sz w:val="24"/>
                <w:szCs w:val="24"/>
              </w:rPr>
              <w:t>Відсутній</w:t>
            </w: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042BDF" w:rsidRPr="00042BDF" w:rsidRDefault="00042BDF" w:rsidP="00E72FAD">
            <w:pPr>
              <w:pStyle w:val="22"/>
              <w:snapToGrid w:val="0"/>
              <w:spacing w:after="0" w:line="240" w:lineRule="auto"/>
              <w:rPr>
                <w:sz w:val="24"/>
                <w:szCs w:val="24"/>
              </w:rPr>
            </w:pPr>
            <w:r w:rsidRPr="00042BDF">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042BDF" w:rsidRPr="00042BDF" w:rsidRDefault="00042BDF" w:rsidP="00E72FAD">
            <w:pPr>
              <w:pStyle w:val="21"/>
              <w:spacing w:after="0" w:line="240" w:lineRule="auto"/>
              <w:ind w:firstLine="0"/>
              <w:jc w:val="left"/>
              <w:rPr>
                <w:sz w:val="24"/>
                <w:szCs w:val="24"/>
              </w:rPr>
            </w:pPr>
            <w:r w:rsidRPr="00042BDF">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042BDF" w:rsidRPr="00042BDF" w:rsidRDefault="00042BDF" w:rsidP="00E72FAD">
            <w:pPr>
              <w:pStyle w:val="21"/>
              <w:spacing w:after="0" w:line="240" w:lineRule="auto"/>
              <w:ind w:firstLine="0"/>
              <w:jc w:val="left"/>
              <w:rPr>
                <w:sz w:val="24"/>
                <w:szCs w:val="24"/>
              </w:rPr>
            </w:pPr>
            <w:r w:rsidRPr="00042BDF">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042BDF" w:rsidRPr="00042BDF" w:rsidRDefault="00042BDF" w:rsidP="00E72FAD">
            <w:pPr>
              <w:pStyle w:val="220"/>
              <w:spacing w:after="0" w:line="240" w:lineRule="auto"/>
              <w:ind w:firstLine="0"/>
              <w:jc w:val="left"/>
              <w:rPr>
                <w:sz w:val="24"/>
                <w:szCs w:val="24"/>
              </w:rPr>
            </w:pPr>
            <w:r w:rsidRPr="00042BDF">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70" w:type="dxa"/>
            <w:gridSpan w:val="7"/>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042BDF" w:rsidRPr="00042BDF" w:rsidRDefault="00042BDF" w:rsidP="00E72FAD">
            <w:pPr>
              <w:pStyle w:val="a5"/>
              <w:rPr>
                <w:sz w:val="24"/>
                <w:szCs w:val="24"/>
              </w:rPr>
            </w:pPr>
            <w:r w:rsidRPr="00042BDF">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p>
        </w:tc>
      </w:tr>
      <w:tr w:rsidR="00042BDF" w:rsidRPr="00042BDF" w:rsidTr="00E72FAD">
        <w:trPr>
          <w:trHeight w:val="230"/>
        </w:trPr>
        <w:tc>
          <w:tcPr>
            <w:tcW w:w="839"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eastAsia="Times New Roman" w:hAnsi="Times New Roman" w:cs="Times New Roman"/>
                <w:sz w:val="24"/>
                <w:szCs w:val="24"/>
              </w:rPr>
            </w:pPr>
            <w:r w:rsidRPr="00042BDF">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042BDF" w:rsidRPr="00042BDF" w:rsidRDefault="00042BDF" w:rsidP="00E72FAD">
            <w:pPr>
              <w:spacing w:after="0" w:line="240" w:lineRule="auto"/>
              <w:rPr>
                <w:rFonts w:ascii="Times New Roman" w:hAnsi="Times New Roman" w:cs="Times New Roman"/>
                <w:sz w:val="24"/>
                <w:szCs w:val="24"/>
              </w:rPr>
            </w:pPr>
            <w:r w:rsidRPr="00042BDF">
              <w:rPr>
                <w:rFonts w:ascii="Times New Roman" w:hAnsi="Times New Roman" w:cs="Times New Roman"/>
                <w:sz w:val="24"/>
                <w:szCs w:val="24"/>
              </w:rPr>
              <w:t>Човновий Віктор Петрович</w:t>
            </w:r>
          </w:p>
        </w:tc>
        <w:tc>
          <w:tcPr>
            <w:tcW w:w="5355" w:type="dxa"/>
            <w:gridSpan w:val="9"/>
            <w:tcBorders>
              <w:top w:val="single" w:sz="4" w:space="0" w:color="auto"/>
              <w:left w:val="single" w:sz="4" w:space="0" w:color="auto"/>
              <w:bottom w:val="single" w:sz="4" w:space="0" w:color="auto"/>
              <w:right w:val="single" w:sz="4" w:space="0" w:color="auto"/>
            </w:tcBorders>
          </w:tcPr>
          <w:p w:rsidR="00042BDF" w:rsidRPr="00042BDF" w:rsidRDefault="00042BDF" w:rsidP="00E72FAD">
            <w:pPr>
              <w:spacing w:after="0" w:line="240" w:lineRule="auto"/>
              <w:jc w:val="center"/>
              <w:rPr>
                <w:rFonts w:ascii="Times New Roman" w:hAnsi="Times New Roman" w:cs="Times New Roman"/>
                <w:sz w:val="24"/>
                <w:szCs w:val="24"/>
              </w:rPr>
            </w:pPr>
            <w:r w:rsidRPr="00042BDF">
              <w:rPr>
                <w:rFonts w:ascii="Times New Roman" w:hAnsi="Times New Roman" w:cs="Times New Roman"/>
                <w:sz w:val="24"/>
                <w:szCs w:val="24"/>
              </w:rPr>
              <w:t>Відсутній</w:t>
            </w:r>
          </w:p>
        </w:tc>
      </w:tr>
      <w:tr w:rsidR="00042BDF" w:rsidRPr="00042BDF" w:rsidTr="00E72FAD">
        <w:trPr>
          <w:trHeight w:val="230"/>
        </w:trPr>
        <w:tc>
          <w:tcPr>
            <w:tcW w:w="10317" w:type="dxa"/>
            <w:gridSpan w:val="11"/>
            <w:tcBorders>
              <w:left w:val="single" w:sz="4" w:space="0" w:color="auto"/>
              <w:bottom w:val="single" w:sz="4" w:space="0" w:color="auto"/>
              <w:right w:val="single" w:sz="4" w:space="0" w:color="auto"/>
            </w:tcBorders>
          </w:tcPr>
          <w:p w:rsidR="00042BDF" w:rsidRPr="00042BDF" w:rsidRDefault="00042BDF" w:rsidP="00E72FAD">
            <w:pPr>
              <w:spacing w:after="0" w:line="240" w:lineRule="auto"/>
              <w:jc w:val="both"/>
              <w:rPr>
                <w:rFonts w:ascii="Times New Roman" w:hAnsi="Times New Roman" w:cs="Times New Roman"/>
                <w:sz w:val="24"/>
                <w:szCs w:val="24"/>
              </w:rPr>
            </w:pPr>
            <w:r w:rsidRPr="00042BDF">
              <w:rPr>
                <w:rFonts w:ascii="Times New Roman" w:hAnsi="Times New Roman" w:cs="Times New Roman"/>
                <w:sz w:val="24"/>
                <w:szCs w:val="24"/>
              </w:rPr>
              <w:t>Всього взяло участь у голосуванні: 25 депутатів із 36</w:t>
            </w:r>
          </w:p>
        </w:tc>
      </w:tr>
    </w:tbl>
    <w:p w:rsidR="00043990" w:rsidRPr="00727E29" w:rsidRDefault="00043990" w:rsidP="00043990">
      <w:pPr>
        <w:pStyle w:val="ab"/>
        <w:spacing w:after="0" w:line="240" w:lineRule="auto"/>
        <w:ind w:left="0" w:firstLine="720"/>
        <w:jc w:val="both"/>
        <w:rPr>
          <w:rFonts w:ascii="Times New Roman" w:hAnsi="Times New Roman" w:cs="Times New Roman"/>
          <w:sz w:val="28"/>
          <w:szCs w:val="28"/>
        </w:rPr>
      </w:pPr>
    </w:p>
    <w:p w:rsidR="00E223D7" w:rsidRPr="00727E29" w:rsidRDefault="007B3867" w:rsidP="00E223D7">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25</w:t>
      </w:r>
      <w:r w:rsidR="00043990" w:rsidRPr="00727E29">
        <w:rPr>
          <w:rFonts w:ascii="Times New Roman" w:hAnsi="Times New Roman" w:cs="Times New Roman"/>
          <w:sz w:val="28"/>
          <w:szCs w:val="28"/>
        </w:rPr>
        <w:t>. Хто проти ?0.  Хто утримався ? 0</w:t>
      </w:r>
      <w:r w:rsidR="00E223D7" w:rsidRPr="00727E29">
        <w:rPr>
          <w:rFonts w:ascii="Times New Roman" w:hAnsi="Times New Roman" w:cs="Times New Roman"/>
          <w:sz w:val="28"/>
          <w:szCs w:val="28"/>
        </w:rPr>
        <w:t>.</w:t>
      </w:r>
    </w:p>
    <w:p w:rsidR="00646E69" w:rsidRPr="00727E29" w:rsidRDefault="00646E69" w:rsidP="00E223D7">
      <w:pPr>
        <w:spacing w:after="0" w:line="240" w:lineRule="auto"/>
        <w:ind w:firstLine="720"/>
        <w:jc w:val="both"/>
        <w:rPr>
          <w:rFonts w:ascii="Times New Roman" w:hAnsi="Times New Roman" w:cs="Times New Roman"/>
          <w:sz w:val="28"/>
          <w:szCs w:val="28"/>
        </w:rPr>
      </w:pPr>
    </w:p>
    <w:p w:rsidR="00646E69" w:rsidRPr="00727E29" w:rsidRDefault="00646E69" w:rsidP="00DD4158">
      <w:pPr>
        <w:spacing w:after="0" w:line="240" w:lineRule="auto"/>
        <w:jc w:val="both"/>
        <w:rPr>
          <w:rFonts w:ascii="Times New Roman" w:hAnsi="Times New Roman" w:cs="Times New Roman"/>
          <w:b/>
          <w:sz w:val="28"/>
          <w:szCs w:val="28"/>
        </w:rPr>
      </w:pPr>
      <w:r w:rsidRPr="00727E29">
        <w:rPr>
          <w:rFonts w:ascii="Times New Roman" w:hAnsi="Times New Roman" w:cs="Times New Roman"/>
          <w:i/>
          <w:sz w:val="28"/>
          <w:szCs w:val="28"/>
        </w:rPr>
        <w:t>Рішення «</w:t>
      </w:r>
      <w:r w:rsidR="00042BDF" w:rsidRPr="00042BDF">
        <w:rPr>
          <w:rFonts w:ascii="Times New Roman" w:hAnsi="Times New Roman" w:cs="Times New Roman"/>
          <w:i/>
          <w:sz w:val="28"/>
          <w:szCs w:val="28"/>
        </w:rPr>
        <w:t>Про надання дозволів на виготовлення технічної документації на земельні ділянки</w:t>
      </w:r>
      <w:r w:rsidRPr="00727E29">
        <w:rPr>
          <w:rFonts w:ascii="Times New Roman" w:hAnsi="Times New Roman" w:cs="Times New Roman"/>
          <w:i/>
          <w:sz w:val="28"/>
          <w:szCs w:val="28"/>
        </w:rPr>
        <w:t>» приймається (додається).</w:t>
      </w:r>
    </w:p>
    <w:p w:rsidR="00043990" w:rsidRPr="00727E29" w:rsidRDefault="00043990" w:rsidP="00E223D7">
      <w:pPr>
        <w:spacing w:after="0" w:line="240" w:lineRule="auto"/>
        <w:ind w:firstLine="720"/>
        <w:jc w:val="both"/>
        <w:rPr>
          <w:rFonts w:ascii="Times New Roman" w:hAnsi="Times New Roman" w:cs="Times New Roman"/>
          <w:sz w:val="28"/>
          <w:szCs w:val="28"/>
        </w:rPr>
      </w:pPr>
    </w:p>
    <w:p w:rsidR="00043990" w:rsidRPr="00727E29" w:rsidRDefault="007B3867" w:rsidP="007B3867">
      <w:pPr>
        <w:tabs>
          <w:tab w:val="left" w:pos="5565"/>
        </w:tabs>
        <w:ind w:right="284"/>
        <w:jc w:val="both"/>
        <w:outlineLvl w:val="0"/>
        <w:rPr>
          <w:rFonts w:ascii="Times New Roman" w:hAnsi="Times New Roman" w:cs="Times New Roman"/>
          <w:b/>
          <w:sz w:val="28"/>
          <w:szCs w:val="28"/>
        </w:rPr>
      </w:pPr>
      <w:r w:rsidRPr="007B3867">
        <w:rPr>
          <w:rFonts w:ascii="Times New Roman" w:hAnsi="Times New Roman" w:cs="Times New Roman"/>
          <w:b/>
          <w:sz w:val="28"/>
          <w:szCs w:val="28"/>
        </w:rPr>
        <w:t>12</w:t>
      </w:r>
      <w:r w:rsidR="00043990" w:rsidRPr="007B3867">
        <w:rPr>
          <w:rFonts w:ascii="Times New Roman" w:hAnsi="Times New Roman" w:cs="Times New Roman"/>
          <w:b/>
          <w:sz w:val="28"/>
          <w:szCs w:val="28"/>
        </w:rPr>
        <w:t xml:space="preserve">.6. </w:t>
      </w:r>
      <w:r w:rsidRPr="007B3867">
        <w:rPr>
          <w:rFonts w:ascii="Times New Roman" w:hAnsi="Times New Roman" w:cs="Times New Roman"/>
          <w:b/>
          <w:sz w:val="28"/>
          <w:szCs w:val="28"/>
        </w:rPr>
        <w:t xml:space="preserve">Про розгляд заяви гр. </w:t>
      </w:r>
      <w:r w:rsidR="003215F1">
        <w:rPr>
          <w:rFonts w:ascii="Times New Roman" w:hAnsi="Times New Roman" w:cs="Times New Roman"/>
          <w:b/>
          <w:sz w:val="28"/>
          <w:szCs w:val="28"/>
        </w:rPr>
        <w:t>(особа)</w:t>
      </w:r>
      <w:r w:rsidRPr="007B3867">
        <w:rPr>
          <w:rFonts w:ascii="Times New Roman" w:hAnsi="Times New Roman" w:cs="Times New Roman"/>
          <w:b/>
          <w:sz w:val="28"/>
          <w:szCs w:val="28"/>
        </w:rPr>
        <w:t xml:space="preserve"> про надання дозволу на виготовлення документації  із землеустрою щодо поділу (об’єднання) земельної ділянки</w:t>
      </w:r>
    </w:p>
    <w:p w:rsidR="00043990" w:rsidRPr="00727E29" w:rsidRDefault="00043990" w:rsidP="00E223D7">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(Свищова)</w:t>
      </w:r>
    </w:p>
    <w:p w:rsidR="00043990" w:rsidRPr="00727E29" w:rsidRDefault="00043990" w:rsidP="00E223D7">
      <w:pPr>
        <w:spacing w:after="0" w:line="240" w:lineRule="auto"/>
        <w:ind w:firstLine="720"/>
        <w:jc w:val="both"/>
        <w:rPr>
          <w:rFonts w:ascii="Times New Roman" w:hAnsi="Times New Roman" w:cs="Times New Roman"/>
          <w:sz w:val="28"/>
          <w:szCs w:val="28"/>
        </w:rPr>
      </w:pPr>
    </w:p>
    <w:p w:rsidR="003215F1" w:rsidRPr="002E6D88" w:rsidRDefault="003215F1" w:rsidP="003215F1">
      <w:pPr>
        <w:pStyle w:val="ab"/>
        <w:tabs>
          <w:tab w:val="left" w:pos="0"/>
          <w:tab w:val="left" w:pos="993"/>
        </w:tabs>
        <w:spacing w:line="240" w:lineRule="auto"/>
        <w:ind w:left="0" w:firstLine="567"/>
        <w:jc w:val="both"/>
        <w:outlineLvl w:val="0"/>
        <w:rPr>
          <w:rFonts w:ascii="Times New Roman" w:hAnsi="Times New Roman"/>
          <w:sz w:val="28"/>
          <w:szCs w:val="28"/>
        </w:rPr>
      </w:pPr>
      <w:r w:rsidRPr="002E6D88">
        <w:rPr>
          <w:rFonts w:ascii="Times New Roman" w:hAnsi="Times New Roman"/>
          <w:sz w:val="28"/>
          <w:szCs w:val="28"/>
        </w:rPr>
        <w:t xml:space="preserve">надати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2E6D88">
        <w:rPr>
          <w:rFonts w:ascii="Times New Roman" w:hAnsi="Times New Roman"/>
          <w:sz w:val="28"/>
          <w:szCs w:val="28"/>
        </w:rPr>
        <w:t xml:space="preserve"> дозвіл на виготовлення технічної документації із землеустрою щодо поділу земельної ділянки для будівництва та обслуговування житлового будинку, господарських будівель та споруд за адресою: м. Полтава, вул. вул. Олеся Гончара, 36, що перебуває в користуванні відповідно до рішення двадцять шостої сесії сьомого скликання від 31.08.2017 року, загальною площею 2444 кв.м. для будівництва і обслуговування жилого будинку, господарських будівель і споруд (кадастровий номер 5310136400:14:006:0189) на дві земельні ділянки площею 1000 кв.м. та площею 1444 кв.м. </w:t>
      </w:r>
    </w:p>
    <w:p w:rsidR="00043990" w:rsidRPr="00727E29" w:rsidRDefault="00043990" w:rsidP="00E223D7">
      <w:pPr>
        <w:spacing w:after="0" w:line="240" w:lineRule="auto"/>
        <w:ind w:firstLine="720"/>
        <w:jc w:val="both"/>
        <w:rPr>
          <w:rFonts w:ascii="Times New Roman" w:hAnsi="Times New Roman" w:cs="Times New Roman"/>
          <w:sz w:val="28"/>
          <w:szCs w:val="28"/>
        </w:rPr>
      </w:pPr>
    </w:p>
    <w:p w:rsidR="00646E69" w:rsidRPr="00727E29" w:rsidRDefault="00646E69" w:rsidP="00E223D7">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(Синягівський)</w:t>
      </w:r>
    </w:p>
    <w:p w:rsidR="00646E69" w:rsidRPr="00727E29" w:rsidRDefault="00646E69" w:rsidP="00E223D7">
      <w:pPr>
        <w:spacing w:after="0" w:line="240" w:lineRule="auto"/>
        <w:ind w:firstLine="720"/>
        <w:jc w:val="both"/>
        <w:rPr>
          <w:rFonts w:ascii="Times New Roman" w:hAnsi="Times New Roman" w:cs="Times New Roman"/>
          <w:i/>
          <w:sz w:val="28"/>
          <w:szCs w:val="28"/>
        </w:rPr>
      </w:pPr>
    </w:p>
    <w:p w:rsidR="00E223D7" w:rsidRPr="00727E29" w:rsidRDefault="00E223D7" w:rsidP="00E223D7">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E223D7" w:rsidRPr="00727E29" w:rsidRDefault="00E223D7" w:rsidP="00E223D7">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E223D7" w:rsidRPr="00727E29" w:rsidRDefault="00E223D7" w:rsidP="00E223D7">
      <w:pPr>
        <w:tabs>
          <w:tab w:val="left" w:pos="0"/>
          <w:tab w:val="left" w:pos="851"/>
        </w:tabs>
        <w:spacing w:after="0" w:line="240" w:lineRule="auto"/>
        <w:ind w:firstLine="851"/>
        <w:jc w:val="both"/>
        <w:rPr>
          <w:bCs/>
          <w:sz w:val="28"/>
          <w:szCs w:val="28"/>
        </w:rPr>
      </w:pPr>
      <w:r w:rsidRPr="00727E29">
        <w:rPr>
          <w:rFonts w:ascii="Times New Roman" w:hAnsi="Times New Roman" w:cs="Times New Roman"/>
          <w:bCs/>
          <w:sz w:val="28"/>
          <w:szCs w:val="28"/>
        </w:rPr>
        <w:t>Які будуть пропозиції</w:t>
      </w:r>
      <w:r w:rsidRPr="00727E29">
        <w:rPr>
          <w:bCs/>
          <w:sz w:val="28"/>
          <w:szCs w:val="28"/>
        </w:rPr>
        <w:t>?</w:t>
      </w:r>
    </w:p>
    <w:p w:rsidR="00E223D7" w:rsidRPr="00727E29" w:rsidRDefault="00E223D7" w:rsidP="00E223D7">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E223D7" w:rsidRPr="00727E29" w:rsidRDefault="00E223D7" w:rsidP="00E223D7">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p>
    <w:p w:rsidR="00E223D7" w:rsidRPr="00727E29" w:rsidRDefault="00E223D7" w:rsidP="00043990">
      <w:pPr>
        <w:pStyle w:val="ab"/>
        <w:spacing w:after="0" w:line="240" w:lineRule="auto"/>
        <w:ind w:left="0" w:firstLine="720"/>
        <w:rPr>
          <w:rFonts w:ascii="Times New Roman" w:hAnsi="Times New Roman" w:cs="Times New Roman"/>
          <w:sz w:val="28"/>
          <w:szCs w:val="28"/>
        </w:rPr>
      </w:pPr>
      <w:r w:rsidRPr="00727E29">
        <w:rPr>
          <w:rFonts w:ascii="Times New Roman" w:hAnsi="Times New Roman" w:cs="Times New Roman"/>
          <w:sz w:val="28"/>
          <w:szCs w:val="28"/>
        </w:rPr>
        <w:t>Хто за те, щоб проект рішення з питання «</w:t>
      </w:r>
      <w:r w:rsidR="007B3867" w:rsidRPr="007B3867">
        <w:rPr>
          <w:rFonts w:ascii="Times New Roman" w:hAnsi="Times New Roman" w:cs="Times New Roman"/>
          <w:sz w:val="28"/>
          <w:szCs w:val="28"/>
        </w:rPr>
        <w:t xml:space="preserve">Про розгляд заяви гр. </w:t>
      </w:r>
      <w:r w:rsidR="003215F1">
        <w:rPr>
          <w:rFonts w:ascii="Times New Roman" w:hAnsi="Times New Roman" w:cs="Times New Roman"/>
          <w:sz w:val="28"/>
          <w:szCs w:val="28"/>
        </w:rPr>
        <w:t>(особа)</w:t>
      </w:r>
      <w:r w:rsidR="007B3867" w:rsidRPr="007B3867">
        <w:rPr>
          <w:rFonts w:ascii="Times New Roman" w:hAnsi="Times New Roman" w:cs="Times New Roman"/>
          <w:sz w:val="28"/>
          <w:szCs w:val="28"/>
        </w:rPr>
        <w:t xml:space="preserve"> про надання дозволу на виготовлення документації  із землеустрою щодо поділу (об’єднання) земельної ділянки</w:t>
      </w:r>
      <w:r w:rsidRPr="00727E29">
        <w:rPr>
          <w:rFonts w:ascii="Times New Roman" w:eastAsia="Times New Roman" w:hAnsi="Times New Roman" w:cs="Times New Roman"/>
          <w:i/>
          <w:sz w:val="28"/>
          <w:szCs w:val="28"/>
          <w:lang w:eastAsia="ru-RU"/>
        </w:rPr>
        <w:t>»</w:t>
      </w:r>
      <w:r w:rsidRPr="00727E29">
        <w:rPr>
          <w:rFonts w:ascii="Times New Roman" w:hAnsi="Times New Roman" w:cs="Times New Roman"/>
          <w:sz w:val="28"/>
          <w:szCs w:val="28"/>
        </w:rPr>
        <w:t xml:space="preserve"> прийняти як рішення сесії, прошу голосувати.</w:t>
      </w:r>
    </w:p>
    <w:p w:rsidR="00043990" w:rsidRPr="00727E29" w:rsidRDefault="00043990" w:rsidP="00043990">
      <w:pPr>
        <w:pStyle w:val="ab"/>
        <w:spacing w:after="0" w:line="240" w:lineRule="auto"/>
        <w:ind w:left="0" w:firstLine="720"/>
        <w:rPr>
          <w:rFonts w:ascii="Times New Roman" w:hAnsi="Times New Roman" w:cs="Times New Roman"/>
          <w:sz w:val="28"/>
          <w:szCs w:val="28"/>
        </w:rPr>
      </w:pP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7"/>
        <w:gridCol w:w="15"/>
        <w:gridCol w:w="2549"/>
      </w:tblGrid>
      <w:tr w:rsidR="007B3867" w:rsidRPr="007B3867" w:rsidTr="00E72FAD">
        <w:trPr>
          <w:trHeight w:val="397"/>
        </w:trPr>
        <w:tc>
          <w:tcPr>
            <w:tcW w:w="839"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b/>
                <w:sz w:val="24"/>
                <w:szCs w:val="24"/>
              </w:rPr>
            </w:pPr>
            <w:r w:rsidRPr="007B3867">
              <w:rPr>
                <w:rFonts w:ascii="Times New Roman" w:eastAsia="Times New Roman" w:hAnsi="Times New Roman" w:cs="Times New Roman"/>
                <w:b/>
                <w:sz w:val="24"/>
                <w:szCs w:val="24"/>
              </w:rPr>
              <w:t>12.6</w:t>
            </w:r>
          </w:p>
        </w:tc>
        <w:tc>
          <w:tcPr>
            <w:tcW w:w="9478" w:type="dxa"/>
            <w:gridSpan w:val="10"/>
            <w:tcBorders>
              <w:top w:val="single" w:sz="4" w:space="0" w:color="auto"/>
              <w:left w:val="single" w:sz="4" w:space="0" w:color="auto"/>
              <w:bottom w:val="single" w:sz="4" w:space="0" w:color="auto"/>
              <w:right w:val="single" w:sz="4" w:space="0" w:color="auto"/>
            </w:tcBorders>
          </w:tcPr>
          <w:p w:rsidR="007B3867" w:rsidRPr="007B3867" w:rsidRDefault="007B3867" w:rsidP="003215F1">
            <w:pPr>
              <w:spacing w:after="0" w:line="240" w:lineRule="auto"/>
              <w:jc w:val="both"/>
              <w:rPr>
                <w:rFonts w:ascii="Times New Roman" w:hAnsi="Times New Roman" w:cs="Times New Roman"/>
                <w:b/>
                <w:sz w:val="24"/>
                <w:szCs w:val="24"/>
              </w:rPr>
            </w:pPr>
            <w:r w:rsidRPr="007B3867">
              <w:rPr>
                <w:rFonts w:ascii="Times New Roman" w:hAnsi="Times New Roman" w:cs="Times New Roman"/>
                <w:b/>
                <w:sz w:val="28"/>
                <w:szCs w:val="28"/>
              </w:rPr>
              <w:t xml:space="preserve">Про розгляд заяви гр. </w:t>
            </w:r>
            <w:r w:rsidR="003215F1">
              <w:rPr>
                <w:rFonts w:ascii="Times New Roman" w:hAnsi="Times New Roman" w:cs="Times New Roman"/>
                <w:b/>
                <w:sz w:val="28"/>
                <w:szCs w:val="28"/>
              </w:rPr>
              <w:t>(особа)</w:t>
            </w:r>
            <w:r w:rsidRPr="007B3867">
              <w:rPr>
                <w:rFonts w:ascii="Times New Roman" w:hAnsi="Times New Roman" w:cs="Times New Roman"/>
                <w:b/>
                <w:sz w:val="28"/>
                <w:szCs w:val="28"/>
              </w:rPr>
              <w:t xml:space="preserve"> про надання дозволу на виготовлення документації  із землеустрою щодо поділу (об’єднання) земельної ділянки</w:t>
            </w:r>
          </w:p>
        </w:tc>
      </w:tr>
      <w:tr w:rsidR="007B3867" w:rsidRPr="007B3867" w:rsidTr="00E72FAD">
        <w:trPr>
          <w:trHeight w:val="654"/>
        </w:trPr>
        <w:tc>
          <w:tcPr>
            <w:tcW w:w="839" w:type="dxa"/>
            <w:tcBorders>
              <w:left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b/>
                <w:sz w:val="24"/>
                <w:szCs w:val="24"/>
              </w:rPr>
            </w:pPr>
            <w:r w:rsidRPr="007B3867">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b/>
                <w:sz w:val="24"/>
                <w:szCs w:val="24"/>
              </w:rPr>
            </w:pPr>
            <w:r w:rsidRPr="007B3867">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b/>
                <w:sz w:val="24"/>
                <w:szCs w:val="24"/>
              </w:rPr>
            </w:pPr>
            <w:r w:rsidRPr="007B3867">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both"/>
              <w:rPr>
                <w:rFonts w:ascii="Times New Roman" w:hAnsi="Times New Roman" w:cs="Times New Roman"/>
                <w:b/>
                <w:sz w:val="24"/>
                <w:szCs w:val="24"/>
              </w:rPr>
            </w:pPr>
            <w:r w:rsidRPr="007B3867">
              <w:rPr>
                <w:rFonts w:ascii="Times New Roman" w:hAnsi="Times New Roman" w:cs="Times New Roman"/>
                <w:b/>
                <w:sz w:val="24"/>
                <w:szCs w:val="24"/>
              </w:rPr>
              <w:t xml:space="preserve">Проти </w:t>
            </w:r>
          </w:p>
        </w:tc>
        <w:tc>
          <w:tcPr>
            <w:tcW w:w="2586" w:type="dxa"/>
            <w:gridSpan w:val="5"/>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both"/>
              <w:rPr>
                <w:rFonts w:ascii="Times New Roman" w:hAnsi="Times New Roman" w:cs="Times New Roman"/>
                <w:b/>
                <w:sz w:val="24"/>
                <w:szCs w:val="24"/>
              </w:rPr>
            </w:pPr>
            <w:r w:rsidRPr="007B3867">
              <w:rPr>
                <w:rFonts w:ascii="Times New Roman" w:hAnsi="Times New Roman" w:cs="Times New Roman"/>
                <w:b/>
                <w:sz w:val="24"/>
                <w:szCs w:val="24"/>
              </w:rPr>
              <w:t>Утрималися</w:t>
            </w: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7B3867" w:rsidRPr="007B3867" w:rsidRDefault="007B3867" w:rsidP="00E72FAD">
            <w:pPr>
              <w:pStyle w:val="2"/>
              <w:spacing w:after="0" w:line="240" w:lineRule="auto"/>
              <w:rPr>
                <w:rFonts w:ascii="Times New Roman" w:hAnsi="Times New Roman" w:cs="Times New Roman"/>
                <w:sz w:val="24"/>
                <w:szCs w:val="24"/>
              </w:rPr>
            </w:pPr>
            <w:r w:rsidRPr="007B3867">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7B3867" w:rsidRPr="007B3867" w:rsidRDefault="007B3867" w:rsidP="00E72FAD">
            <w:pPr>
              <w:pStyle w:val="2"/>
              <w:spacing w:after="0" w:line="240" w:lineRule="auto"/>
              <w:rPr>
                <w:rFonts w:ascii="Times New Roman" w:hAnsi="Times New Roman" w:cs="Times New Roman"/>
                <w:sz w:val="24"/>
                <w:szCs w:val="24"/>
              </w:rPr>
            </w:pPr>
            <w:r w:rsidRPr="007B3867">
              <w:rPr>
                <w:rFonts w:ascii="Times New Roman" w:hAnsi="Times New Roman" w:cs="Times New Roman"/>
                <w:sz w:val="24"/>
                <w:szCs w:val="24"/>
              </w:rPr>
              <w:t xml:space="preserve">Гальченко Олег Юрійович </w:t>
            </w:r>
          </w:p>
        </w:tc>
        <w:tc>
          <w:tcPr>
            <w:tcW w:w="5355" w:type="dxa"/>
            <w:gridSpan w:val="9"/>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r w:rsidRPr="007B3867">
              <w:rPr>
                <w:rFonts w:ascii="Times New Roman" w:hAnsi="Times New Roman" w:cs="Times New Roman"/>
                <w:sz w:val="24"/>
                <w:szCs w:val="24"/>
              </w:rPr>
              <w:t xml:space="preserve">Відсутній </w:t>
            </w: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7B3867" w:rsidRPr="007B3867" w:rsidRDefault="007B3867" w:rsidP="00E72FAD">
            <w:pPr>
              <w:pStyle w:val="22"/>
              <w:spacing w:after="0" w:line="240" w:lineRule="auto"/>
              <w:rPr>
                <w:sz w:val="24"/>
                <w:szCs w:val="24"/>
              </w:rPr>
            </w:pPr>
            <w:r w:rsidRPr="007B3867">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7B3867" w:rsidRPr="007B3867" w:rsidRDefault="007B3867" w:rsidP="00E72FAD">
            <w:pPr>
              <w:pStyle w:val="22"/>
              <w:spacing w:after="0" w:line="240" w:lineRule="auto"/>
              <w:rPr>
                <w:sz w:val="24"/>
                <w:szCs w:val="24"/>
              </w:rPr>
            </w:pPr>
            <w:r w:rsidRPr="007B3867">
              <w:rPr>
                <w:sz w:val="24"/>
                <w:szCs w:val="24"/>
              </w:rPr>
              <w:t>Грінченко Олексій Вікторович</w:t>
            </w:r>
          </w:p>
        </w:tc>
        <w:tc>
          <w:tcPr>
            <w:tcW w:w="5355" w:type="dxa"/>
            <w:gridSpan w:val="9"/>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r w:rsidRPr="007B3867">
              <w:rPr>
                <w:rFonts w:ascii="Times New Roman" w:hAnsi="Times New Roman" w:cs="Times New Roman"/>
                <w:sz w:val="24"/>
                <w:szCs w:val="24"/>
              </w:rPr>
              <w:t>Не брав участі у голосуванні</w:t>
            </w: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7B3867" w:rsidRPr="007B3867" w:rsidRDefault="007B3867" w:rsidP="00E72FAD">
            <w:pPr>
              <w:pStyle w:val="22"/>
              <w:spacing w:after="0" w:line="240" w:lineRule="auto"/>
              <w:rPr>
                <w:sz w:val="24"/>
                <w:szCs w:val="24"/>
              </w:rPr>
            </w:pPr>
            <w:r w:rsidRPr="007B3867">
              <w:rPr>
                <w:sz w:val="24"/>
                <w:szCs w:val="24"/>
              </w:rPr>
              <w:t>Гузь Віталій Юрійович</w:t>
            </w:r>
          </w:p>
        </w:tc>
        <w:tc>
          <w:tcPr>
            <w:tcW w:w="5355" w:type="dxa"/>
            <w:gridSpan w:val="9"/>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r w:rsidRPr="007B3867">
              <w:rPr>
                <w:rFonts w:ascii="Times New Roman" w:hAnsi="Times New Roman" w:cs="Times New Roman"/>
                <w:sz w:val="24"/>
                <w:szCs w:val="24"/>
              </w:rPr>
              <w:t>Відсутній</w:t>
            </w: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7B3867" w:rsidRPr="007B3867" w:rsidRDefault="007B3867" w:rsidP="00E72FAD">
            <w:pPr>
              <w:pStyle w:val="22"/>
              <w:spacing w:after="0" w:line="240" w:lineRule="auto"/>
              <w:rPr>
                <w:sz w:val="24"/>
                <w:szCs w:val="24"/>
              </w:rPr>
            </w:pPr>
            <w:r w:rsidRPr="007B3867">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1455" w:type="dxa"/>
            <w:gridSpan w:val="6"/>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64" w:type="dxa"/>
            <w:gridSpan w:val="2"/>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7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7B3867" w:rsidRPr="007B3867" w:rsidRDefault="007B3867" w:rsidP="00E72FAD">
            <w:pPr>
              <w:pStyle w:val="21"/>
              <w:spacing w:after="0" w:line="240" w:lineRule="auto"/>
              <w:ind w:firstLine="0"/>
              <w:jc w:val="left"/>
              <w:rPr>
                <w:sz w:val="24"/>
                <w:szCs w:val="24"/>
              </w:rPr>
            </w:pPr>
            <w:r w:rsidRPr="007B3867">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p>
        </w:tc>
      </w:tr>
      <w:tr w:rsidR="007B3867" w:rsidRPr="007B3867" w:rsidTr="00E72FAD">
        <w:trPr>
          <w:trHeight w:val="292"/>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7B3867" w:rsidRPr="007B3867" w:rsidRDefault="007B3867" w:rsidP="00E72FAD">
            <w:pPr>
              <w:pStyle w:val="21"/>
              <w:spacing w:after="0" w:line="240" w:lineRule="auto"/>
              <w:ind w:firstLine="0"/>
              <w:jc w:val="left"/>
              <w:rPr>
                <w:sz w:val="24"/>
                <w:szCs w:val="24"/>
              </w:rPr>
            </w:pPr>
            <w:r w:rsidRPr="007B3867">
              <w:rPr>
                <w:sz w:val="24"/>
                <w:szCs w:val="24"/>
              </w:rPr>
              <w:t>Кириленко Людмила Петрівна</w:t>
            </w:r>
          </w:p>
        </w:tc>
        <w:tc>
          <w:tcPr>
            <w:tcW w:w="5355" w:type="dxa"/>
            <w:gridSpan w:val="9"/>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r w:rsidRPr="007B3867">
              <w:rPr>
                <w:rFonts w:ascii="Times New Roman" w:hAnsi="Times New Roman" w:cs="Times New Roman"/>
                <w:sz w:val="24"/>
                <w:szCs w:val="24"/>
              </w:rPr>
              <w:t>Не брала участі у голосуванні</w:t>
            </w:r>
          </w:p>
        </w:tc>
      </w:tr>
      <w:tr w:rsidR="007B3867" w:rsidRPr="007B3867" w:rsidTr="00E72FAD">
        <w:trPr>
          <w:trHeight w:val="7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7B3867" w:rsidRPr="007B3867" w:rsidRDefault="007B3867" w:rsidP="00E72FAD">
            <w:pPr>
              <w:pStyle w:val="21"/>
              <w:spacing w:after="0" w:line="240" w:lineRule="auto"/>
              <w:ind w:firstLine="0"/>
              <w:jc w:val="left"/>
              <w:rPr>
                <w:sz w:val="24"/>
                <w:szCs w:val="24"/>
              </w:rPr>
            </w:pPr>
            <w:r w:rsidRPr="007B3867">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7B3867" w:rsidRPr="007B3867" w:rsidRDefault="007B3867" w:rsidP="00E72FAD">
            <w:pPr>
              <w:pStyle w:val="a5"/>
              <w:rPr>
                <w:sz w:val="24"/>
                <w:szCs w:val="24"/>
              </w:rPr>
            </w:pPr>
            <w:r w:rsidRPr="007B3867">
              <w:rPr>
                <w:sz w:val="24"/>
                <w:szCs w:val="24"/>
              </w:rPr>
              <w:t>Контарчук Владислав Ігорович</w:t>
            </w:r>
          </w:p>
        </w:tc>
        <w:tc>
          <w:tcPr>
            <w:tcW w:w="5355" w:type="dxa"/>
            <w:gridSpan w:val="9"/>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r w:rsidRPr="007B3867">
              <w:rPr>
                <w:rFonts w:ascii="Times New Roman" w:hAnsi="Times New Roman" w:cs="Times New Roman"/>
                <w:sz w:val="24"/>
                <w:szCs w:val="24"/>
              </w:rPr>
              <w:t>Відсутній</w:t>
            </w: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7B3867" w:rsidRPr="007B3867" w:rsidRDefault="007B3867" w:rsidP="00E72FAD">
            <w:pPr>
              <w:pStyle w:val="ad"/>
              <w:rPr>
                <w:sz w:val="24"/>
                <w:szCs w:val="24"/>
              </w:rPr>
            </w:pPr>
            <w:r w:rsidRPr="007B3867">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7B3867" w:rsidRPr="007B3867" w:rsidRDefault="007B3867" w:rsidP="00E72FAD">
            <w:pPr>
              <w:pStyle w:val="af2"/>
              <w:jc w:val="left"/>
              <w:rPr>
                <w:rFonts w:cs="Times New Roman"/>
                <w:sz w:val="24"/>
                <w:szCs w:val="24"/>
              </w:rPr>
            </w:pPr>
            <w:r w:rsidRPr="007B3867">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7B3867" w:rsidRPr="007B3867" w:rsidRDefault="007B3867" w:rsidP="00E72FAD">
            <w:pPr>
              <w:pStyle w:val="21"/>
              <w:spacing w:after="0" w:line="240" w:lineRule="auto"/>
              <w:ind w:firstLine="0"/>
              <w:jc w:val="left"/>
              <w:rPr>
                <w:sz w:val="24"/>
                <w:szCs w:val="24"/>
              </w:rPr>
            </w:pPr>
            <w:r w:rsidRPr="007B3867">
              <w:rPr>
                <w:sz w:val="24"/>
                <w:szCs w:val="24"/>
              </w:rPr>
              <w:t>Мельник Євгенія Андріївна</w:t>
            </w:r>
          </w:p>
        </w:tc>
        <w:tc>
          <w:tcPr>
            <w:tcW w:w="5355" w:type="dxa"/>
            <w:gridSpan w:val="9"/>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r w:rsidRPr="007B3867">
              <w:rPr>
                <w:rFonts w:ascii="Times New Roman" w:hAnsi="Times New Roman" w:cs="Times New Roman"/>
                <w:sz w:val="24"/>
                <w:szCs w:val="24"/>
              </w:rPr>
              <w:t>Відсутня</w:t>
            </w: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7B3867" w:rsidRPr="007B3867" w:rsidRDefault="007B3867" w:rsidP="00E72FAD">
            <w:pPr>
              <w:pStyle w:val="a5"/>
              <w:rPr>
                <w:sz w:val="24"/>
                <w:szCs w:val="24"/>
              </w:rPr>
            </w:pPr>
            <w:r w:rsidRPr="007B3867">
              <w:rPr>
                <w:sz w:val="24"/>
                <w:szCs w:val="24"/>
              </w:rPr>
              <w:t>Мовчан Тетяна Сергіївна</w:t>
            </w:r>
          </w:p>
        </w:tc>
        <w:tc>
          <w:tcPr>
            <w:tcW w:w="5355" w:type="dxa"/>
            <w:gridSpan w:val="9"/>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r w:rsidRPr="007B3867">
              <w:rPr>
                <w:rFonts w:ascii="Times New Roman" w:hAnsi="Times New Roman" w:cs="Times New Roman"/>
                <w:sz w:val="24"/>
                <w:szCs w:val="24"/>
              </w:rPr>
              <w:t>Відсутня</w:t>
            </w: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7B3867" w:rsidRPr="007B3867" w:rsidRDefault="007B3867" w:rsidP="00E72FAD">
            <w:pPr>
              <w:pStyle w:val="2"/>
              <w:spacing w:after="0" w:line="240" w:lineRule="auto"/>
              <w:rPr>
                <w:rFonts w:ascii="Times New Roman" w:hAnsi="Times New Roman" w:cs="Times New Roman"/>
                <w:sz w:val="24"/>
                <w:szCs w:val="24"/>
              </w:rPr>
            </w:pPr>
            <w:r w:rsidRPr="007B3867">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Піщанський Аркадій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r w:rsidRPr="007B3867">
              <w:rPr>
                <w:rFonts w:ascii="Times New Roman" w:hAnsi="Times New Roman" w:cs="Times New Roman"/>
                <w:sz w:val="24"/>
                <w:szCs w:val="24"/>
              </w:rPr>
              <w:t>Відсутній</w:t>
            </w: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7B3867" w:rsidRPr="007B3867" w:rsidRDefault="007B3867" w:rsidP="00E72FAD">
            <w:pPr>
              <w:pStyle w:val="21"/>
              <w:spacing w:after="0" w:line="240" w:lineRule="auto"/>
              <w:ind w:firstLine="0"/>
              <w:jc w:val="left"/>
              <w:rPr>
                <w:sz w:val="24"/>
                <w:szCs w:val="24"/>
              </w:rPr>
            </w:pPr>
            <w:r w:rsidRPr="007B3867">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7B3867" w:rsidRPr="007B3867" w:rsidRDefault="007B3867" w:rsidP="00E72FAD">
            <w:pPr>
              <w:snapToGrid w:val="0"/>
              <w:spacing w:after="0" w:line="240" w:lineRule="auto"/>
              <w:rPr>
                <w:rFonts w:ascii="Times New Roman" w:hAnsi="Times New Roman" w:cs="Times New Roman"/>
                <w:sz w:val="24"/>
                <w:szCs w:val="24"/>
              </w:rPr>
            </w:pPr>
            <w:r w:rsidRPr="007B3867">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7B3867" w:rsidRPr="007B3867" w:rsidRDefault="007B3867" w:rsidP="00E72FAD">
            <w:pPr>
              <w:snapToGrid w:val="0"/>
              <w:spacing w:after="0" w:line="240" w:lineRule="auto"/>
              <w:rPr>
                <w:rFonts w:ascii="Times New Roman" w:hAnsi="Times New Roman" w:cs="Times New Roman"/>
                <w:sz w:val="24"/>
                <w:szCs w:val="24"/>
              </w:rPr>
            </w:pPr>
            <w:r w:rsidRPr="007B3867">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7B3867" w:rsidRPr="007B3867" w:rsidRDefault="007B3867" w:rsidP="00E72FAD">
            <w:pPr>
              <w:snapToGrid w:val="0"/>
              <w:spacing w:after="0" w:line="240" w:lineRule="auto"/>
              <w:rPr>
                <w:rFonts w:ascii="Times New Roman" w:hAnsi="Times New Roman" w:cs="Times New Roman"/>
                <w:sz w:val="24"/>
                <w:szCs w:val="24"/>
              </w:rPr>
            </w:pPr>
            <w:r w:rsidRPr="007B3867">
              <w:rPr>
                <w:rFonts w:ascii="Times New Roman" w:hAnsi="Times New Roman" w:cs="Times New Roman"/>
                <w:sz w:val="24"/>
                <w:szCs w:val="24"/>
              </w:rPr>
              <w:t>Ринковий Григорій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r w:rsidRPr="007B3867">
              <w:rPr>
                <w:rFonts w:ascii="Times New Roman" w:hAnsi="Times New Roman" w:cs="Times New Roman"/>
                <w:sz w:val="24"/>
                <w:szCs w:val="24"/>
              </w:rPr>
              <w:t>Відсутній</w:t>
            </w: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7B3867" w:rsidRPr="007B3867" w:rsidRDefault="007B3867" w:rsidP="00E72FAD">
            <w:pPr>
              <w:pStyle w:val="22"/>
              <w:spacing w:after="0" w:line="240" w:lineRule="auto"/>
              <w:rPr>
                <w:sz w:val="24"/>
                <w:szCs w:val="24"/>
              </w:rPr>
            </w:pPr>
            <w:r w:rsidRPr="007B3867">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Савенков Сергій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r w:rsidRPr="007B3867">
              <w:rPr>
                <w:rFonts w:ascii="Times New Roman" w:hAnsi="Times New Roman" w:cs="Times New Roman"/>
                <w:sz w:val="24"/>
                <w:szCs w:val="24"/>
              </w:rPr>
              <w:t>Відсутній</w:t>
            </w: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7B3867" w:rsidRPr="007B3867" w:rsidRDefault="007B3867" w:rsidP="00E72FAD">
            <w:pPr>
              <w:pStyle w:val="22"/>
              <w:snapToGrid w:val="0"/>
              <w:spacing w:after="0" w:line="240" w:lineRule="auto"/>
              <w:rPr>
                <w:sz w:val="24"/>
                <w:szCs w:val="24"/>
              </w:rPr>
            </w:pPr>
            <w:r w:rsidRPr="007B3867">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7B3867" w:rsidRPr="007B3867" w:rsidRDefault="007B3867" w:rsidP="00E72FAD">
            <w:pPr>
              <w:pStyle w:val="21"/>
              <w:spacing w:after="0" w:line="240" w:lineRule="auto"/>
              <w:ind w:firstLine="0"/>
              <w:jc w:val="left"/>
              <w:rPr>
                <w:sz w:val="24"/>
                <w:szCs w:val="24"/>
              </w:rPr>
            </w:pPr>
            <w:r w:rsidRPr="007B3867">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7B3867" w:rsidRPr="007B3867" w:rsidRDefault="007B3867" w:rsidP="00E72FAD">
            <w:pPr>
              <w:pStyle w:val="21"/>
              <w:spacing w:after="0" w:line="240" w:lineRule="auto"/>
              <w:ind w:firstLine="0"/>
              <w:jc w:val="left"/>
              <w:rPr>
                <w:sz w:val="24"/>
                <w:szCs w:val="24"/>
              </w:rPr>
            </w:pPr>
            <w:r w:rsidRPr="007B3867">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7B3867" w:rsidRPr="007B3867" w:rsidRDefault="007B3867" w:rsidP="00E72FAD">
            <w:pPr>
              <w:pStyle w:val="220"/>
              <w:spacing w:after="0" w:line="240" w:lineRule="auto"/>
              <w:ind w:firstLine="0"/>
              <w:jc w:val="left"/>
              <w:rPr>
                <w:sz w:val="24"/>
                <w:szCs w:val="24"/>
              </w:rPr>
            </w:pPr>
            <w:r w:rsidRPr="007B3867">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70" w:type="dxa"/>
            <w:gridSpan w:val="7"/>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7B3867" w:rsidRPr="007B3867" w:rsidRDefault="007B3867" w:rsidP="00E72FAD">
            <w:pPr>
              <w:pStyle w:val="a5"/>
              <w:rPr>
                <w:sz w:val="24"/>
                <w:szCs w:val="24"/>
              </w:rPr>
            </w:pPr>
            <w:r w:rsidRPr="007B3867">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p>
        </w:tc>
      </w:tr>
      <w:tr w:rsidR="007B3867" w:rsidRPr="007B3867" w:rsidTr="00E72FAD">
        <w:trPr>
          <w:trHeight w:val="230"/>
        </w:trPr>
        <w:tc>
          <w:tcPr>
            <w:tcW w:w="839"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eastAsia="Times New Roman" w:hAnsi="Times New Roman" w:cs="Times New Roman"/>
                <w:sz w:val="24"/>
                <w:szCs w:val="24"/>
              </w:rPr>
            </w:pPr>
            <w:r w:rsidRPr="007B3867">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7B3867" w:rsidRPr="007B3867" w:rsidRDefault="007B3867" w:rsidP="00E72FAD">
            <w:pPr>
              <w:spacing w:after="0" w:line="240" w:lineRule="auto"/>
              <w:rPr>
                <w:rFonts w:ascii="Times New Roman" w:hAnsi="Times New Roman" w:cs="Times New Roman"/>
                <w:sz w:val="24"/>
                <w:szCs w:val="24"/>
              </w:rPr>
            </w:pPr>
            <w:r w:rsidRPr="007B3867">
              <w:rPr>
                <w:rFonts w:ascii="Times New Roman" w:hAnsi="Times New Roman" w:cs="Times New Roman"/>
                <w:sz w:val="24"/>
                <w:szCs w:val="24"/>
              </w:rPr>
              <w:t>Човновий Віктор Петрович</w:t>
            </w:r>
          </w:p>
        </w:tc>
        <w:tc>
          <w:tcPr>
            <w:tcW w:w="5355" w:type="dxa"/>
            <w:gridSpan w:val="9"/>
            <w:tcBorders>
              <w:top w:val="single" w:sz="4" w:space="0" w:color="auto"/>
              <w:left w:val="single" w:sz="4" w:space="0" w:color="auto"/>
              <w:bottom w:val="single" w:sz="4" w:space="0" w:color="auto"/>
              <w:right w:val="single" w:sz="4" w:space="0" w:color="auto"/>
            </w:tcBorders>
          </w:tcPr>
          <w:p w:rsidR="007B3867" w:rsidRPr="007B3867" w:rsidRDefault="007B3867" w:rsidP="00E72FAD">
            <w:pPr>
              <w:spacing w:after="0" w:line="240" w:lineRule="auto"/>
              <w:jc w:val="center"/>
              <w:rPr>
                <w:rFonts w:ascii="Times New Roman" w:hAnsi="Times New Roman" w:cs="Times New Roman"/>
                <w:sz w:val="24"/>
                <w:szCs w:val="24"/>
              </w:rPr>
            </w:pPr>
            <w:r w:rsidRPr="007B3867">
              <w:rPr>
                <w:rFonts w:ascii="Times New Roman" w:hAnsi="Times New Roman" w:cs="Times New Roman"/>
                <w:sz w:val="24"/>
                <w:szCs w:val="24"/>
              </w:rPr>
              <w:t>Відсутній</w:t>
            </w:r>
          </w:p>
        </w:tc>
      </w:tr>
      <w:tr w:rsidR="007B3867" w:rsidRPr="007B3867" w:rsidTr="00E72FAD">
        <w:trPr>
          <w:trHeight w:val="230"/>
        </w:trPr>
        <w:tc>
          <w:tcPr>
            <w:tcW w:w="10317" w:type="dxa"/>
            <w:gridSpan w:val="11"/>
            <w:tcBorders>
              <w:left w:val="single" w:sz="4" w:space="0" w:color="auto"/>
              <w:bottom w:val="single" w:sz="4" w:space="0" w:color="auto"/>
              <w:right w:val="single" w:sz="4" w:space="0" w:color="auto"/>
            </w:tcBorders>
          </w:tcPr>
          <w:p w:rsidR="007B3867" w:rsidRPr="007B3867" w:rsidRDefault="007B3867" w:rsidP="00E72FAD">
            <w:pPr>
              <w:spacing w:after="0" w:line="240" w:lineRule="auto"/>
              <w:jc w:val="both"/>
              <w:rPr>
                <w:rFonts w:ascii="Times New Roman" w:hAnsi="Times New Roman" w:cs="Times New Roman"/>
                <w:sz w:val="24"/>
                <w:szCs w:val="24"/>
              </w:rPr>
            </w:pPr>
            <w:r w:rsidRPr="007B3867">
              <w:rPr>
                <w:rFonts w:ascii="Times New Roman" w:hAnsi="Times New Roman" w:cs="Times New Roman"/>
                <w:sz w:val="24"/>
                <w:szCs w:val="24"/>
              </w:rPr>
              <w:t>Всього взяло участь у голосуванні: 25 депутатів із 36</w:t>
            </w:r>
          </w:p>
        </w:tc>
      </w:tr>
    </w:tbl>
    <w:p w:rsidR="00646E69" w:rsidRPr="00727E29" w:rsidRDefault="00646E69" w:rsidP="00E223D7">
      <w:pPr>
        <w:spacing w:after="0" w:line="240" w:lineRule="auto"/>
        <w:ind w:firstLine="720"/>
        <w:jc w:val="both"/>
        <w:rPr>
          <w:rFonts w:ascii="Times New Roman" w:hAnsi="Times New Roman" w:cs="Times New Roman"/>
          <w:sz w:val="28"/>
          <w:szCs w:val="28"/>
        </w:rPr>
      </w:pPr>
    </w:p>
    <w:p w:rsidR="00646E69" w:rsidRPr="00727E29" w:rsidRDefault="00545B39" w:rsidP="00E223D7">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25</w:t>
      </w:r>
      <w:r w:rsidR="00646E69" w:rsidRPr="00727E29">
        <w:rPr>
          <w:rFonts w:ascii="Times New Roman" w:hAnsi="Times New Roman" w:cs="Times New Roman"/>
          <w:sz w:val="28"/>
          <w:szCs w:val="28"/>
        </w:rPr>
        <w:t>.  Хто проти ? 0.  Хто утримався ? 0.</w:t>
      </w:r>
    </w:p>
    <w:p w:rsidR="00646E69" w:rsidRPr="00727E29" w:rsidRDefault="00646E69" w:rsidP="00E223D7">
      <w:pPr>
        <w:spacing w:after="0" w:line="240" w:lineRule="auto"/>
        <w:ind w:firstLine="720"/>
        <w:jc w:val="both"/>
        <w:rPr>
          <w:rFonts w:ascii="Times New Roman" w:hAnsi="Times New Roman" w:cs="Times New Roman"/>
          <w:sz w:val="28"/>
          <w:szCs w:val="28"/>
        </w:rPr>
      </w:pPr>
    </w:p>
    <w:p w:rsidR="00646E69" w:rsidRPr="00727E29" w:rsidRDefault="00646E69" w:rsidP="00E223D7">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Рішення «</w:t>
      </w:r>
      <w:r w:rsidR="00545B39" w:rsidRPr="00545B39">
        <w:rPr>
          <w:rFonts w:ascii="Times New Roman" w:hAnsi="Times New Roman" w:cs="Times New Roman"/>
          <w:i/>
          <w:sz w:val="28"/>
          <w:szCs w:val="28"/>
        </w:rPr>
        <w:t xml:space="preserve">Про розгляд заяви гр. </w:t>
      </w:r>
      <w:r w:rsidR="003215F1">
        <w:rPr>
          <w:rFonts w:ascii="Times New Roman" w:hAnsi="Times New Roman" w:cs="Times New Roman"/>
          <w:i/>
          <w:sz w:val="28"/>
          <w:szCs w:val="28"/>
        </w:rPr>
        <w:t>(особа)</w:t>
      </w:r>
      <w:r w:rsidR="00545B39" w:rsidRPr="00545B39">
        <w:rPr>
          <w:rFonts w:ascii="Times New Roman" w:hAnsi="Times New Roman" w:cs="Times New Roman"/>
          <w:i/>
          <w:sz w:val="28"/>
          <w:szCs w:val="28"/>
        </w:rPr>
        <w:t>. про надання дозволу на виготовлення документації  із землеустрою щодо поділу (об’єднання) земельної ділянки</w:t>
      </w:r>
      <w:r w:rsidRPr="00727E29">
        <w:rPr>
          <w:rFonts w:ascii="Times New Roman" w:hAnsi="Times New Roman" w:cs="Times New Roman"/>
          <w:i/>
          <w:sz w:val="28"/>
          <w:szCs w:val="28"/>
        </w:rPr>
        <w:t>»  приймається (додатково).</w:t>
      </w:r>
    </w:p>
    <w:p w:rsidR="00646E69" w:rsidRPr="00727E29" w:rsidRDefault="00646E69" w:rsidP="00E223D7">
      <w:pPr>
        <w:spacing w:after="0" w:line="240" w:lineRule="auto"/>
        <w:ind w:firstLine="720"/>
        <w:jc w:val="both"/>
        <w:rPr>
          <w:rFonts w:ascii="Times New Roman" w:hAnsi="Times New Roman" w:cs="Times New Roman"/>
          <w:sz w:val="28"/>
          <w:szCs w:val="28"/>
        </w:rPr>
      </w:pPr>
    </w:p>
    <w:p w:rsidR="00E72FAD" w:rsidRPr="00E72FAD" w:rsidRDefault="00E72FAD" w:rsidP="00E72FAD">
      <w:pPr>
        <w:jc w:val="both"/>
        <w:rPr>
          <w:rFonts w:ascii="Times New Roman" w:hAnsi="Times New Roman" w:cs="Times New Roman"/>
          <w:b/>
          <w:sz w:val="28"/>
          <w:szCs w:val="28"/>
        </w:rPr>
      </w:pPr>
      <w:r w:rsidRPr="00E72FAD">
        <w:rPr>
          <w:rFonts w:ascii="Times New Roman" w:hAnsi="Times New Roman" w:cs="Times New Roman"/>
          <w:b/>
          <w:sz w:val="28"/>
          <w:szCs w:val="28"/>
        </w:rPr>
        <w:t>12</w:t>
      </w:r>
      <w:r w:rsidR="00646E69" w:rsidRPr="00E72FAD">
        <w:rPr>
          <w:rFonts w:ascii="Times New Roman" w:hAnsi="Times New Roman" w:cs="Times New Roman"/>
          <w:b/>
          <w:sz w:val="28"/>
          <w:szCs w:val="28"/>
        </w:rPr>
        <w:t xml:space="preserve">.7. </w:t>
      </w:r>
      <w:r w:rsidR="005F5810" w:rsidRPr="00E72FAD">
        <w:rPr>
          <w:rFonts w:ascii="Times New Roman" w:hAnsi="Times New Roman" w:cs="Times New Roman"/>
          <w:b/>
          <w:sz w:val="28"/>
          <w:szCs w:val="28"/>
        </w:rPr>
        <w:t xml:space="preserve"> </w:t>
      </w:r>
      <w:r w:rsidRPr="00E72FAD">
        <w:rPr>
          <w:rFonts w:ascii="Times New Roman" w:hAnsi="Times New Roman" w:cs="Times New Roman"/>
          <w:b/>
          <w:sz w:val="28"/>
          <w:szCs w:val="28"/>
        </w:rPr>
        <w:t>Про розгляд заяв</w:t>
      </w:r>
      <w:r w:rsidR="003215F1">
        <w:rPr>
          <w:rFonts w:ascii="Times New Roman" w:hAnsi="Times New Roman" w:cs="Times New Roman"/>
          <w:b/>
          <w:sz w:val="28"/>
          <w:szCs w:val="28"/>
        </w:rPr>
        <w:t>и (особа)</w:t>
      </w:r>
      <w:r w:rsidR="003215F1" w:rsidRPr="00E72FAD">
        <w:rPr>
          <w:rFonts w:ascii="Times New Roman" w:hAnsi="Times New Roman" w:cs="Times New Roman"/>
          <w:b/>
          <w:sz w:val="28"/>
          <w:szCs w:val="28"/>
        </w:rPr>
        <w:t xml:space="preserve"> </w:t>
      </w:r>
      <w:r w:rsidRPr="00E72FAD">
        <w:rPr>
          <w:rFonts w:ascii="Times New Roman" w:hAnsi="Times New Roman" w:cs="Times New Roman"/>
          <w:b/>
          <w:sz w:val="28"/>
          <w:szCs w:val="28"/>
        </w:rPr>
        <w:t xml:space="preserve"> про продовження терміну дії рішення районної ради </w:t>
      </w:r>
    </w:p>
    <w:p w:rsidR="00646E69" w:rsidRPr="00727E29" w:rsidRDefault="005F5810" w:rsidP="005F5810">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(Свищова)</w:t>
      </w:r>
    </w:p>
    <w:p w:rsidR="005F5810" w:rsidRPr="00727E29" w:rsidRDefault="005F5810" w:rsidP="005F5810">
      <w:pPr>
        <w:spacing w:after="0" w:line="240" w:lineRule="auto"/>
        <w:ind w:firstLine="720"/>
        <w:jc w:val="both"/>
        <w:rPr>
          <w:rFonts w:ascii="Times New Roman" w:hAnsi="Times New Roman" w:cs="Times New Roman"/>
          <w:i/>
          <w:sz w:val="28"/>
          <w:szCs w:val="28"/>
        </w:rPr>
      </w:pPr>
    </w:p>
    <w:p w:rsidR="003215F1" w:rsidRPr="003215F1" w:rsidRDefault="003215F1" w:rsidP="003215F1">
      <w:pPr>
        <w:pStyle w:val="ab"/>
        <w:tabs>
          <w:tab w:val="left" w:pos="0"/>
          <w:tab w:val="left" w:pos="993"/>
        </w:tabs>
        <w:spacing w:after="0" w:line="240" w:lineRule="auto"/>
        <w:ind w:left="0"/>
        <w:jc w:val="both"/>
        <w:outlineLvl w:val="0"/>
        <w:rPr>
          <w:rFonts w:ascii="Times New Roman" w:hAnsi="Times New Roman" w:cs="Times New Roman"/>
          <w:sz w:val="28"/>
          <w:szCs w:val="28"/>
        </w:rPr>
      </w:pPr>
      <w:r w:rsidRPr="003215F1">
        <w:rPr>
          <w:rFonts w:ascii="Times New Roman" w:hAnsi="Times New Roman" w:cs="Times New Roman"/>
          <w:sz w:val="28"/>
          <w:szCs w:val="28"/>
        </w:rPr>
        <w:t xml:space="preserve">продовжити термін дії п. 3 рішення вісімнадцятої сесії Київської районної в м. Полтаві ради сьомого скликання від 26 січня 2017 року «Про розгляд заяв громадян про надання дозволу на розробку проектів землеустрою щодо відведення земельних ділянок» стосовно надання </w:t>
      </w:r>
      <w:r w:rsidRPr="003215F1">
        <w:rPr>
          <w:rFonts w:ascii="Times New Roman" w:hAnsi="Times New Roman" w:cs="Times New Roman"/>
          <w:i/>
          <w:sz w:val="28"/>
          <w:szCs w:val="28"/>
        </w:rPr>
        <w:t>(особа)</w:t>
      </w:r>
      <w:r w:rsidRPr="003215F1">
        <w:rPr>
          <w:rFonts w:ascii="Times New Roman" w:hAnsi="Times New Roman" w:cs="Times New Roman"/>
          <w:sz w:val="28"/>
          <w:szCs w:val="28"/>
        </w:rPr>
        <w:t xml:space="preserve">, що мешкає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Чумаківська, 9 площею 859 кв.м. для будівництва і обслуговування житлового будинку, господарських будівель і споруд.</w:t>
      </w:r>
    </w:p>
    <w:p w:rsidR="003215F1" w:rsidRPr="003215F1" w:rsidRDefault="003215F1" w:rsidP="003215F1">
      <w:pPr>
        <w:ind w:firstLine="708"/>
        <w:jc w:val="both"/>
        <w:rPr>
          <w:rFonts w:ascii="Times New Roman" w:hAnsi="Times New Roman" w:cs="Times New Roman"/>
          <w:sz w:val="28"/>
          <w:szCs w:val="28"/>
        </w:rPr>
      </w:pPr>
      <w:r w:rsidRPr="003215F1">
        <w:rPr>
          <w:rFonts w:ascii="Times New Roman" w:hAnsi="Times New Roman" w:cs="Times New Roman"/>
          <w:sz w:val="28"/>
          <w:szCs w:val="28"/>
        </w:rPr>
        <w:t>Термін дії рішення 1 рік.</w:t>
      </w:r>
    </w:p>
    <w:p w:rsidR="001A6635" w:rsidRPr="00727E29" w:rsidRDefault="001A6635" w:rsidP="001A6635">
      <w:pPr>
        <w:tabs>
          <w:tab w:val="left" w:pos="993"/>
        </w:tabs>
        <w:spacing w:after="0"/>
        <w:ind w:firstLine="709"/>
        <w:jc w:val="both"/>
        <w:rPr>
          <w:rFonts w:ascii="Times New Roman" w:hAnsi="Times New Roman" w:cs="Times New Roman"/>
          <w:sz w:val="28"/>
          <w:szCs w:val="28"/>
        </w:rPr>
      </w:pPr>
    </w:p>
    <w:p w:rsidR="005F5810" w:rsidRPr="00727E29" w:rsidRDefault="005F5810" w:rsidP="00E223D7">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 xml:space="preserve"> (Синягівський)</w:t>
      </w:r>
    </w:p>
    <w:p w:rsidR="005F5810" w:rsidRPr="00727E29" w:rsidRDefault="005F5810" w:rsidP="00E223D7">
      <w:pPr>
        <w:spacing w:after="0" w:line="240" w:lineRule="auto"/>
        <w:ind w:firstLine="720"/>
        <w:jc w:val="both"/>
        <w:rPr>
          <w:rFonts w:ascii="Times New Roman" w:hAnsi="Times New Roman" w:cs="Times New Roman"/>
          <w:i/>
          <w:sz w:val="28"/>
          <w:szCs w:val="28"/>
        </w:rPr>
      </w:pPr>
    </w:p>
    <w:p w:rsidR="00E223D7" w:rsidRPr="00727E29" w:rsidRDefault="00E223D7" w:rsidP="00E223D7">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E223D7" w:rsidRPr="00727E29" w:rsidRDefault="00E223D7" w:rsidP="00E223D7">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E223D7" w:rsidRPr="00727E29" w:rsidRDefault="00E223D7" w:rsidP="00E223D7">
      <w:pPr>
        <w:tabs>
          <w:tab w:val="left" w:pos="0"/>
          <w:tab w:val="left" w:pos="851"/>
        </w:tabs>
        <w:spacing w:after="0" w:line="240" w:lineRule="auto"/>
        <w:ind w:firstLine="851"/>
        <w:jc w:val="both"/>
        <w:rPr>
          <w:bCs/>
          <w:sz w:val="28"/>
          <w:szCs w:val="28"/>
        </w:rPr>
      </w:pPr>
      <w:r w:rsidRPr="00727E29">
        <w:rPr>
          <w:rFonts w:ascii="Times New Roman" w:hAnsi="Times New Roman" w:cs="Times New Roman"/>
          <w:bCs/>
          <w:sz w:val="28"/>
          <w:szCs w:val="28"/>
        </w:rPr>
        <w:t>Які будуть пропозиції</w:t>
      </w:r>
      <w:r w:rsidRPr="00727E29">
        <w:rPr>
          <w:bCs/>
          <w:sz w:val="28"/>
          <w:szCs w:val="28"/>
        </w:rPr>
        <w:t>?</w:t>
      </w:r>
    </w:p>
    <w:p w:rsidR="00E223D7" w:rsidRPr="00727E29" w:rsidRDefault="00E223D7" w:rsidP="00E223D7">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E223D7" w:rsidRPr="00727E29" w:rsidRDefault="00E223D7" w:rsidP="00E223D7">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p>
    <w:p w:rsidR="00E223D7" w:rsidRPr="00727E29" w:rsidRDefault="00E223D7" w:rsidP="001A6635">
      <w:pPr>
        <w:spacing w:after="0" w:line="240" w:lineRule="auto"/>
        <w:rPr>
          <w:rFonts w:ascii="Times New Roman" w:hAnsi="Times New Roman" w:cs="Times New Roman"/>
          <w:b/>
          <w:sz w:val="28"/>
          <w:szCs w:val="28"/>
        </w:rPr>
      </w:pPr>
      <w:r w:rsidRPr="00727E29">
        <w:rPr>
          <w:rFonts w:ascii="Times New Roman" w:hAnsi="Times New Roman" w:cs="Times New Roman"/>
          <w:sz w:val="28"/>
          <w:szCs w:val="28"/>
        </w:rPr>
        <w:t>Хто за те, щоб проект рішення з питання «</w:t>
      </w:r>
      <w:r w:rsidR="00892C41" w:rsidRPr="00892C41">
        <w:rPr>
          <w:rFonts w:ascii="Times New Roman" w:hAnsi="Times New Roman" w:cs="Times New Roman"/>
          <w:sz w:val="28"/>
          <w:szCs w:val="28"/>
        </w:rPr>
        <w:t>Про розгляд заяв</w:t>
      </w:r>
      <w:r w:rsidR="003215F1">
        <w:rPr>
          <w:rFonts w:ascii="Times New Roman" w:hAnsi="Times New Roman" w:cs="Times New Roman"/>
          <w:sz w:val="28"/>
          <w:szCs w:val="28"/>
        </w:rPr>
        <w:t>и</w:t>
      </w:r>
      <w:r w:rsidR="00892C41" w:rsidRPr="00892C41">
        <w:rPr>
          <w:rFonts w:ascii="Times New Roman" w:hAnsi="Times New Roman" w:cs="Times New Roman"/>
          <w:sz w:val="28"/>
          <w:szCs w:val="28"/>
        </w:rPr>
        <w:t xml:space="preserve">  </w:t>
      </w:r>
      <w:r w:rsidR="003215F1">
        <w:rPr>
          <w:rFonts w:ascii="Times New Roman" w:hAnsi="Times New Roman" w:cs="Times New Roman"/>
          <w:sz w:val="28"/>
          <w:szCs w:val="28"/>
        </w:rPr>
        <w:t>(особа)</w:t>
      </w:r>
      <w:r w:rsidR="00892C41" w:rsidRPr="00892C41">
        <w:rPr>
          <w:rFonts w:ascii="Times New Roman" w:hAnsi="Times New Roman" w:cs="Times New Roman"/>
          <w:sz w:val="28"/>
          <w:szCs w:val="28"/>
        </w:rPr>
        <w:t xml:space="preserve"> про продовження терміну дії рішення районної ради</w:t>
      </w:r>
      <w:r w:rsidRPr="00892C41">
        <w:rPr>
          <w:rFonts w:ascii="Times New Roman" w:eastAsia="Times New Roman" w:hAnsi="Times New Roman" w:cs="Times New Roman"/>
          <w:i/>
          <w:sz w:val="28"/>
          <w:szCs w:val="28"/>
          <w:lang w:eastAsia="ru-RU"/>
        </w:rPr>
        <w:t>»</w:t>
      </w:r>
      <w:r w:rsidR="00B463A1" w:rsidRPr="00727E29">
        <w:rPr>
          <w:rFonts w:ascii="Times New Roman" w:hAnsi="Times New Roman" w:cs="Times New Roman"/>
          <w:b/>
          <w:sz w:val="28"/>
          <w:szCs w:val="28"/>
        </w:rPr>
        <w:t xml:space="preserve"> </w:t>
      </w:r>
      <w:r w:rsidRPr="00727E29">
        <w:rPr>
          <w:rFonts w:ascii="Times New Roman" w:hAnsi="Times New Roman" w:cs="Times New Roman"/>
          <w:sz w:val="28"/>
          <w:szCs w:val="28"/>
        </w:rPr>
        <w:t>прийняти як рішення сесії, прошу голосувати.</w:t>
      </w:r>
    </w:p>
    <w:p w:rsidR="00646E69" w:rsidRPr="00727E29" w:rsidRDefault="00646E69" w:rsidP="00646E69">
      <w:pPr>
        <w:pStyle w:val="ab"/>
        <w:spacing w:after="0" w:line="240" w:lineRule="auto"/>
        <w:ind w:left="0" w:firstLine="720"/>
        <w:jc w:val="both"/>
        <w:rPr>
          <w:rFonts w:ascii="Times New Roman" w:hAnsi="Times New Roman" w:cs="Times New Roman"/>
          <w:sz w:val="28"/>
          <w:szCs w:val="28"/>
        </w:rPr>
      </w:pP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7"/>
        <w:gridCol w:w="15"/>
        <w:gridCol w:w="2549"/>
      </w:tblGrid>
      <w:tr w:rsidR="00892C41" w:rsidRPr="00892C41" w:rsidTr="00892C41">
        <w:trPr>
          <w:trHeight w:val="397"/>
        </w:trPr>
        <w:tc>
          <w:tcPr>
            <w:tcW w:w="839"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b/>
                <w:sz w:val="24"/>
                <w:szCs w:val="24"/>
              </w:rPr>
            </w:pPr>
            <w:r w:rsidRPr="00892C41">
              <w:rPr>
                <w:rFonts w:ascii="Times New Roman" w:eastAsia="Times New Roman" w:hAnsi="Times New Roman" w:cs="Times New Roman"/>
                <w:b/>
                <w:sz w:val="24"/>
                <w:szCs w:val="24"/>
              </w:rPr>
              <w:t>12.7</w:t>
            </w:r>
          </w:p>
        </w:tc>
        <w:tc>
          <w:tcPr>
            <w:tcW w:w="9478" w:type="dxa"/>
            <w:gridSpan w:val="10"/>
            <w:tcBorders>
              <w:top w:val="single" w:sz="4" w:space="0" w:color="auto"/>
              <w:left w:val="single" w:sz="4" w:space="0" w:color="auto"/>
              <w:bottom w:val="single" w:sz="4" w:space="0" w:color="auto"/>
              <w:right w:val="single" w:sz="4" w:space="0" w:color="auto"/>
            </w:tcBorders>
          </w:tcPr>
          <w:p w:rsidR="00892C41" w:rsidRPr="00892C41" w:rsidRDefault="00892C41" w:rsidP="003215F1">
            <w:pPr>
              <w:spacing w:after="0" w:line="240" w:lineRule="auto"/>
              <w:jc w:val="both"/>
              <w:rPr>
                <w:rFonts w:ascii="Times New Roman" w:hAnsi="Times New Roman" w:cs="Times New Roman"/>
                <w:b/>
                <w:sz w:val="28"/>
                <w:szCs w:val="28"/>
              </w:rPr>
            </w:pPr>
            <w:r w:rsidRPr="00892C41">
              <w:rPr>
                <w:rFonts w:ascii="Times New Roman" w:hAnsi="Times New Roman" w:cs="Times New Roman"/>
                <w:b/>
                <w:sz w:val="28"/>
                <w:szCs w:val="28"/>
              </w:rPr>
              <w:t>Про розгляд заяв</w:t>
            </w:r>
            <w:r w:rsidR="003215F1">
              <w:rPr>
                <w:rFonts w:ascii="Times New Roman" w:hAnsi="Times New Roman" w:cs="Times New Roman"/>
                <w:b/>
                <w:sz w:val="28"/>
                <w:szCs w:val="28"/>
              </w:rPr>
              <w:t>и</w:t>
            </w:r>
            <w:r w:rsidRPr="00892C41">
              <w:rPr>
                <w:rFonts w:ascii="Times New Roman" w:hAnsi="Times New Roman" w:cs="Times New Roman"/>
                <w:b/>
                <w:sz w:val="28"/>
                <w:szCs w:val="28"/>
              </w:rPr>
              <w:t xml:space="preserve"> </w:t>
            </w:r>
            <w:r w:rsidR="003215F1">
              <w:rPr>
                <w:rFonts w:ascii="Times New Roman" w:hAnsi="Times New Roman" w:cs="Times New Roman"/>
                <w:b/>
                <w:sz w:val="28"/>
                <w:szCs w:val="28"/>
              </w:rPr>
              <w:t>(особа)</w:t>
            </w:r>
            <w:r w:rsidRPr="00892C41">
              <w:rPr>
                <w:rFonts w:ascii="Times New Roman" w:hAnsi="Times New Roman" w:cs="Times New Roman"/>
                <w:b/>
                <w:sz w:val="28"/>
                <w:szCs w:val="28"/>
              </w:rPr>
              <w:t xml:space="preserve"> про продовження терміну дії рішення районної ради</w:t>
            </w:r>
          </w:p>
        </w:tc>
      </w:tr>
      <w:tr w:rsidR="00892C41" w:rsidRPr="00892C41" w:rsidTr="00892C41">
        <w:trPr>
          <w:trHeight w:val="654"/>
        </w:trPr>
        <w:tc>
          <w:tcPr>
            <w:tcW w:w="839" w:type="dxa"/>
            <w:tcBorders>
              <w:left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b/>
                <w:sz w:val="24"/>
                <w:szCs w:val="24"/>
              </w:rPr>
            </w:pPr>
            <w:r w:rsidRPr="00892C41">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b/>
                <w:sz w:val="24"/>
                <w:szCs w:val="24"/>
              </w:rPr>
            </w:pPr>
            <w:r w:rsidRPr="00892C41">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b/>
                <w:sz w:val="24"/>
                <w:szCs w:val="24"/>
              </w:rPr>
            </w:pPr>
            <w:r w:rsidRPr="00892C41">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both"/>
              <w:rPr>
                <w:rFonts w:ascii="Times New Roman" w:hAnsi="Times New Roman" w:cs="Times New Roman"/>
                <w:b/>
                <w:sz w:val="24"/>
                <w:szCs w:val="24"/>
              </w:rPr>
            </w:pPr>
            <w:r w:rsidRPr="00892C41">
              <w:rPr>
                <w:rFonts w:ascii="Times New Roman" w:hAnsi="Times New Roman" w:cs="Times New Roman"/>
                <w:b/>
                <w:sz w:val="24"/>
                <w:szCs w:val="24"/>
              </w:rPr>
              <w:t xml:space="preserve">Проти </w:t>
            </w: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both"/>
              <w:rPr>
                <w:rFonts w:ascii="Times New Roman" w:hAnsi="Times New Roman" w:cs="Times New Roman"/>
                <w:b/>
                <w:sz w:val="24"/>
                <w:szCs w:val="24"/>
              </w:rPr>
            </w:pPr>
            <w:r w:rsidRPr="00892C41">
              <w:rPr>
                <w:rFonts w:ascii="Times New Roman" w:hAnsi="Times New Roman" w:cs="Times New Roman"/>
                <w:b/>
                <w:sz w:val="24"/>
                <w:szCs w:val="24"/>
              </w:rPr>
              <w:t>Утрималися</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Гальченко Олег Юрійович </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 xml:space="preserve">Відсутній </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pacing w:after="0" w:line="240" w:lineRule="auto"/>
              <w:rPr>
                <w:sz w:val="24"/>
                <w:szCs w:val="24"/>
              </w:rPr>
            </w:pPr>
            <w:r w:rsidRPr="00892C41">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pacing w:after="0" w:line="240" w:lineRule="auto"/>
              <w:rPr>
                <w:sz w:val="24"/>
                <w:szCs w:val="24"/>
              </w:rPr>
            </w:pPr>
            <w:r w:rsidRPr="00892C41">
              <w:rPr>
                <w:sz w:val="24"/>
                <w:szCs w:val="24"/>
              </w:rPr>
              <w:t>Грінченко Олексій Вікторович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Не брав участі у голосуванні</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pacing w:after="0" w:line="240" w:lineRule="auto"/>
              <w:rPr>
                <w:sz w:val="24"/>
                <w:szCs w:val="24"/>
              </w:rPr>
            </w:pPr>
            <w:r w:rsidRPr="00892C41">
              <w:rPr>
                <w:sz w:val="24"/>
                <w:szCs w:val="24"/>
              </w:rPr>
              <w:t>Гузь Віталій Юрійович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pacing w:after="0" w:line="240" w:lineRule="auto"/>
              <w:rPr>
                <w:sz w:val="24"/>
                <w:szCs w:val="24"/>
              </w:rPr>
            </w:pPr>
            <w:r w:rsidRPr="00892C41">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1455"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64"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7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1"/>
              <w:spacing w:after="0" w:line="240" w:lineRule="auto"/>
              <w:ind w:firstLine="0"/>
              <w:jc w:val="left"/>
              <w:rPr>
                <w:sz w:val="24"/>
                <w:szCs w:val="24"/>
              </w:rPr>
            </w:pPr>
            <w:r w:rsidRPr="00892C41">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r>
      <w:tr w:rsidR="00892C41" w:rsidRPr="00892C41" w:rsidTr="00892C41">
        <w:trPr>
          <w:trHeight w:val="292"/>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1"/>
              <w:spacing w:after="0" w:line="240" w:lineRule="auto"/>
              <w:ind w:firstLine="0"/>
              <w:jc w:val="left"/>
              <w:rPr>
                <w:sz w:val="24"/>
                <w:szCs w:val="24"/>
              </w:rPr>
            </w:pPr>
            <w:r w:rsidRPr="00892C41">
              <w:rPr>
                <w:sz w:val="24"/>
                <w:szCs w:val="24"/>
              </w:rPr>
              <w:t>Кириленко Людмила Петрівна</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Не брала участі у голосуванні</w:t>
            </w:r>
          </w:p>
        </w:tc>
      </w:tr>
      <w:tr w:rsidR="00892C41" w:rsidRPr="00892C41" w:rsidTr="00892C41">
        <w:trPr>
          <w:trHeight w:val="7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1"/>
              <w:spacing w:after="0" w:line="240" w:lineRule="auto"/>
              <w:ind w:firstLine="0"/>
              <w:jc w:val="left"/>
              <w:rPr>
                <w:sz w:val="24"/>
                <w:szCs w:val="24"/>
              </w:rPr>
            </w:pPr>
            <w:r w:rsidRPr="00892C41">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a5"/>
              <w:rPr>
                <w:sz w:val="24"/>
                <w:szCs w:val="24"/>
              </w:rPr>
            </w:pPr>
            <w:r w:rsidRPr="00892C41">
              <w:rPr>
                <w:sz w:val="24"/>
                <w:szCs w:val="24"/>
              </w:rPr>
              <w:t>Контарчук Владислав Ігорович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ad"/>
              <w:rPr>
                <w:sz w:val="24"/>
                <w:szCs w:val="24"/>
              </w:rPr>
            </w:pPr>
            <w:r w:rsidRPr="00892C41">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af2"/>
              <w:jc w:val="left"/>
              <w:rPr>
                <w:rFonts w:cs="Times New Roman"/>
                <w:sz w:val="24"/>
                <w:szCs w:val="24"/>
              </w:rPr>
            </w:pPr>
            <w:r w:rsidRPr="00892C41">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21"/>
              <w:spacing w:after="0" w:line="240" w:lineRule="auto"/>
              <w:ind w:firstLine="0"/>
              <w:jc w:val="left"/>
              <w:rPr>
                <w:sz w:val="24"/>
                <w:szCs w:val="24"/>
              </w:rPr>
            </w:pPr>
            <w:r w:rsidRPr="00892C41">
              <w:rPr>
                <w:sz w:val="24"/>
                <w:szCs w:val="24"/>
              </w:rPr>
              <w:t>Мельник Євгенія Андріївна</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Відсутня</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a5"/>
              <w:rPr>
                <w:sz w:val="24"/>
                <w:szCs w:val="24"/>
              </w:rPr>
            </w:pPr>
            <w:r w:rsidRPr="00892C41">
              <w:rPr>
                <w:sz w:val="24"/>
                <w:szCs w:val="24"/>
              </w:rPr>
              <w:t>Мовчан Тетяна Сергіївна</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Відсутня</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
              <w:spacing w:after="0" w:line="240" w:lineRule="auto"/>
              <w:rPr>
                <w:rFonts w:ascii="Times New Roman" w:hAnsi="Times New Roman" w:cs="Times New Roman"/>
                <w:sz w:val="24"/>
                <w:szCs w:val="24"/>
              </w:rPr>
            </w:pPr>
            <w:r w:rsidRPr="00892C41">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Піщанський Аркадій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21"/>
              <w:spacing w:after="0" w:line="240" w:lineRule="auto"/>
              <w:ind w:firstLine="0"/>
              <w:jc w:val="left"/>
              <w:rPr>
                <w:sz w:val="24"/>
                <w:szCs w:val="24"/>
              </w:rPr>
            </w:pPr>
            <w:r w:rsidRPr="00892C41">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892C41" w:rsidRPr="00892C41" w:rsidRDefault="00892C41" w:rsidP="00892C41">
            <w:pPr>
              <w:snapToGrid w:val="0"/>
              <w:spacing w:after="0" w:line="240" w:lineRule="auto"/>
              <w:rPr>
                <w:rFonts w:ascii="Times New Roman" w:hAnsi="Times New Roman" w:cs="Times New Roman"/>
                <w:sz w:val="24"/>
                <w:szCs w:val="24"/>
              </w:rPr>
            </w:pPr>
            <w:r w:rsidRPr="00892C41">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892C41" w:rsidRPr="00892C41" w:rsidRDefault="00892C41" w:rsidP="00892C41">
            <w:pPr>
              <w:snapToGrid w:val="0"/>
              <w:spacing w:after="0" w:line="240" w:lineRule="auto"/>
              <w:rPr>
                <w:rFonts w:ascii="Times New Roman" w:hAnsi="Times New Roman" w:cs="Times New Roman"/>
                <w:sz w:val="24"/>
                <w:szCs w:val="24"/>
              </w:rPr>
            </w:pPr>
            <w:r w:rsidRPr="00892C41">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892C41" w:rsidRPr="00892C41" w:rsidRDefault="00892C41" w:rsidP="00892C41">
            <w:pPr>
              <w:snapToGrid w:val="0"/>
              <w:spacing w:after="0" w:line="240" w:lineRule="auto"/>
              <w:rPr>
                <w:rFonts w:ascii="Times New Roman" w:hAnsi="Times New Roman" w:cs="Times New Roman"/>
                <w:sz w:val="24"/>
                <w:szCs w:val="24"/>
              </w:rPr>
            </w:pPr>
            <w:r w:rsidRPr="00892C41">
              <w:rPr>
                <w:rFonts w:ascii="Times New Roman" w:hAnsi="Times New Roman" w:cs="Times New Roman"/>
                <w:sz w:val="24"/>
                <w:szCs w:val="24"/>
              </w:rPr>
              <w:t>Ринковий Григорій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pacing w:after="0" w:line="240" w:lineRule="auto"/>
              <w:rPr>
                <w:sz w:val="24"/>
                <w:szCs w:val="24"/>
              </w:rPr>
            </w:pPr>
            <w:r w:rsidRPr="00892C41">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Савенков Сергій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napToGrid w:val="0"/>
              <w:spacing w:after="0" w:line="240" w:lineRule="auto"/>
              <w:rPr>
                <w:sz w:val="24"/>
                <w:szCs w:val="24"/>
              </w:rPr>
            </w:pPr>
            <w:r w:rsidRPr="00892C41">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21"/>
              <w:spacing w:after="0" w:line="240" w:lineRule="auto"/>
              <w:ind w:firstLine="0"/>
              <w:jc w:val="left"/>
              <w:rPr>
                <w:sz w:val="24"/>
                <w:szCs w:val="24"/>
              </w:rPr>
            </w:pPr>
            <w:r w:rsidRPr="00892C41">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21"/>
              <w:spacing w:after="0" w:line="240" w:lineRule="auto"/>
              <w:ind w:firstLine="0"/>
              <w:jc w:val="left"/>
              <w:rPr>
                <w:sz w:val="24"/>
                <w:szCs w:val="24"/>
              </w:rPr>
            </w:pPr>
            <w:r w:rsidRPr="00892C41">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220"/>
              <w:spacing w:after="0" w:line="240" w:lineRule="auto"/>
              <w:ind w:firstLine="0"/>
              <w:jc w:val="left"/>
              <w:rPr>
                <w:sz w:val="24"/>
                <w:szCs w:val="24"/>
              </w:rPr>
            </w:pPr>
            <w:r w:rsidRPr="00892C41">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70" w:type="dxa"/>
            <w:gridSpan w:val="7"/>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a5"/>
              <w:rPr>
                <w:sz w:val="24"/>
                <w:szCs w:val="24"/>
              </w:rPr>
            </w:pPr>
            <w:r w:rsidRPr="00892C41">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Човновий Віктор Петрович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10317" w:type="dxa"/>
            <w:gridSpan w:val="11"/>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both"/>
              <w:rPr>
                <w:rFonts w:ascii="Times New Roman" w:hAnsi="Times New Roman" w:cs="Times New Roman"/>
                <w:sz w:val="24"/>
                <w:szCs w:val="24"/>
              </w:rPr>
            </w:pPr>
            <w:r w:rsidRPr="00892C41">
              <w:rPr>
                <w:rFonts w:ascii="Times New Roman" w:hAnsi="Times New Roman" w:cs="Times New Roman"/>
                <w:sz w:val="24"/>
                <w:szCs w:val="24"/>
              </w:rPr>
              <w:t>Всього взяло участь у голосуванні: 25 депутатів із 36</w:t>
            </w:r>
          </w:p>
        </w:tc>
      </w:tr>
    </w:tbl>
    <w:p w:rsidR="005F5810" w:rsidRPr="00727E29" w:rsidRDefault="005F5810" w:rsidP="00646E69">
      <w:pPr>
        <w:pStyle w:val="ab"/>
        <w:spacing w:after="0" w:line="240" w:lineRule="auto"/>
        <w:ind w:left="0" w:firstLine="720"/>
        <w:jc w:val="both"/>
        <w:rPr>
          <w:rFonts w:ascii="Times New Roman" w:hAnsi="Times New Roman" w:cs="Times New Roman"/>
          <w:sz w:val="28"/>
          <w:szCs w:val="28"/>
        </w:rPr>
      </w:pPr>
    </w:p>
    <w:p w:rsidR="005F5810" w:rsidRPr="00727E29" w:rsidRDefault="00892C41" w:rsidP="00E223D7">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25</w:t>
      </w:r>
      <w:r w:rsidR="005F5810" w:rsidRPr="00727E29">
        <w:rPr>
          <w:rFonts w:ascii="Times New Roman" w:hAnsi="Times New Roman" w:cs="Times New Roman"/>
          <w:sz w:val="28"/>
          <w:szCs w:val="28"/>
        </w:rPr>
        <w:t>.  Хто проти ? 0.  Хто утримався ? 0.</w:t>
      </w:r>
    </w:p>
    <w:p w:rsidR="005F5810" w:rsidRPr="00727E29" w:rsidRDefault="005F5810" w:rsidP="00E223D7">
      <w:pPr>
        <w:spacing w:after="0" w:line="240" w:lineRule="auto"/>
        <w:ind w:firstLine="720"/>
        <w:jc w:val="both"/>
        <w:rPr>
          <w:rFonts w:ascii="Times New Roman" w:hAnsi="Times New Roman" w:cs="Times New Roman"/>
          <w:sz w:val="28"/>
          <w:szCs w:val="28"/>
        </w:rPr>
      </w:pPr>
    </w:p>
    <w:p w:rsidR="005F5810" w:rsidRPr="00727E29" w:rsidRDefault="005F5810" w:rsidP="00E223D7">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Рішення «</w:t>
      </w:r>
      <w:r w:rsidR="003215F1">
        <w:rPr>
          <w:rFonts w:ascii="Times New Roman" w:hAnsi="Times New Roman" w:cs="Times New Roman"/>
          <w:i/>
          <w:sz w:val="28"/>
          <w:szCs w:val="28"/>
        </w:rPr>
        <w:t xml:space="preserve">Про розгляд заяви (особа) </w:t>
      </w:r>
      <w:r w:rsidR="00892C41" w:rsidRPr="00892C41">
        <w:rPr>
          <w:rFonts w:ascii="Times New Roman" w:hAnsi="Times New Roman" w:cs="Times New Roman"/>
          <w:i/>
          <w:sz w:val="28"/>
          <w:szCs w:val="28"/>
        </w:rPr>
        <w:t>про продовження терміну дії рішення районної ради</w:t>
      </w:r>
      <w:r w:rsidRPr="00727E29">
        <w:rPr>
          <w:rFonts w:ascii="Times New Roman" w:hAnsi="Times New Roman" w:cs="Times New Roman"/>
          <w:i/>
          <w:sz w:val="28"/>
          <w:szCs w:val="28"/>
        </w:rPr>
        <w:t>» приймається (додається).</w:t>
      </w:r>
    </w:p>
    <w:p w:rsidR="005F5810" w:rsidRPr="00727E29" w:rsidRDefault="005F5810" w:rsidP="00E223D7">
      <w:pPr>
        <w:spacing w:after="0" w:line="240" w:lineRule="auto"/>
        <w:ind w:firstLine="720"/>
        <w:jc w:val="both"/>
        <w:rPr>
          <w:rFonts w:ascii="Times New Roman" w:hAnsi="Times New Roman" w:cs="Times New Roman"/>
          <w:sz w:val="28"/>
          <w:szCs w:val="28"/>
        </w:rPr>
      </w:pPr>
    </w:p>
    <w:p w:rsidR="00B315EB" w:rsidRPr="00727E29" w:rsidRDefault="00B315EB" w:rsidP="00E223D7">
      <w:pPr>
        <w:spacing w:after="0" w:line="240" w:lineRule="auto"/>
        <w:ind w:firstLine="720"/>
        <w:jc w:val="both"/>
        <w:rPr>
          <w:rFonts w:ascii="Times New Roman" w:hAnsi="Times New Roman" w:cs="Times New Roman"/>
          <w:sz w:val="28"/>
          <w:szCs w:val="28"/>
        </w:rPr>
      </w:pPr>
    </w:p>
    <w:p w:rsidR="007F6DA5" w:rsidRPr="00727E29" w:rsidRDefault="00892C41" w:rsidP="00892C41">
      <w:pPr>
        <w:tabs>
          <w:tab w:val="left" w:pos="5565"/>
        </w:tabs>
        <w:ind w:right="284"/>
        <w:jc w:val="both"/>
        <w:outlineLvl w:val="0"/>
        <w:rPr>
          <w:rFonts w:ascii="Times New Roman" w:hAnsi="Times New Roman" w:cs="Times New Roman"/>
          <w:b/>
          <w:sz w:val="28"/>
          <w:szCs w:val="28"/>
        </w:rPr>
      </w:pPr>
      <w:r w:rsidRPr="00892C41">
        <w:rPr>
          <w:rFonts w:ascii="Times New Roman" w:hAnsi="Times New Roman" w:cs="Times New Roman"/>
          <w:b/>
          <w:sz w:val="28"/>
          <w:szCs w:val="28"/>
        </w:rPr>
        <w:t>12</w:t>
      </w:r>
      <w:r w:rsidR="005F5810" w:rsidRPr="00892C41">
        <w:rPr>
          <w:rFonts w:ascii="Times New Roman" w:hAnsi="Times New Roman" w:cs="Times New Roman"/>
          <w:b/>
          <w:sz w:val="28"/>
          <w:szCs w:val="28"/>
        </w:rPr>
        <w:t>.8.</w:t>
      </w:r>
      <w:r w:rsidR="007F6DA5" w:rsidRPr="00892C41">
        <w:rPr>
          <w:rFonts w:ascii="Times New Roman" w:hAnsi="Times New Roman" w:cs="Times New Roman"/>
          <w:b/>
          <w:sz w:val="28"/>
          <w:szCs w:val="28"/>
        </w:rPr>
        <w:t xml:space="preserve"> </w:t>
      </w:r>
      <w:r w:rsidR="003215F1">
        <w:rPr>
          <w:rFonts w:ascii="Times New Roman" w:hAnsi="Times New Roman" w:cs="Times New Roman"/>
          <w:b/>
          <w:sz w:val="28"/>
          <w:szCs w:val="28"/>
        </w:rPr>
        <w:t>Про розгляд заяви (особа)</w:t>
      </w:r>
      <w:r w:rsidRPr="00892C41">
        <w:rPr>
          <w:rFonts w:ascii="Times New Roman" w:hAnsi="Times New Roman" w:cs="Times New Roman"/>
          <w:b/>
          <w:sz w:val="28"/>
          <w:szCs w:val="28"/>
        </w:rPr>
        <w:t xml:space="preserve"> про внесення змін в рішення районної ради </w:t>
      </w:r>
    </w:p>
    <w:p w:rsidR="007F6DA5" w:rsidRPr="00727E29" w:rsidRDefault="007F6DA5" w:rsidP="007F6DA5">
      <w:pPr>
        <w:tabs>
          <w:tab w:val="left" w:pos="5565"/>
        </w:tabs>
        <w:spacing w:after="0" w:line="240" w:lineRule="auto"/>
        <w:ind w:right="284"/>
        <w:outlineLvl w:val="0"/>
        <w:rPr>
          <w:rFonts w:ascii="Times New Roman" w:hAnsi="Times New Roman" w:cs="Times New Roman"/>
          <w:i/>
          <w:sz w:val="28"/>
          <w:szCs w:val="28"/>
        </w:rPr>
      </w:pPr>
      <w:r w:rsidRPr="00727E29">
        <w:rPr>
          <w:rFonts w:ascii="Times New Roman" w:hAnsi="Times New Roman" w:cs="Times New Roman"/>
          <w:i/>
          <w:sz w:val="28"/>
          <w:szCs w:val="28"/>
        </w:rPr>
        <w:t>(Свищова)</w:t>
      </w:r>
    </w:p>
    <w:p w:rsidR="007F6DA5" w:rsidRPr="00727E29" w:rsidRDefault="007F6DA5" w:rsidP="007F6DA5">
      <w:pPr>
        <w:tabs>
          <w:tab w:val="left" w:pos="5565"/>
        </w:tabs>
        <w:spacing w:after="0" w:line="240" w:lineRule="auto"/>
        <w:ind w:right="284"/>
        <w:outlineLvl w:val="0"/>
        <w:rPr>
          <w:rFonts w:ascii="Times New Roman" w:hAnsi="Times New Roman" w:cs="Times New Roman"/>
          <w:i/>
          <w:sz w:val="28"/>
          <w:szCs w:val="28"/>
        </w:rPr>
      </w:pPr>
    </w:p>
    <w:p w:rsidR="003215F1" w:rsidRPr="003215F1" w:rsidRDefault="003215F1" w:rsidP="003215F1">
      <w:pPr>
        <w:pStyle w:val="ab"/>
        <w:tabs>
          <w:tab w:val="left" w:pos="993"/>
        </w:tabs>
        <w:spacing w:after="0" w:line="240" w:lineRule="auto"/>
        <w:ind w:left="0" w:firstLine="709"/>
        <w:jc w:val="both"/>
        <w:outlineLvl w:val="0"/>
        <w:rPr>
          <w:rFonts w:ascii="Times New Roman" w:hAnsi="Times New Roman" w:cs="Times New Roman"/>
          <w:sz w:val="28"/>
          <w:szCs w:val="28"/>
        </w:rPr>
      </w:pPr>
      <w:r w:rsidRPr="003215F1">
        <w:rPr>
          <w:rFonts w:ascii="Times New Roman" w:hAnsi="Times New Roman" w:cs="Times New Roman"/>
          <w:sz w:val="28"/>
          <w:szCs w:val="28"/>
        </w:rPr>
        <w:t xml:space="preserve">внести зміни в рішення двадцять восьмої сесії Київської районної в м. Полтаві ради сьомого скликання від 26 жовтня 2017 року «Про розгляд заяви гр. </w:t>
      </w:r>
      <w:r w:rsidRPr="003215F1">
        <w:rPr>
          <w:rFonts w:ascii="Times New Roman" w:hAnsi="Times New Roman" w:cs="Times New Roman"/>
          <w:i/>
          <w:sz w:val="28"/>
          <w:szCs w:val="28"/>
        </w:rPr>
        <w:t>(особа)</w:t>
      </w:r>
      <w:r w:rsidRPr="003215F1">
        <w:rPr>
          <w:rFonts w:ascii="Times New Roman" w:hAnsi="Times New Roman" w:cs="Times New Roman"/>
          <w:sz w:val="28"/>
          <w:szCs w:val="28"/>
        </w:rPr>
        <w:t>» виклавши його в такій редакції:</w:t>
      </w:r>
    </w:p>
    <w:p w:rsidR="003215F1" w:rsidRPr="003215F1" w:rsidRDefault="003215F1" w:rsidP="003215F1">
      <w:pPr>
        <w:tabs>
          <w:tab w:val="left" w:pos="993"/>
        </w:tabs>
        <w:spacing w:after="0"/>
        <w:jc w:val="both"/>
        <w:rPr>
          <w:rFonts w:ascii="Times New Roman" w:hAnsi="Times New Roman" w:cs="Times New Roman"/>
          <w:sz w:val="28"/>
          <w:szCs w:val="28"/>
        </w:rPr>
      </w:pPr>
      <w:r w:rsidRPr="003215F1">
        <w:rPr>
          <w:rFonts w:ascii="Times New Roman" w:hAnsi="Times New Roman" w:cs="Times New Roman"/>
          <w:sz w:val="28"/>
          <w:szCs w:val="28"/>
        </w:rPr>
        <w:tab/>
        <w:t xml:space="preserve">Затвердити проект землеустрою щодо відведення земельної ділянки за адресою: м. Полтава,  вул. Ювілейна, 14б площею 474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5310136400:14:007:0268), що належить </w:t>
      </w:r>
      <w:r w:rsidRPr="003215F1">
        <w:rPr>
          <w:rFonts w:ascii="Times New Roman" w:hAnsi="Times New Roman" w:cs="Times New Roman"/>
          <w:i/>
          <w:sz w:val="28"/>
          <w:szCs w:val="28"/>
        </w:rPr>
        <w:t>(особа)</w:t>
      </w:r>
      <w:r w:rsidRPr="003215F1">
        <w:rPr>
          <w:rFonts w:ascii="Times New Roman" w:hAnsi="Times New Roman" w:cs="Times New Roman"/>
          <w:sz w:val="28"/>
          <w:szCs w:val="28"/>
        </w:rPr>
        <w:t xml:space="preserve">, що мешкає </w:t>
      </w:r>
      <w:r w:rsidRPr="003215F1">
        <w:rPr>
          <w:rFonts w:ascii="Times New Roman" w:hAnsi="Times New Roman" w:cs="Times New Roman"/>
          <w:i/>
          <w:sz w:val="28"/>
          <w:szCs w:val="28"/>
        </w:rPr>
        <w:t>(адреса)</w:t>
      </w:r>
      <w:r w:rsidRPr="003215F1">
        <w:rPr>
          <w:rFonts w:ascii="Times New Roman" w:hAnsi="Times New Roman" w:cs="Times New Roman"/>
          <w:sz w:val="28"/>
          <w:szCs w:val="28"/>
        </w:rPr>
        <w:t xml:space="preserve"> на підставі договору купівлі-продажу земельної ділянки № 1584 від 18.08.2015 року. </w:t>
      </w:r>
    </w:p>
    <w:p w:rsidR="009E1AD4" w:rsidRPr="00727E29" w:rsidRDefault="009E1AD4" w:rsidP="009E1AD4">
      <w:pPr>
        <w:pStyle w:val="ab"/>
        <w:tabs>
          <w:tab w:val="left" w:pos="0"/>
          <w:tab w:val="left" w:pos="993"/>
        </w:tabs>
        <w:spacing w:after="0"/>
        <w:ind w:left="0"/>
        <w:jc w:val="both"/>
        <w:outlineLvl w:val="0"/>
        <w:rPr>
          <w:rFonts w:ascii="Times New Roman" w:hAnsi="Times New Roman" w:cs="Times New Roman"/>
          <w:sz w:val="28"/>
          <w:szCs w:val="28"/>
        </w:rPr>
      </w:pPr>
    </w:p>
    <w:p w:rsidR="007F6DA5" w:rsidRPr="00727E29" w:rsidRDefault="00991E42" w:rsidP="00991E42">
      <w:pPr>
        <w:pStyle w:val="ab"/>
        <w:tabs>
          <w:tab w:val="left" w:pos="1134"/>
        </w:tabs>
        <w:spacing w:after="0" w:line="240" w:lineRule="auto"/>
        <w:ind w:left="0"/>
        <w:jc w:val="both"/>
        <w:rPr>
          <w:rFonts w:ascii="Times New Roman" w:hAnsi="Times New Roman" w:cs="Times New Roman"/>
          <w:i/>
          <w:sz w:val="28"/>
          <w:szCs w:val="28"/>
        </w:rPr>
      </w:pPr>
      <w:r w:rsidRPr="00727E29">
        <w:rPr>
          <w:rFonts w:ascii="Times New Roman" w:hAnsi="Times New Roman" w:cs="Times New Roman"/>
          <w:i/>
          <w:sz w:val="28"/>
          <w:szCs w:val="28"/>
        </w:rPr>
        <w:t xml:space="preserve"> </w:t>
      </w:r>
      <w:r w:rsidR="007F6DA5" w:rsidRPr="00727E29">
        <w:rPr>
          <w:rFonts w:ascii="Times New Roman" w:hAnsi="Times New Roman" w:cs="Times New Roman"/>
          <w:i/>
          <w:sz w:val="28"/>
          <w:szCs w:val="28"/>
        </w:rPr>
        <w:t>(Синягівський)</w:t>
      </w:r>
    </w:p>
    <w:p w:rsidR="005F5810" w:rsidRPr="00727E29" w:rsidRDefault="005F5810" w:rsidP="00E223D7">
      <w:pPr>
        <w:spacing w:after="0" w:line="240" w:lineRule="auto"/>
        <w:ind w:firstLine="851"/>
        <w:jc w:val="both"/>
        <w:rPr>
          <w:rFonts w:ascii="Times New Roman" w:hAnsi="Times New Roman" w:cs="Times New Roman"/>
          <w:sz w:val="28"/>
          <w:szCs w:val="28"/>
        </w:rPr>
      </w:pPr>
    </w:p>
    <w:p w:rsidR="00E223D7" w:rsidRPr="00727E29" w:rsidRDefault="00E223D7" w:rsidP="00E223D7">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E223D7" w:rsidRPr="00727E29" w:rsidRDefault="00E223D7" w:rsidP="00E223D7">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E223D7" w:rsidRPr="00727E29" w:rsidRDefault="00E223D7" w:rsidP="00E223D7">
      <w:pPr>
        <w:tabs>
          <w:tab w:val="left" w:pos="0"/>
          <w:tab w:val="left" w:pos="851"/>
        </w:tabs>
        <w:spacing w:after="0" w:line="240" w:lineRule="auto"/>
        <w:ind w:firstLine="851"/>
        <w:jc w:val="both"/>
        <w:rPr>
          <w:bCs/>
          <w:sz w:val="28"/>
          <w:szCs w:val="28"/>
        </w:rPr>
      </w:pPr>
      <w:r w:rsidRPr="00727E29">
        <w:rPr>
          <w:rFonts w:ascii="Times New Roman" w:hAnsi="Times New Roman" w:cs="Times New Roman"/>
          <w:bCs/>
          <w:sz w:val="28"/>
          <w:szCs w:val="28"/>
        </w:rPr>
        <w:t>Які будуть пропозиції</w:t>
      </w:r>
      <w:r w:rsidRPr="00727E29">
        <w:rPr>
          <w:bCs/>
          <w:sz w:val="28"/>
          <w:szCs w:val="28"/>
        </w:rPr>
        <w:t>?</w:t>
      </w:r>
    </w:p>
    <w:p w:rsidR="00E223D7" w:rsidRPr="00727E29" w:rsidRDefault="00E223D7" w:rsidP="00E223D7">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E223D7" w:rsidRPr="00727E29" w:rsidRDefault="00E223D7" w:rsidP="00E223D7">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p>
    <w:p w:rsidR="00E223D7" w:rsidRPr="00727E29" w:rsidRDefault="00E223D7" w:rsidP="007F6DA5">
      <w:pPr>
        <w:tabs>
          <w:tab w:val="left" w:pos="5565"/>
        </w:tabs>
        <w:spacing w:after="0" w:line="240" w:lineRule="auto"/>
        <w:ind w:right="284" w:firstLine="851"/>
        <w:jc w:val="both"/>
        <w:outlineLvl w:val="0"/>
        <w:rPr>
          <w:rFonts w:ascii="Times New Roman" w:hAnsi="Times New Roman" w:cs="Times New Roman"/>
          <w:sz w:val="28"/>
          <w:szCs w:val="28"/>
        </w:rPr>
      </w:pPr>
      <w:r w:rsidRPr="00727E29">
        <w:rPr>
          <w:rFonts w:ascii="Times New Roman" w:hAnsi="Times New Roman" w:cs="Times New Roman"/>
          <w:sz w:val="28"/>
          <w:szCs w:val="28"/>
        </w:rPr>
        <w:t>Хто за те, щоб проект рішення з питання «</w:t>
      </w:r>
      <w:r w:rsidR="005C1AB4">
        <w:rPr>
          <w:rFonts w:ascii="Times New Roman" w:hAnsi="Times New Roman" w:cs="Times New Roman"/>
          <w:sz w:val="28"/>
          <w:szCs w:val="28"/>
        </w:rPr>
        <w:t>Про розгляд заяви</w:t>
      </w:r>
      <w:r w:rsidR="00892C41" w:rsidRPr="00892C41">
        <w:rPr>
          <w:rFonts w:ascii="Times New Roman" w:hAnsi="Times New Roman" w:cs="Times New Roman"/>
          <w:sz w:val="28"/>
          <w:szCs w:val="28"/>
        </w:rPr>
        <w:t xml:space="preserve"> </w:t>
      </w:r>
      <w:r w:rsidR="005C1AB4">
        <w:rPr>
          <w:rFonts w:ascii="Times New Roman" w:hAnsi="Times New Roman" w:cs="Times New Roman"/>
          <w:sz w:val="28"/>
          <w:szCs w:val="28"/>
        </w:rPr>
        <w:t>(особа)</w:t>
      </w:r>
      <w:r w:rsidR="00892C41" w:rsidRPr="00892C41">
        <w:rPr>
          <w:rFonts w:ascii="Times New Roman" w:hAnsi="Times New Roman" w:cs="Times New Roman"/>
          <w:sz w:val="28"/>
          <w:szCs w:val="28"/>
        </w:rPr>
        <w:t xml:space="preserve"> про внесення змін в рішення районної ради</w:t>
      </w:r>
      <w:r w:rsidRPr="00727E29">
        <w:rPr>
          <w:rFonts w:ascii="Times New Roman" w:eastAsia="Times New Roman" w:hAnsi="Times New Roman" w:cs="Times New Roman"/>
          <w:b/>
          <w:sz w:val="28"/>
          <w:szCs w:val="28"/>
          <w:lang w:eastAsia="ru-RU"/>
        </w:rPr>
        <w:t>»</w:t>
      </w:r>
      <w:r w:rsidR="007F6DA5" w:rsidRPr="00727E29">
        <w:rPr>
          <w:rFonts w:ascii="Times New Roman" w:eastAsia="Times New Roman" w:hAnsi="Times New Roman" w:cs="Times New Roman"/>
          <w:b/>
          <w:sz w:val="28"/>
          <w:szCs w:val="28"/>
          <w:lang w:eastAsia="ru-RU"/>
        </w:rPr>
        <w:t xml:space="preserve"> </w:t>
      </w:r>
      <w:r w:rsidRPr="00727E29">
        <w:rPr>
          <w:rFonts w:ascii="Times New Roman" w:hAnsi="Times New Roman" w:cs="Times New Roman"/>
          <w:sz w:val="28"/>
          <w:szCs w:val="28"/>
        </w:rPr>
        <w:t>прийняти як рішення сесії, прошу голосувати.</w:t>
      </w:r>
    </w:p>
    <w:p w:rsidR="005F5810" w:rsidRPr="00727E29" w:rsidRDefault="005F5810" w:rsidP="005F5810">
      <w:pPr>
        <w:pStyle w:val="ab"/>
        <w:spacing w:after="0" w:line="240" w:lineRule="auto"/>
        <w:ind w:left="0" w:firstLine="720"/>
        <w:jc w:val="both"/>
        <w:rPr>
          <w:rFonts w:ascii="Times New Roman" w:hAnsi="Times New Roman" w:cs="Times New Roman"/>
          <w:sz w:val="28"/>
          <w:szCs w:val="28"/>
        </w:rPr>
      </w:pP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7"/>
        <w:gridCol w:w="15"/>
        <w:gridCol w:w="2549"/>
      </w:tblGrid>
      <w:tr w:rsidR="00892C41" w:rsidRPr="00892C41" w:rsidTr="00892C41">
        <w:trPr>
          <w:trHeight w:val="397"/>
        </w:trPr>
        <w:tc>
          <w:tcPr>
            <w:tcW w:w="839"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b/>
                <w:sz w:val="24"/>
                <w:szCs w:val="24"/>
              </w:rPr>
            </w:pPr>
            <w:r w:rsidRPr="00892C41">
              <w:rPr>
                <w:rFonts w:ascii="Times New Roman" w:eastAsia="Times New Roman" w:hAnsi="Times New Roman" w:cs="Times New Roman"/>
                <w:b/>
                <w:sz w:val="24"/>
                <w:szCs w:val="24"/>
              </w:rPr>
              <w:t>12.8</w:t>
            </w:r>
          </w:p>
        </w:tc>
        <w:tc>
          <w:tcPr>
            <w:tcW w:w="9478" w:type="dxa"/>
            <w:gridSpan w:val="10"/>
            <w:tcBorders>
              <w:top w:val="single" w:sz="4" w:space="0" w:color="auto"/>
              <w:left w:val="single" w:sz="4" w:space="0" w:color="auto"/>
              <w:bottom w:val="single" w:sz="4" w:space="0" w:color="auto"/>
              <w:right w:val="single" w:sz="4" w:space="0" w:color="auto"/>
            </w:tcBorders>
          </w:tcPr>
          <w:p w:rsidR="00892C41" w:rsidRPr="00892C41" w:rsidRDefault="005C1AB4" w:rsidP="005C1AB4">
            <w:pPr>
              <w:spacing w:after="0" w:line="240" w:lineRule="auto"/>
              <w:rPr>
                <w:rFonts w:ascii="Times New Roman" w:hAnsi="Times New Roman" w:cs="Times New Roman"/>
                <w:b/>
                <w:sz w:val="28"/>
                <w:szCs w:val="28"/>
              </w:rPr>
            </w:pPr>
            <w:r>
              <w:rPr>
                <w:rFonts w:ascii="Times New Roman" w:hAnsi="Times New Roman" w:cs="Times New Roman"/>
                <w:b/>
                <w:sz w:val="28"/>
                <w:szCs w:val="28"/>
              </w:rPr>
              <w:t>Про розгляд заяви (особа)</w:t>
            </w:r>
            <w:r w:rsidR="00892C41" w:rsidRPr="00892C41">
              <w:rPr>
                <w:rFonts w:ascii="Times New Roman" w:hAnsi="Times New Roman" w:cs="Times New Roman"/>
                <w:b/>
                <w:sz w:val="28"/>
                <w:szCs w:val="28"/>
              </w:rPr>
              <w:t xml:space="preserve"> про внесення змін в рішення районної ради</w:t>
            </w:r>
          </w:p>
        </w:tc>
      </w:tr>
      <w:tr w:rsidR="00892C41" w:rsidRPr="00892C41" w:rsidTr="00892C41">
        <w:trPr>
          <w:trHeight w:val="654"/>
        </w:trPr>
        <w:tc>
          <w:tcPr>
            <w:tcW w:w="839" w:type="dxa"/>
            <w:tcBorders>
              <w:left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b/>
                <w:sz w:val="24"/>
                <w:szCs w:val="24"/>
              </w:rPr>
            </w:pPr>
            <w:r w:rsidRPr="00892C41">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b/>
                <w:sz w:val="24"/>
                <w:szCs w:val="24"/>
              </w:rPr>
            </w:pPr>
            <w:r w:rsidRPr="00892C41">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b/>
                <w:sz w:val="24"/>
                <w:szCs w:val="24"/>
              </w:rPr>
            </w:pPr>
            <w:r w:rsidRPr="00892C41">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both"/>
              <w:rPr>
                <w:rFonts w:ascii="Times New Roman" w:hAnsi="Times New Roman" w:cs="Times New Roman"/>
                <w:b/>
                <w:sz w:val="24"/>
                <w:szCs w:val="24"/>
              </w:rPr>
            </w:pPr>
            <w:r w:rsidRPr="00892C41">
              <w:rPr>
                <w:rFonts w:ascii="Times New Roman" w:hAnsi="Times New Roman" w:cs="Times New Roman"/>
                <w:b/>
                <w:sz w:val="24"/>
                <w:szCs w:val="24"/>
              </w:rPr>
              <w:t xml:space="preserve">Проти </w:t>
            </w: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both"/>
              <w:rPr>
                <w:rFonts w:ascii="Times New Roman" w:hAnsi="Times New Roman" w:cs="Times New Roman"/>
                <w:b/>
                <w:sz w:val="24"/>
                <w:szCs w:val="24"/>
              </w:rPr>
            </w:pPr>
            <w:r w:rsidRPr="00892C41">
              <w:rPr>
                <w:rFonts w:ascii="Times New Roman" w:hAnsi="Times New Roman" w:cs="Times New Roman"/>
                <w:b/>
                <w:sz w:val="24"/>
                <w:szCs w:val="24"/>
              </w:rPr>
              <w:t>Утрималися</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Гальченко Олег Юрійович </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 xml:space="preserve">Відсутній </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pacing w:after="0" w:line="240" w:lineRule="auto"/>
              <w:rPr>
                <w:sz w:val="24"/>
                <w:szCs w:val="24"/>
              </w:rPr>
            </w:pPr>
            <w:r w:rsidRPr="00892C41">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pacing w:after="0" w:line="240" w:lineRule="auto"/>
              <w:rPr>
                <w:sz w:val="24"/>
                <w:szCs w:val="24"/>
              </w:rPr>
            </w:pPr>
            <w:r w:rsidRPr="00892C41">
              <w:rPr>
                <w:sz w:val="24"/>
                <w:szCs w:val="24"/>
              </w:rPr>
              <w:t>Грінченко Олексій Вікторович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Не брав участі у голосуванні</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pacing w:after="0" w:line="240" w:lineRule="auto"/>
              <w:rPr>
                <w:sz w:val="24"/>
                <w:szCs w:val="24"/>
              </w:rPr>
            </w:pPr>
            <w:r w:rsidRPr="00892C41">
              <w:rPr>
                <w:sz w:val="24"/>
                <w:szCs w:val="24"/>
              </w:rPr>
              <w:t>Гузь Віталій Юрійович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pacing w:after="0" w:line="240" w:lineRule="auto"/>
              <w:rPr>
                <w:sz w:val="24"/>
                <w:szCs w:val="24"/>
              </w:rPr>
            </w:pPr>
            <w:r w:rsidRPr="00892C41">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1455"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64"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7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1"/>
              <w:spacing w:after="0" w:line="240" w:lineRule="auto"/>
              <w:ind w:firstLine="0"/>
              <w:jc w:val="left"/>
              <w:rPr>
                <w:sz w:val="24"/>
                <w:szCs w:val="24"/>
              </w:rPr>
            </w:pPr>
            <w:r w:rsidRPr="00892C41">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r>
      <w:tr w:rsidR="00892C41" w:rsidRPr="00892C41" w:rsidTr="00892C41">
        <w:trPr>
          <w:trHeight w:val="292"/>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1"/>
              <w:spacing w:after="0" w:line="240" w:lineRule="auto"/>
              <w:ind w:firstLine="0"/>
              <w:jc w:val="left"/>
              <w:rPr>
                <w:sz w:val="24"/>
                <w:szCs w:val="24"/>
              </w:rPr>
            </w:pPr>
            <w:r w:rsidRPr="00892C41">
              <w:rPr>
                <w:sz w:val="24"/>
                <w:szCs w:val="24"/>
              </w:rPr>
              <w:t>Кириленко Людмила Петрівна</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Не брала участі у голосуванні</w:t>
            </w:r>
          </w:p>
        </w:tc>
      </w:tr>
      <w:tr w:rsidR="00892C41" w:rsidRPr="00892C41" w:rsidTr="00892C41">
        <w:trPr>
          <w:trHeight w:val="7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1"/>
              <w:spacing w:after="0" w:line="240" w:lineRule="auto"/>
              <w:ind w:firstLine="0"/>
              <w:jc w:val="left"/>
              <w:rPr>
                <w:sz w:val="24"/>
                <w:szCs w:val="24"/>
              </w:rPr>
            </w:pPr>
            <w:r w:rsidRPr="00892C41">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a5"/>
              <w:rPr>
                <w:sz w:val="24"/>
                <w:szCs w:val="24"/>
              </w:rPr>
            </w:pPr>
            <w:r w:rsidRPr="00892C41">
              <w:rPr>
                <w:sz w:val="24"/>
                <w:szCs w:val="24"/>
              </w:rPr>
              <w:t>Контарчук Владислав Ігорович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ad"/>
              <w:rPr>
                <w:sz w:val="24"/>
                <w:szCs w:val="24"/>
              </w:rPr>
            </w:pPr>
            <w:r w:rsidRPr="00892C41">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af2"/>
              <w:jc w:val="left"/>
              <w:rPr>
                <w:rFonts w:cs="Times New Roman"/>
                <w:sz w:val="24"/>
                <w:szCs w:val="24"/>
              </w:rPr>
            </w:pPr>
            <w:r w:rsidRPr="00892C41">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21"/>
              <w:spacing w:after="0" w:line="240" w:lineRule="auto"/>
              <w:ind w:firstLine="0"/>
              <w:jc w:val="left"/>
              <w:rPr>
                <w:sz w:val="24"/>
                <w:szCs w:val="24"/>
              </w:rPr>
            </w:pPr>
            <w:r w:rsidRPr="00892C41">
              <w:rPr>
                <w:sz w:val="24"/>
                <w:szCs w:val="24"/>
              </w:rPr>
              <w:t>Мельник Євгенія Андріївна</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Відсутня</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a5"/>
              <w:rPr>
                <w:sz w:val="24"/>
                <w:szCs w:val="24"/>
              </w:rPr>
            </w:pPr>
            <w:r w:rsidRPr="00892C41">
              <w:rPr>
                <w:sz w:val="24"/>
                <w:szCs w:val="24"/>
              </w:rPr>
              <w:t>Мовчан Тетяна Сергіївна</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Відсутня</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
              <w:spacing w:after="0" w:line="240" w:lineRule="auto"/>
              <w:rPr>
                <w:rFonts w:ascii="Times New Roman" w:hAnsi="Times New Roman" w:cs="Times New Roman"/>
                <w:sz w:val="24"/>
                <w:szCs w:val="24"/>
              </w:rPr>
            </w:pPr>
            <w:r w:rsidRPr="00892C41">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Піщанський Аркадій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21"/>
              <w:spacing w:after="0" w:line="240" w:lineRule="auto"/>
              <w:ind w:firstLine="0"/>
              <w:jc w:val="left"/>
              <w:rPr>
                <w:sz w:val="24"/>
                <w:szCs w:val="24"/>
              </w:rPr>
            </w:pPr>
            <w:r w:rsidRPr="00892C41">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892C41" w:rsidRPr="00892C41" w:rsidRDefault="00892C41" w:rsidP="00892C41">
            <w:pPr>
              <w:snapToGrid w:val="0"/>
              <w:spacing w:after="0" w:line="240" w:lineRule="auto"/>
              <w:rPr>
                <w:rFonts w:ascii="Times New Roman" w:hAnsi="Times New Roman" w:cs="Times New Roman"/>
                <w:sz w:val="24"/>
                <w:szCs w:val="24"/>
              </w:rPr>
            </w:pPr>
            <w:r w:rsidRPr="00892C41">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892C41" w:rsidRPr="00892C41" w:rsidRDefault="00892C41" w:rsidP="00892C41">
            <w:pPr>
              <w:snapToGrid w:val="0"/>
              <w:spacing w:after="0" w:line="240" w:lineRule="auto"/>
              <w:rPr>
                <w:rFonts w:ascii="Times New Roman" w:hAnsi="Times New Roman" w:cs="Times New Roman"/>
                <w:sz w:val="24"/>
                <w:szCs w:val="24"/>
              </w:rPr>
            </w:pPr>
            <w:r w:rsidRPr="00892C41">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892C41" w:rsidRPr="00892C41" w:rsidRDefault="00892C41" w:rsidP="00892C41">
            <w:pPr>
              <w:snapToGrid w:val="0"/>
              <w:spacing w:after="0" w:line="240" w:lineRule="auto"/>
              <w:rPr>
                <w:rFonts w:ascii="Times New Roman" w:hAnsi="Times New Roman" w:cs="Times New Roman"/>
                <w:sz w:val="24"/>
                <w:szCs w:val="24"/>
              </w:rPr>
            </w:pPr>
            <w:r w:rsidRPr="00892C41">
              <w:rPr>
                <w:rFonts w:ascii="Times New Roman" w:hAnsi="Times New Roman" w:cs="Times New Roman"/>
                <w:sz w:val="24"/>
                <w:szCs w:val="24"/>
              </w:rPr>
              <w:t>Ринковий Григорій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pacing w:after="0" w:line="240" w:lineRule="auto"/>
              <w:rPr>
                <w:sz w:val="24"/>
                <w:szCs w:val="24"/>
              </w:rPr>
            </w:pPr>
            <w:r w:rsidRPr="00892C41">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Савенков Сергій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napToGrid w:val="0"/>
              <w:spacing w:after="0" w:line="240" w:lineRule="auto"/>
              <w:rPr>
                <w:sz w:val="24"/>
                <w:szCs w:val="24"/>
              </w:rPr>
            </w:pPr>
            <w:r w:rsidRPr="00892C41">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21"/>
              <w:spacing w:after="0" w:line="240" w:lineRule="auto"/>
              <w:ind w:firstLine="0"/>
              <w:jc w:val="left"/>
              <w:rPr>
                <w:sz w:val="24"/>
                <w:szCs w:val="24"/>
              </w:rPr>
            </w:pPr>
            <w:r w:rsidRPr="00892C41">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21"/>
              <w:spacing w:after="0" w:line="240" w:lineRule="auto"/>
              <w:ind w:firstLine="0"/>
              <w:jc w:val="left"/>
              <w:rPr>
                <w:sz w:val="24"/>
                <w:szCs w:val="24"/>
              </w:rPr>
            </w:pPr>
            <w:r w:rsidRPr="00892C41">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220"/>
              <w:spacing w:after="0" w:line="240" w:lineRule="auto"/>
              <w:ind w:firstLine="0"/>
              <w:jc w:val="left"/>
              <w:rPr>
                <w:sz w:val="24"/>
                <w:szCs w:val="24"/>
              </w:rPr>
            </w:pPr>
            <w:r w:rsidRPr="00892C41">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70" w:type="dxa"/>
            <w:gridSpan w:val="7"/>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a5"/>
              <w:rPr>
                <w:sz w:val="24"/>
                <w:szCs w:val="24"/>
              </w:rPr>
            </w:pPr>
            <w:r w:rsidRPr="00892C41">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Човновий Віктор Петрович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10317" w:type="dxa"/>
            <w:gridSpan w:val="11"/>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both"/>
              <w:rPr>
                <w:rFonts w:ascii="Times New Roman" w:hAnsi="Times New Roman" w:cs="Times New Roman"/>
                <w:sz w:val="24"/>
                <w:szCs w:val="24"/>
              </w:rPr>
            </w:pPr>
            <w:r w:rsidRPr="00892C41">
              <w:rPr>
                <w:rFonts w:ascii="Times New Roman" w:hAnsi="Times New Roman" w:cs="Times New Roman"/>
                <w:sz w:val="24"/>
                <w:szCs w:val="24"/>
              </w:rPr>
              <w:t>Всього взяло участь у голосуванні: 25 депутатів із 36</w:t>
            </w:r>
          </w:p>
        </w:tc>
      </w:tr>
    </w:tbl>
    <w:p w:rsidR="007F6DA5" w:rsidRPr="00727E29" w:rsidRDefault="007F6DA5" w:rsidP="005F5810">
      <w:pPr>
        <w:pStyle w:val="ab"/>
        <w:spacing w:after="0" w:line="240" w:lineRule="auto"/>
        <w:ind w:left="0" w:firstLine="720"/>
        <w:jc w:val="both"/>
        <w:rPr>
          <w:rFonts w:ascii="Times New Roman" w:hAnsi="Times New Roman" w:cs="Times New Roman"/>
          <w:sz w:val="28"/>
          <w:szCs w:val="28"/>
        </w:rPr>
      </w:pPr>
    </w:p>
    <w:p w:rsidR="00E223D7" w:rsidRPr="00727E29" w:rsidRDefault="00892C41" w:rsidP="00E223D7">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25</w:t>
      </w:r>
      <w:r w:rsidR="007F6DA5" w:rsidRPr="00727E29">
        <w:rPr>
          <w:rFonts w:ascii="Times New Roman" w:hAnsi="Times New Roman" w:cs="Times New Roman"/>
          <w:sz w:val="28"/>
          <w:szCs w:val="28"/>
        </w:rPr>
        <w:t>. Хто проти ? 0.  Хто утримався ? 0</w:t>
      </w:r>
      <w:r w:rsidR="00E223D7" w:rsidRPr="00727E29">
        <w:rPr>
          <w:rFonts w:ascii="Times New Roman" w:hAnsi="Times New Roman" w:cs="Times New Roman"/>
          <w:sz w:val="28"/>
          <w:szCs w:val="28"/>
        </w:rPr>
        <w:t>.</w:t>
      </w:r>
    </w:p>
    <w:p w:rsidR="007F6DA5" w:rsidRPr="00727E29" w:rsidRDefault="007F6DA5" w:rsidP="00E223D7">
      <w:pPr>
        <w:spacing w:after="0" w:line="240" w:lineRule="auto"/>
        <w:ind w:firstLine="720"/>
        <w:jc w:val="both"/>
        <w:rPr>
          <w:rFonts w:ascii="Times New Roman" w:hAnsi="Times New Roman" w:cs="Times New Roman"/>
          <w:i/>
          <w:sz w:val="28"/>
          <w:szCs w:val="28"/>
        </w:rPr>
      </w:pPr>
    </w:p>
    <w:p w:rsidR="007F6DA5" w:rsidRPr="00727E29" w:rsidRDefault="00892C41" w:rsidP="007F6DA5">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Ріш</w:t>
      </w:r>
      <w:r w:rsidR="007F6DA5" w:rsidRPr="00727E29">
        <w:rPr>
          <w:rFonts w:ascii="Times New Roman" w:hAnsi="Times New Roman" w:cs="Times New Roman"/>
          <w:i/>
          <w:sz w:val="28"/>
          <w:szCs w:val="28"/>
        </w:rPr>
        <w:t>ення «</w:t>
      </w:r>
      <w:r w:rsidR="005C1AB4">
        <w:rPr>
          <w:rFonts w:ascii="Times New Roman" w:hAnsi="Times New Roman" w:cs="Times New Roman"/>
          <w:i/>
          <w:sz w:val="28"/>
          <w:szCs w:val="28"/>
        </w:rPr>
        <w:t xml:space="preserve">Про розгляд заяви (особа) </w:t>
      </w:r>
      <w:r w:rsidRPr="00892C41">
        <w:rPr>
          <w:rFonts w:ascii="Times New Roman" w:hAnsi="Times New Roman" w:cs="Times New Roman"/>
          <w:i/>
          <w:sz w:val="28"/>
          <w:szCs w:val="28"/>
        </w:rPr>
        <w:t>про внесення змін в рішення районної ради</w:t>
      </w:r>
      <w:r w:rsidR="007F6DA5" w:rsidRPr="00727E29">
        <w:rPr>
          <w:rFonts w:ascii="Times New Roman" w:hAnsi="Times New Roman" w:cs="Times New Roman"/>
          <w:i/>
          <w:sz w:val="28"/>
          <w:szCs w:val="28"/>
        </w:rPr>
        <w:t>» приймається (додається).</w:t>
      </w:r>
    </w:p>
    <w:p w:rsidR="007F6DA5" w:rsidRPr="00727E29" w:rsidRDefault="007F6DA5" w:rsidP="00E223D7">
      <w:pPr>
        <w:spacing w:after="0" w:line="240" w:lineRule="auto"/>
        <w:ind w:firstLine="720"/>
        <w:jc w:val="both"/>
        <w:rPr>
          <w:rFonts w:ascii="Times New Roman" w:hAnsi="Times New Roman" w:cs="Times New Roman"/>
          <w:sz w:val="28"/>
          <w:szCs w:val="28"/>
        </w:rPr>
      </w:pPr>
    </w:p>
    <w:p w:rsidR="00892C41" w:rsidRPr="00892C41" w:rsidRDefault="00892C41" w:rsidP="00892C41">
      <w:pPr>
        <w:tabs>
          <w:tab w:val="left" w:pos="5565"/>
        </w:tabs>
        <w:rPr>
          <w:rFonts w:ascii="Times New Roman" w:hAnsi="Times New Roman" w:cs="Times New Roman"/>
          <w:b/>
          <w:sz w:val="28"/>
          <w:szCs w:val="28"/>
        </w:rPr>
      </w:pPr>
      <w:r w:rsidRPr="00892C41">
        <w:rPr>
          <w:rFonts w:ascii="Times New Roman" w:hAnsi="Times New Roman" w:cs="Times New Roman"/>
          <w:b/>
          <w:sz w:val="28"/>
          <w:szCs w:val="28"/>
        </w:rPr>
        <w:t>12</w:t>
      </w:r>
      <w:r w:rsidR="007F6DA5" w:rsidRPr="00892C41">
        <w:rPr>
          <w:rFonts w:ascii="Times New Roman" w:hAnsi="Times New Roman" w:cs="Times New Roman"/>
          <w:b/>
          <w:sz w:val="28"/>
          <w:szCs w:val="28"/>
        </w:rPr>
        <w:t>.9.</w:t>
      </w:r>
      <w:r w:rsidR="00CD6FA5" w:rsidRPr="00892C41">
        <w:rPr>
          <w:rFonts w:ascii="Times New Roman" w:hAnsi="Times New Roman" w:cs="Times New Roman"/>
          <w:b/>
          <w:sz w:val="28"/>
          <w:szCs w:val="28"/>
        </w:rPr>
        <w:t xml:space="preserve"> </w:t>
      </w:r>
      <w:r w:rsidRPr="00892C41">
        <w:rPr>
          <w:rFonts w:ascii="Times New Roman" w:hAnsi="Times New Roman" w:cs="Times New Roman"/>
          <w:b/>
          <w:sz w:val="28"/>
          <w:szCs w:val="28"/>
        </w:rPr>
        <w:t>Про розгляд заяв  громадян із земельних питань</w:t>
      </w:r>
    </w:p>
    <w:p w:rsidR="00CD6FA5" w:rsidRPr="00727E29" w:rsidRDefault="00CD6FA5" w:rsidP="00CD6FA5">
      <w:pPr>
        <w:tabs>
          <w:tab w:val="left" w:pos="5565"/>
        </w:tabs>
        <w:spacing w:after="0" w:line="240" w:lineRule="auto"/>
        <w:ind w:right="284"/>
        <w:jc w:val="both"/>
        <w:outlineLvl w:val="0"/>
        <w:rPr>
          <w:rFonts w:ascii="Times New Roman" w:hAnsi="Times New Roman" w:cs="Times New Roman"/>
          <w:b/>
          <w:sz w:val="28"/>
          <w:szCs w:val="28"/>
        </w:rPr>
      </w:pPr>
    </w:p>
    <w:p w:rsidR="00CD6FA5" w:rsidRPr="00727E29" w:rsidRDefault="00CD6FA5" w:rsidP="00E223D7">
      <w:pPr>
        <w:spacing w:after="0" w:line="240" w:lineRule="auto"/>
        <w:ind w:firstLine="851"/>
        <w:jc w:val="both"/>
        <w:rPr>
          <w:rFonts w:ascii="Times New Roman" w:hAnsi="Times New Roman" w:cs="Times New Roman"/>
          <w:i/>
          <w:sz w:val="28"/>
          <w:szCs w:val="28"/>
        </w:rPr>
      </w:pPr>
      <w:r w:rsidRPr="00727E29">
        <w:rPr>
          <w:rFonts w:ascii="Times New Roman" w:hAnsi="Times New Roman" w:cs="Times New Roman"/>
          <w:i/>
          <w:sz w:val="28"/>
          <w:szCs w:val="28"/>
        </w:rPr>
        <w:t>(Свищова)</w:t>
      </w:r>
    </w:p>
    <w:p w:rsidR="00CD6FA5" w:rsidRPr="00727E29" w:rsidRDefault="00CD6FA5" w:rsidP="00E223D7">
      <w:pPr>
        <w:spacing w:after="0" w:line="240" w:lineRule="auto"/>
        <w:ind w:firstLine="851"/>
        <w:jc w:val="both"/>
        <w:rPr>
          <w:rFonts w:ascii="Times New Roman" w:hAnsi="Times New Roman" w:cs="Times New Roman"/>
          <w:sz w:val="28"/>
          <w:szCs w:val="28"/>
        </w:rPr>
      </w:pPr>
    </w:p>
    <w:p w:rsidR="002A6C38" w:rsidRPr="00906B0A" w:rsidRDefault="002A6C38" w:rsidP="002A6C38">
      <w:pPr>
        <w:pStyle w:val="ab"/>
        <w:numPr>
          <w:ilvl w:val="0"/>
          <w:numId w:val="5"/>
        </w:numPr>
        <w:spacing w:after="0" w:line="240" w:lineRule="auto"/>
        <w:ind w:left="0" w:firstLine="0"/>
        <w:jc w:val="both"/>
        <w:rPr>
          <w:rFonts w:ascii="Times New Roman" w:hAnsi="Times New Roman"/>
          <w:sz w:val="28"/>
          <w:szCs w:val="28"/>
        </w:rPr>
      </w:pPr>
      <w:r w:rsidRPr="00906B0A">
        <w:rPr>
          <w:rFonts w:ascii="Times New Roman" w:hAnsi="Times New Roman"/>
          <w:sz w:val="28"/>
          <w:szCs w:val="28"/>
        </w:rPr>
        <w:t xml:space="preserve">Відмовити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906B0A">
        <w:rPr>
          <w:rFonts w:ascii="Times New Roman" w:hAnsi="Times New Roman"/>
          <w:sz w:val="28"/>
          <w:szCs w:val="28"/>
        </w:rPr>
        <w:t>, у наданні дозволу на виготовлення технічної  документації із землеустрою на земельну ділянку поряд з  пров. Ягідним, 9 для будівництва та обслуговування жилого будинку, господарських будівель і споруд відповідно до наданих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земельна ділянка розташована на території садибної забудови та частково на території транспортних інфраструктур та в охоронній зоні водопроводу.</w:t>
      </w:r>
    </w:p>
    <w:p w:rsidR="002A6C38" w:rsidRPr="00381D61" w:rsidRDefault="002A6C38" w:rsidP="002A6C38">
      <w:pPr>
        <w:pStyle w:val="a5"/>
        <w:numPr>
          <w:ilvl w:val="0"/>
          <w:numId w:val="5"/>
        </w:numPr>
        <w:ind w:left="0" w:hanging="11"/>
        <w:jc w:val="both"/>
      </w:pPr>
      <w:r w:rsidRPr="00381D61">
        <w:rPr>
          <w:szCs w:val="28"/>
        </w:rPr>
        <w:t xml:space="preserve">Відмовити </w:t>
      </w:r>
      <w:r w:rsidRPr="0057288A">
        <w:rPr>
          <w:i/>
          <w:szCs w:val="28"/>
        </w:rPr>
        <w:t>(особа)</w:t>
      </w:r>
      <w:r w:rsidRPr="002E6D88">
        <w:rPr>
          <w:szCs w:val="28"/>
        </w:rPr>
        <w:t xml:space="preserve">, що мешкає </w:t>
      </w:r>
      <w:r w:rsidRPr="0057288A">
        <w:rPr>
          <w:i/>
          <w:szCs w:val="28"/>
        </w:rPr>
        <w:t>(адреса)</w:t>
      </w:r>
      <w:r w:rsidRPr="00381D61">
        <w:rPr>
          <w:szCs w:val="28"/>
        </w:rPr>
        <w:t xml:space="preserve">, у наданні дозволу на розробку документації із землеустрою щодо відведення земельної ділянки для ведення садівництва відповідно до наданих графічних матеріалів в кількості 17 копій, оскільки </w:t>
      </w:r>
      <w:r w:rsidRPr="00381D61">
        <w:t xml:space="preserve">зазначені земельні ділянки по вул. Яківчанській (1 копія) та по вул. Зіньківській (16 копій ) згідно з містобудівною документацією, затвердженою рішенням двадцятої сесії шостого скликання Полтавської міської ради від 16.03.2012 року, орієнтовно потрапляють на </w:t>
      </w:r>
      <w:r w:rsidRPr="00381D61">
        <w:rPr>
          <w:szCs w:val="28"/>
        </w:rPr>
        <w:t xml:space="preserve"> територію сільськогосподарських підприємств, а саме КП  «Полтавський радгосп декоративних культур» та  інститут свинарства Української ААН.</w:t>
      </w:r>
    </w:p>
    <w:p w:rsidR="002A6C38" w:rsidRPr="00381D61" w:rsidRDefault="002A6C38" w:rsidP="002A6C38">
      <w:pPr>
        <w:pStyle w:val="a5"/>
        <w:numPr>
          <w:ilvl w:val="0"/>
          <w:numId w:val="5"/>
        </w:numPr>
        <w:tabs>
          <w:tab w:val="left" w:pos="0"/>
        </w:tabs>
        <w:ind w:left="0" w:hanging="11"/>
        <w:jc w:val="both"/>
      </w:pPr>
      <w:r w:rsidRPr="00381D61">
        <w:rPr>
          <w:szCs w:val="28"/>
        </w:rPr>
        <w:t xml:space="preserve">Відмовити </w:t>
      </w:r>
      <w:r w:rsidRPr="0057288A">
        <w:rPr>
          <w:i/>
          <w:szCs w:val="28"/>
        </w:rPr>
        <w:t>(особа)</w:t>
      </w:r>
      <w:r w:rsidRPr="002E6D88">
        <w:rPr>
          <w:szCs w:val="28"/>
        </w:rPr>
        <w:t xml:space="preserve">, що мешкає </w:t>
      </w:r>
      <w:r w:rsidRPr="0057288A">
        <w:rPr>
          <w:i/>
          <w:szCs w:val="28"/>
        </w:rPr>
        <w:t>(адреса)</w:t>
      </w:r>
      <w:r w:rsidRPr="00381D61">
        <w:rPr>
          <w:szCs w:val="28"/>
        </w:rPr>
        <w:t xml:space="preserve">, у наданні дозволу на розробку документації із землеустрою щодо відведення земельної ділянки для ведення садівництва відповідно до наданих графічних матеріалів в кількості 14 копій, оскільки </w:t>
      </w:r>
      <w:r w:rsidRPr="00381D61">
        <w:t xml:space="preserve">зазначені земельні ділянки по вул. Шведській згідно з містобудівною документацією, затвердженою рішенням двадцятої сесії шостого скликання Полтавської міської ради від 16.03.2012 року, орієнтовно потрапляють на </w:t>
      </w:r>
      <w:r w:rsidRPr="00381D61">
        <w:rPr>
          <w:szCs w:val="28"/>
        </w:rPr>
        <w:t xml:space="preserve"> територію сільськогосподарських підприємств, а саме Полтавський інститут агропромислового виробництва ім. М.І. Вавілова Української ААН.</w:t>
      </w:r>
    </w:p>
    <w:p w:rsidR="002A6C38" w:rsidRPr="00381D61" w:rsidRDefault="002A6C38" w:rsidP="002A6C38">
      <w:pPr>
        <w:pStyle w:val="a5"/>
        <w:numPr>
          <w:ilvl w:val="0"/>
          <w:numId w:val="5"/>
        </w:numPr>
        <w:tabs>
          <w:tab w:val="left" w:pos="1134"/>
        </w:tabs>
        <w:ind w:left="0" w:hanging="11"/>
        <w:jc w:val="both"/>
        <w:rPr>
          <w:szCs w:val="28"/>
        </w:rPr>
      </w:pPr>
      <w:r w:rsidRPr="00381D61">
        <w:rPr>
          <w:szCs w:val="28"/>
        </w:rPr>
        <w:t xml:space="preserve">Відмовити </w:t>
      </w:r>
      <w:r w:rsidRPr="0057288A">
        <w:rPr>
          <w:i/>
          <w:szCs w:val="28"/>
        </w:rPr>
        <w:t>(особа)</w:t>
      </w:r>
      <w:r w:rsidRPr="002E6D88">
        <w:rPr>
          <w:szCs w:val="28"/>
        </w:rPr>
        <w:t xml:space="preserve">, що мешкає </w:t>
      </w:r>
      <w:r w:rsidRPr="0057288A">
        <w:rPr>
          <w:i/>
          <w:szCs w:val="28"/>
        </w:rPr>
        <w:t>(адреса)</w:t>
      </w:r>
      <w:r w:rsidRPr="00381D61">
        <w:rPr>
          <w:szCs w:val="28"/>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відповідно до наданих графічних матеріалів, оскільки орієнтовно зазначена на викопіюванні із інтернет-ресурсу земельна ділянка по вул. Журавлиній, 43  передана  у власність іншим особам рішенням Полтавської міської ради від 21.10.2010 року.</w:t>
      </w:r>
    </w:p>
    <w:p w:rsidR="002A6C38" w:rsidRPr="00906B0A" w:rsidRDefault="002A6C38" w:rsidP="002A6C38">
      <w:pPr>
        <w:pStyle w:val="ab"/>
        <w:numPr>
          <w:ilvl w:val="0"/>
          <w:numId w:val="5"/>
        </w:numPr>
        <w:tabs>
          <w:tab w:val="left" w:pos="1134"/>
        </w:tabs>
        <w:spacing w:after="0" w:line="240" w:lineRule="auto"/>
        <w:ind w:left="0" w:hanging="11"/>
        <w:jc w:val="both"/>
        <w:rPr>
          <w:rFonts w:ascii="Times New Roman" w:hAnsi="Times New Roman"/>
          <w:sz w:val="28"/>
          <w:szCs w:val="28"/>
        </w:rPr>
      </w:pPr>
      <w:r w:rsidRPr="00906B0A">
        <w:rPr>
          <w:rFonts w:ascii="Times New Roman" w:hAnsi="Times New Roman"/>
          <w:sz w:val="28"/>
          <w:szCs w:val="28"/>
        </w:rPr>
        <w:t xml:space="preserve">Відмовити </w:t>
      </w:r>
      <w:r w:rsidRPr="0057288A">
        <w:rPr>
          <w:rFonts w:ascii="Times New Roman" w:hAnsi="Times New Roman"/>
          <w:i/>
          <w:sz w:val="28"/>
          <w:szCs w:val="28"/>
        </w:rPr>
        <w:t>(особа)</w:t>
      </w:r>
      <w:r w:rsidRPr="002E6D88">
        <w:rPr>
          <w:rFonts w:ascii="Times New Roman" w:hAnsi="Times New Roman"/>
          <w:sz w:val="28"/>
          <w:szCs w:val="28"/>
        </w:rPr>
        <w:t xml:space="preserve">, що мешкає </w:t>
      </w:r>
      <w:r w:rsidRPr="0057288A">
        <w:rPr>
          <w:rFonts w:ascii="Times New Roman" w:hAnsi="Times New Roman"/>
          <w:i/>
          <w:sz w:val="28"/>
          <w:szCs w:val="28"/>
        </w:rPr>
        <w:t>(адреса)</w:t>
      </w:r>
      <w:r w:rsidRPr="00906B0A">
        <w:rPr>
          <w:rFonts w:ascii="Times New Roman" w:hAnsi="Times New Roman"/>
          <w:sz w:val="28"/>
          <w:szCs w:val="28"/>
        </w:rPr>
        <w:t>, у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і споруд, оскільки орієнтовно зазначена на викопіюванні із інтернет-ресурсу земельна ділянка в районі вул. Журавлиної частково потрапляє на територію на яку надано згоду Управлінню капітального будівництва Полтавського міськвиконкому  рішенням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 та частково на земельні ділянки ОК «Юрівка», які передані у власність іншим особам рішенням Полтавської міської ради від 21.10.2010 року.</w:t>
      </w:r>
    </w:p>
    <w:p w:rsidR="002A6C38" w:rsidRPr="00381D61" w:rsidRDefault="002A6C38" w:rsidP="002A6C38">
      <w:pPr>
        <w:pStyle w:val="a5"/>
        <w:numPr>
          <w:ilvl w:val="0"/>
          <w:numId w:val="5"/>
        </w:numPr>
        <w:tabs>
          <w:tab w:val="left" w:pos="0"/>
          <w:tab w:val="left" w:pos="709"/>
        </w:tabs>
        <w:ind w:left="0" w:firstLine="0"/>
        <w:jc w:val="both"/>
        <w:rPr>
          <w:szCs w:val="28"/>
        </w:rPr>
      </w:pPr>
      <w:r w:rsidRPr="00381D61">
        <w:rPr>
          <w:szCs w:val="28"/>
        </w:rPr>
        <w:t xml:space="preserve">Відмовити </w:t>
      </w:r>
      <w:r w:rsidRPr="0057288A">
        <w:rPr>
          <w:i/>
          <w:szCs w:val="28"/>
        </w:rPr>
        <w:t>(особа)</w:t>
      </w:r>
      <w:r w:rsidRPr="002E6D88">
        <w:rPr>
          <w:szCs w:val="28"/>
        </w:rPr>
        <w:t xml:space="preserve">, що мешкає </w:t>
      </w:r>
      <w:r w:rsidRPr="0057288A">
        <w:rPr>
          <w:i/>
          <w:szCs w:val="28"/>
        </w:rPr>
        <w:t>(адреса)</w:t>
      </w:r>
      <w:r w:rsidRPr="00381D61">
        <w:rPr>
          <w:szCs w:val="28"/>
        </w:rPr>
        <w:t xml:space="preserve">, в передачі у власність земельної ділянки для будівництва індивідуального гаражу або встановлення тимчасового  металевого гаражу  по вул. Пушкарівській, 22а відповідно до графічних матеріалів, оскільки </w:t>
      </w:r>
      <w:r w:rsidRPr="00381D61">
        <w:t>згідно з містобудівною документацією, затвердженою рішенням двадцятої сесії шостого скликання Полтавської міської ради від 16.03.2012 року</w:t>
      </w:r>
      <w:r w:rsidRPr="00381D61">
        <w:rPr>
          <w:szCs w:val="28"/>
        </w:rPr>
        <w:t xml:space="preserve"> орієнтовно зазначена на викопіюванні із інтернет-ресурсу земельна ділянка в районі вул. Пушкарівської, 22а  потрапляє на територію багатоквартирної забудови та на територію по вул. Пушкарівській, 20 яка </w:t>
      </w:r>
      <w:r>
        <w:rPr>
          <w:szCs w:val="28"/>
        </w:rPr>
        <w:t>зазначена територією</w:t>
      </w:r>
      <w:r w:rsidRPr="00381D61">
        <w:rPr>
          <w:szCs w:val="28"/>
        </w:rPr>
        <w:t xml:space="preserve"> перспективної містобудівної реконструкції.</w:t>
      </w:r>
      <w:r w:rsidRPr="00381D61">
        <w:rPr>
          <w:szCs w:val="28"/>
        </w:rPr>
        <w:tab/>
      </w:r>
    </w:p>
    <w:p w:rsidR="002A6C38" w:rsidRPr="00D1746F" w:rsidRDefault="002A6C38" w:rsidP="002A6C38">
      <w:pPr>
        <w:pStyle w:val="a5"/>
        <w:numPr>
          <w:ilvl w:val="0"/>
          <w:numId w:val="5"/>
        </w:numPr>
        <w:ind w:left="0" w:hanging="11"/>
        <w:jc w:val="both"/>
      </w:pPr>
      <w:r w:rsidRPr="00381D61">
        <w:rPr>
          <w:szCs w:val="28"/>
        </w:rPr>
        <w:t xml:space="preserve">Відмовити </w:t>
      </w:r>
      <w:r w:rsidRPr="0057288A">
        <w:rPr>
          <w:i/>
          <w:szCs w:val="28"/>
        </w:rPr>
        <w:t>(особа)</w:t>
      </w:r>
      <w:r w:rsidRPr="002E6D88">
        <w:rPr>
          <w:szCs w:val="28"/>
        </w:rPr>
        <w:t xml:space="preserve">, що мешкає </w:t>
      </w:r>
      <w:r w:rsidRPr="0057288A">
        <w:rPr>
          <w:i/>
          <w:szCs w:val="28"/>
        </w:rPr>
        <w:t>(адреса)</w:t>
      </w:r>
      <w:r w:rsidRPr="00381D61">
        <w:rPr>
          <w:szCs w:val="28"/>
        </w:rPr>
        <w:t xml:space="preserve">, у наданні дозволу на розробку документації із землеустрою щодо відведення земельної ділянки для </w:t>
      </w:r>
      <w:r>
        <w:rPr>
          <w:szCs w:val="28"/>
        </w:rPr>
        <w:t xml:space="preserve">будівництва та обслуговування жилого будинку, господарських будівель і споруд </w:t>
      </w:r>
      <w:r w:rsidRPr="00381D61">
        <w:rPr>
          <w:szCs w:val="28"/>
        </w:rPr>
        <w:t>відповідно до наданих графічних матеріалів, оскільки</w:t>
      </w:r>
      <w:r>
        <w:rPr>
          <w:szCs w:val="28"/>
        </w:rPr>
        <w:t>:</w:t>
      </w:r>
    </w:p>
    <w:p w:rsidR="002A6C38" w:rsidRDefault="002A6C38" w:rsidP="002A6C38">
      <w:pPr>
        <w:pStyle w:val="a5"/>
        <w:numPr>
          <w:ilvl w:val="0"/>
          <w:numId w:val="22"/>
        </w:numPr>
        <w:jc w:val="both"/>
      </w:pPr>
      <w:r w:rsidRPr="00D1746F">
        <w:rPr>
          <w:szCs w:val="28"/>
        </w:rPr>
        <w:t xml:space="preserve">орієнтовно </w:t>
      </w:r>
      <w:r w:rsidRPr="00381D61">
        <w:t>зазначен</w:t>
      </w:r>
      <w:r>
        <w:t>а</w:t>
      </w:r>
      <w:r w:rsidRPr="00381D61">
        <w:t xml:space="preserve"> земельн</w:t>
      </w:r>
      <w:r>
        <w:t>а</w:t>
      </w:r>
      <w:r w:rsidRPr="00381D61">
        <w:t xml:space="preserve"> ділянк</w:t>
      </w:r>
      <w:r>
        <w:t>а</w:t>
      </w:r>
      <w:r w:rsidRPr="00381D61">
        <w:t xml:space="preserve"> по</w:t>
      </w:r>
      <w:r>
        <w:t xml:space="preserve"> </w:t>
      </w:r>
      <w:r w:rsidRPr="00381D61">
        <w:t xml:space="preserve">вул. </w:t>
      </w:r>
      <w:r>
        <w:t>Дундича, 37 передана у власність іншій особі рішенням № 841-р від 17.11.1998 року;</w:t>
      </w:r>
    </w:p>
    <w:p w:rsidR="002A6C38" w:rsidRDefault="002A6C38" w:rsidP="002A6C38">
      <w:pPr>
        <w:pStyle w:val="a5"/>
        <w:numPr>
          <w:ilvl w:val="0"/>
          <w:numId w:val="22"/>
        </w:numPr>
        <w:jc w:val="both"/>
      </w:pPr>
      <w:r>
        <w:t xml:space="preserve">на орієнтовно зазначену земельну ділянку  </w:t>
      </w:r>
      <w:r w:rsidRPr="00381D61">
        <w:t xml:space="preserve">по вул. </w:t>
      </w:r>
      <w:r>
        <w:t>Павла Горобця, 7 надано дозвіл на розробку проекту землеустрою щодо відведення земельної ділянки іншій особі рішенням восьмої сесії Київської районної в м. Полтаві ради від 28 квітня 2016 року, враховуючи продовження терміну дії рішенням двадцять першої сесії Київської районної в м. Полтаві ради сьомого скликання від 30 березня 2017 року;</w:t>
      </w:r>
    </w:p>
    <w:p w:rsidR="002A6C38" w:rsidRPr="00422D5A" w:rsidRDefault="002A6C38" w:rsidP="002A6C38">
      <w:pPr>
        <w:pStyle w:val="a5"/>
        <w:numPr>
          <w:ilvl w:val="0"/>
          <w:numId w:val="22"/>
        </w:numPr>
        <w:jc w:val="both"/>
      </w:pPr>
      <w:r>
        <w:t>на орієнтовно зазначену земельну ділянку по  вул. Академіка Гришка, 11</w:t>
      </w:r>
      <w:r w:rsidRPr="00381D61">
        <w:t xml:space="preserve"> </w:t>
      </w:r>
      <w:r>
        <w:t xml:space="preserve"> надано дозвіл іншій особі – учаснику бойових дій  на </w:t>
      </w:r>
      <w:r w:rsidRPr="002E6D88">
        <w:rPr>
          <w:szCs w:val="28"/>
        </w:rPr>
        <w:t xml:space="preserve"> виготовлення технічної документації із землеустрою щодо встановлення (відновлення) меж земельної ділянки в натурі (на місцевості)</w:t>
      </w:r>
      <w:r>
        <w:rPr>
          <w:szCs w:val="28"/>
        </w:rPr>
        <w:t xml:space="preserve">, </w:t>
      </w:r>
      <w:r w:rsidRPr="002E6D88">
        <w:rPr>
          <w:szCs w:val="28"/>
        </w:rPr>
        <w:t>враховуючи</w:t>
      </w:r>
      <w:r>
        <w:rPr>
          <w:szCs w:val="28"/>
        </w:rPr>
        <w:t xml:space="preserve"> формування земельної ділянки відповідно до</w:t>
      </w:r>
      <w:r w:rsidRPr="002E6D88">
        <w:rPr>
          <w:szCs w:val="28"/>
        </w:rPr>
        <w:t xml:space="preserve"> рішен</w:t>
      </w:r>
      <w:r>
        <w:rPr>
          <w:szCs w:val="28"/>
        </w:rPr>
        <w:t>ня дванадцятої сесії Київської районної в м. Полтаві ради п’ятого скликання від 18 жовтня 2007 року «Про затвердження проекту землеустрою щодо відведення земельних ділянок для індивідуального житлового будівництва в районі с. Рибці»;</w:t>
      </w:r>
    </w:p>
    <w:p w:rsidR="002A6C38" w:rsidRPr="00381D61" w:rsidRDefault="002A6C38" w:rsidP="002A6C38">
      <w:pPr>
        <w:pStyle w:val="a5"/>
        <w:numPr>
          <w:ilvl w:val="0"/>
          <w:numId w:val="22"/>
        </w:numPr>
        <w:jc w:val="both"/>
      </w:pPr>
      <w:r w:rsidRPr="00B60E6D">
        <w:rPr>
          <w:szCs w:val="28"/>
        </w:rPr>
        <w:t xml:space="preserve">на </w:t>
      </w:r>
      <w:r>
        <w:rPr>
          <w:szCs w:val="28"/>
        </w:rPr>
        <w:t xml:space="preserve">орієнтовно зазначеній </w:t>
      </w:r>
      <w:r w:rsidRPr="00B60E6D">
        <w:rPr>
          <w:szCs w:val="28"/>
        </w:rPr>
        <w:t xml:space="preserve">  земельній  ділянці  по вул. Родини Симиренків, 14 розташовано житловий будинок, </w:t>
      </w:r>
      <w:r>
        <w:rPr>
          <w:szCs w:val="28"/>
        </w:rPr>
        <w:t xml:space="preserve">документів на </w:t>
      </w:r>
      <w:r w:rsidRPr="00B60E6D">
        <w:rPr>
          <w:szCs w:val="28"/>
        </w:rPr>
        <w:t>право власності на який не надано</w:t>
      </w:r>
      <w:r>
        <w:rPr>
          <w:szCs w:val="28"/>
        </w:rPr>
        <w:t>.</w:t>
      </w:r>
    </w:p>
    <w:p w:rsidR="002A6C38" w:rsidRPr="00422D5A" w:rsidRDefault="002A6C38" w:rsidP="002A6C38">
      <w:pPr>
        <w:pStyle w:val="a5"/>
        <w:numPr>
          <w:ilvl w:val="0"/>
          <w:numId w:val="5"/>
        </w:numPr>
        <w:ind w:left="0" w:hanging="11"/>
        <w:jc w:val="both"/>
      </w:pPr>
      <w:r w:rsidRPr="00381D61">
        <w:rPr>
          <w:szCs w:val="28"/>
        </w:rPr>
        <w:t xml:space="preserve">Відмовити </w:t>
      </w:r>
      <w:r w:rsidRPr="0057288A">
        <w:rPr>
          <w:i/>
          <w:szCs w:val="28"/>
        </w:rPr>
        <w:t>(особа)</w:t>
      </w:r>
      <w:r w:rsidRPr="002E6D88">
        <w:rPr>
          <w:szCs w:val="28"/>
        </w:rPr>
        <w:t xml:space="preserve">, що мешкає </w:t>
      </w:r>
      <w:r w:rsidRPr="0057288A">
        <w:rPr>
          <w:i/>
          <w:szCs w:val="28"/>
        </w:rPr>
        <w:t>(адреса)</w:t>
      </w:r>
      <w:r w:rsidRPr="00381D61">
        <w:rPr>
          <w:szCs w:val="28"/>
        </w:rPr>
        <w:t xml:space="preserve">, у наданні дозволу на розробку документації із землеустрою щодо відведення земельної ділянки для для </w:t>
      </w:r>
      <w:r>
        <w:rPr>
          <w:szCs w:val="28"/>
        </w:rPr>
        <w:t xml:space="preserve">будівництва та обслуговування жилого будинку, господарських будівель і споруд </w:t>
      </w:r>
      <w:r w:rsidRPr="00381D61">
        <w:rPr>
          <w:szCs w:val="28"/>
        </w:rPr>
        <w:t>відповідно до наданих графічних матеріалів, оскільки</w:t>
      </w:r>
      <w:r>
        <w:rPr>
          <w:szCs w:val="28"/>
        </w:rPr>
        <w:t>:</w:t>
      </w:r>
    </w:p>
    <w:p w:rsidR="002A6C38" w:rsidRPr="00422D5A" w:rsidRDefault="002A6C38" w:rsidP="002A6C38">
      <w:pPr>
        <w:pStyle w:val="a5"/>
        <w:numPr>
          <w:ilvl w:val="0"/>
          <w:numId w:val="22"/>
        </w:numPr>
        <w:jc w:val="both"/>
      </w:pPr>
      <w:r>
        <w:t>на орієнтовно зазначену земельну ділянку по  вул. Академіка Гришка, 17/16</w:t>
      </w:r>
      <w:r w:rsidRPr="00381D61">
        <w:t xml:space="preserve"> </w:t>
      </w:r>
      <w:r>
        <w:t xml:space="preserve"> надано дозвіл іншій особі – учаснику бойових дій  на </w:t>
      </w:r>
      <w:r w:rsidRPr="002E6D88">
        <w:rPr>
          <w:szCs w:val="28"/>
        </w:rPr>
        <w:t xml:space="preserve"> виготовлення технічної документації із землеустрою щодо встановлення (відновлення) меж земельної ділянки в натурі (на місцевості)</w:t>
      </w:r>
      <w:r>
        <w:rPr>
          <w:szCs w:val="28"/>
        </w:rPr>
        <w:t xml:space="preserve">, </w:t>
      </w:r>
      <w:r w:rsidRPr="002E6D88">
        <w:rPr>
          <w:szCs w:val="28"/>
        </w:rPr>
        <w:t>враховуючи</w:t>
      </w:r>
      <w:r>
        <w:rPr>
          <w:szCs w:val="28"/>
        </w:rPr>
        <w:t xml:space="preserve"> формування земельної ділянки відповідно до</w:t>
      </w:r>
      <w:r w:rsidRPr="002E6D88">
        <w:rPr>
          <w:szCs w:val="28"/>
        </w:rPr>
        <w:t xml:space="preserve"> рішен</w:t>
      </w:r>
      <w:r>
        <w:rPr>
          <w:szCs w:val="28"/>
        </w:rPr>
        <w:t>ня дванадцятої сесії Київської районної в м. Полтаві ради п’ятого скликання від 18 жовтня 2007 року «Про затвердження проекту землеустрою щодо відведення земельних ділянок для індивідуального житлового будівництва в районі с. Рибці»;</w:t>
      </w:r>
    </w:p>
    <w:p w:rsidR="002A6C38" w:rsidRDefault="002A6C38" w:rsidP="002A6C38">
      <w:pPr>
        <w:pStyle w:val="a5"/>
        <w:numPr>
          <w:ilvl w:val="0"/>
          <w:numId w:val="22"/>
        </w:numPr>
        <w:jc w:val="both"/>
      </w:pPr>
      <w:r>
        <w:t xml:space="preserve">на орієнтовно зазначену земельну ділянку  </w:t>
      </w:r>
      <w:r w:rsidRPr="00381D61">
        <w:t xml:space="preserve">по </w:t>
      </w:r>
      <w:r>
        <w:t>пров. Новорибцівському, 8 надано дозвіл на розробку проекту землеустрою щодо відведення земельної ділянки іншій особі рішенням тринадцятої позачергової сесії Київської районної в м. Полтаві ради від 30 серпня 2016 року, враховуючи продовження терміну дії рішенням двадцять шостої сесії Київської районної в м. Полтаві ради сьомого скликання від 31 серпня 2017 року;</w:t>
      </w:r>
    </w:p>
    <w:p w:rsidR="002A6C38" w:rsidRPr="00D1746F" w:rsidRDefault="002A6C38" w:rsidP="002A6C38">
      <w:pPr>
        <w:pStyle w:val="a5"/>
        <w:numPr>
          <w:ilvl w:val="0"/>
          <w:numId w:val="22"/>
        </w:numPr>
        <w:jc w:val="both"/>
      </w:pPr>
      <w:r w:rsidRPr="00D1746F">
        <w:rPr>
          <w:szCs w:val="28"/>
        </w:rPr>
        <w:t xml:space="preserve">орієнтовно </w:t>
      </w:r>
      <w:r w:rsidRPr="00381D61">
        <w:t>зазначен</w:t>
      </w:r>
      <w:r>
        <w:t>а</w:t>
      </w:r>
      <w:r w:rsidRPr="00381D61">
        <w:t xml:space="preserve"> земельн</w:t>
      </w:r>
      <w:r>
        <w:t>а</w:t>
      </w:r>
      <w:r w:rsidRPr="00381D61">
        <w:t xml:space="preserve"> ділянк</w:t>
      </w:r>
      <w:r>
        <w:t>а</w:t>
      </w:r>
      <w:r w:rsidRPr="00381D61">
        <w:t xml:space="preserve"> по</w:t>
      </w:r>
      <w:r>
        <w:t xml:space="preserve"> пров. Пробивному, 5 передана у власність іншій особі рішенням сьомої сесії  </w:t>
      </w:r>
      <w:r>
        <w:rPr>
          <w:szCs w:val="28"/>
        </w:rPr>
        <w:t>Київської районної в м. Полтаві ради шостого скликання від 28 лютого 2011 року.</w:t>
      </w:r>
    </w:p>
    <w:p w:rsidR="00CD6FA5" w:rsidRPr="00727E29" w:rsidRDefault="00CD6FA5" w:rsidP="00B463A1">
      <w:pPr>
        <w:pStyle w:val="ab"/>
        <w:tabs>
          <w:tab w:val="left" w:pos="993"/>
        </w:tabs>
        <w:spacing w:after="0"/>
        <w:ind w:left="0"/>
        <w:jc w:val="both"/>
        <w:outlineLvl w:val="0"/>
        <w:rPr>
          <w:rFonts w:ascii="Times New Roman" w:hAnsi="Times New Roman" w:cs="Times New Roman"/>
          <w:sz w:val="28"/>
          <w:szCs w:val="28"/>
        </w:rPr>
      </w:pPr>
    </w:p>
    <w:p w:rsidR="00CD6FA5" w:rsidRPr="00727E29" w:rsidRDefault="00CD6FA5" w:rsidP="00E223D7">
      <w:pPr>
        <w:spacing w:after="0" w:line="240" w:lineRule="auto"/>
        <w:ind w:firstLine="851"/>
        <w:jc w:val="both"/>
        <w:rPr>
          <w:rFonts w:ascii="Times New Roman" w:hAnsi="Times New Roman" w:cs="Times New Roman"/>
          <w:i/>
          <w:sz w:val="28"/>
          <w:szCs w:val="28"/>
        </w:rPr>
      </w:pPr>
      <w:r w:rsidRPr="00727E29">
        <w:rPr>
          <w:rFonts w:ascii="Times New Roman" w:hAnsi="Times New Roman" w:cs="Times New Roman"/>
          <w:i/>
          <w:sz w:val="28"/>
          <w:szCs w:val="28"/>
        </w:rPr>
        <w:t>(Синягівський)</w:t>
      </w:r>
    </w:p>
    <w:p w:rsidR="00CD6FA5" w:rsidRPr="00727E29" w:rsidRDefault="00CD6FA5" w:rsidP="00E223D7">
      <w:pPr>
        <w:spacing w:after="0" w:line="240" w:lineRule="auto"/>
        <w:ind w:firstLine="851"/>
        <w:jc w:val="both"/>
        <w:rPr>
          <w:rFonts w:ascii="Times New Roman" w:hAnsi="Times New Roman" w:cs="Times New Roman"/>
          <w:i/>
          <w:sz w:val="28"/>
          <w:szCs w:val="28"/>
        </w:rPr>
      </w:pPr>
    </w:p>
    <w:p w:rsidR="00E223D7" w:rsidRPr="00727E29" w:rsidRDefault="00E223D7" w:rsidP="00E223D7">
      <w:pPr>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Запитання у присутніх є? Немає.</w:t>
      </w:r>
    </w:p>
    <w:p w:rsidR="00E223D7" w:rsidRPr="00727E29" w:rsidRDefault="00E223D7" w:rsidP="00E223D7">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 xml:space="preserve">Проект рішення з цього питання Вам розданий перед початком сесії. </w:t>
      </w:r>
    </w:p>
    <w:p w:rsidR="00E223D7" w:rsidRPr="00727E29" w:rsidRDefault="00E223D7" w:rsidP="00E223D7">
      <w:pPr>
        <w:tabs>
          <w:tab w:val="left" w:pos="0"/>
          <w:tab w:val="left" w:pos="851"/>
        </w:tabs>
        <w:spacing w:after="0" w:line="240" w:lineRule="auto"/>
        <w:ind w:firstLine="851"/>
        <w:jc w:val="both"/>
        <w:rPr>
          <w:bCs/>
          <w:sz w:val="28"/>
          <w:szCs w:val="28"/>
        </w:rPr>
      </w:pPr>
      <w:r w:rsidRPr="00727E29">
        <w:rPr>
          <w:rFonts w:ascii="Times New Roman" w:hAnsi="Times New Roman" w:cs="Times New Roman"/>
          <w:bCs/>
          <w:sz w:val="28"/>
          <w:szCs w:val="28"/>
        </w:rPr>
        <w:t>Які будуть пропозиції</w:t>
      </w:r>
      <w:r w:rsidRPr="00727E29">
        <w:rPr>
          <w:bCs/>
          <w:sz w:val="28"/>
          <w:szCs w:val="28"/>
        </w:rPr>
        <w:t>?</w:t>
      </w:r>
    </w:p>
    <w:p w:rsidR="00E223D7" w:rsidRPr="00727E29" w:rsidRDefault="00E223D7" w:rsidP="00E223D7">
      <w:pPr>
        <w:tabs>
          <w:tab w:val="left" w:pos="0"/>
          <w:tab w:val="left" w:pos="851"/>
        </w:tabs>
        <w:spacing w:after="0" w:line="240" w:lineRule="auto"/>
        <w:ind w:firstLine="851"/>
        <w:jc w:val="both"/>
        <w:rPr>
          <w:rFonts w:ascii="Times New Roman" w:hAnsi="Times New Roman" w:cs="Times New Roman"/>
          <w:sz w:val="28"/>
          <w:szCs w:val="28"/>
        </w:rPr>
      </w:pPr>
      <w:r w:rsidRPr="00727E29">
        <w:rPr>
          <w:rFonts w:ascii="Times New Roman" w:hAnsi="Times New Roman" w:cs="Times New Roman"/>
          <w:sz w:val="28"/>
          <w:szCs w:val="28"/>
        </w:rPr>
        <w:t xml:space="preserve">Надійшла пропозиція  проект рішення прийняти як рішення сесії. </w:t>
      </w:r>
    </w:p>
    <w:p w:rsidR="00E223D7" w:rsidRPr="00727E29" w:rsidRDefault="00E223D7" w:rsidP="00E223D7">
      <w:pPr>
        <w:pStyle w:val="a7"/>
        <w:spacing w:after="0" w:line="240" w:lineRule="auto"/>
        <w:ind w:firstLine="567"/>
        <w:jc w:val="both"/>
        <w:rPr>
          <w:rFonts w:ascii="Times New Roman" w:hAnsi="Times New Roman" w:cs="Times New Roman"/>
          <w:sz w:val="28"/>
          <w:szCs w:val="28"/>
        </w:rPr>
      </w:pPr>
      <w:r w:rsidRPr="00727E29">
        <w:rPr>
          <w:rFonts w:ascii="Times New Roman" w:hAnsi="Times New Roman" w:cs="Times New Roman"/>
          <w:sz w:val="28"/>
          <w:szCs w:val="28"/>
        </w:rPr>
        <w:t>Прошу депутатів проголосувати</w:t>
      </w:r>
    </w:p>
    <w:p w:rsidR="00E223D7" w:rsidRPr="00727E29" w:rsidRDefault="00E223D7" w:rsidP="00CD6FA5">
      <w:pPr>
        <w:pStyle w:val="ab"/>
        <w:spacing w:after="0" w:line="240" w:lineRule="auto"/>
        <w:ind w:left="0" w:firstLine="720"/>
        <w:jc w:val="both"/>
        <w:rPr>
          <w:rFonts w:ascii="Times New Roman" w:hAnsi="Times New Roman" w:cs="Times New Roman"/>
          <w:sz w:val="28"/>
          <w:szCs w:val="28"/>
        </w:rPr>
      </w:pPr>
      <w:r w:rsidRPr="00727E29">
        <w:rPr>
          <w:rFonts w:ascii="Times New Roman" w:hAnsi="Times New Roman" w:cs="Times New Roman"/>
          <w:sz w:val="28"/>
          <w:szCs w:val="28"/>
        </w:rPr>
        <w:t>Хто за те, щоб проект рішення з питання «</w:t>
      </w:r>
      <w:r w:rsidR="00892C41" w:rsidRPr="00892C41">
        <w:rPr>
          <w:rFonts w:ascii="Times New Roman" w:hAnsi="Times New Roman" w:cs="Times New Roman"/>
          <w:sz w:val="28"/>
          <w:szCs w:val="28"/>
        </w:rPr>
        <w:t>Про розгляд заяв  громадян із земельних питань</w:t>
      </w:r>
      <w:r w:rsidRPr="00727E29">
        <w:rPr>
          <w:rFonts w:ascii="Times New Roman" w:eastAsia="Times New Roman" w:hAnsi="Times New Roman" w:cs="Times New Roman"/>
          <w:i/>
          <w:sz w:val="28"/>
          <w:szCs w:val="28"/>
          <w:lang w:eastAsia="ru-RU"/>
        </w:rPr>
        <w:t>»</w:t>
      </w:r>
      <w:r w:rsidRPr="00727E29">
        <w:rPr>
          <w:rFonts w:ascii="Times New Roman" w:hAnsi="Times New Roman" w:cs="Times New Roman"/>
          <w:sz w:val="28"/>
          <w:szCs w:val="28"/>
        </w:rPr>
        <w:t xml:space="preserve"> прийняти як рішення сесії, прошу голосувати.</w:t>
      </w:r>
    </w:p>
    <w:p w:rsidR="00CD6FA5" w:rsidRPr="00727E29" w:rsidRDefault="00CD6FA5" w:rsidP="00CD6FA5">
      <w:pPr>
        <w:pStyle w:val="ab"/>
        <w:spacing w:after="0" w:line="240" w:lineRule="auto"/>
        <w:ind w:left="0" w:firstLine="720"/>
        <w:jc w:val="both"/>
        <w:rPr>
          <w:rFonts w:ascii="Times New Roman" w:hAnsi="Times New Roman" w:cs="Times New Roman"/>
          <w:sz w:val="28"/>
          <w:szCs w:val="28"/>
        </w:rPr>
      </w:pPr>
    </w:p>
    <w:tbl>
      <w:tblPr>
        <w:tblW w:w="10317"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4123"/>
        <w:gridCol w:w="1336"/>
        <w:gridCol w:w="14"/>
        <w:gridCol w:w="1413"/>
        <w:gridCol w:w="6"/>
        <w:gridCol w:w="7"/>
        <w:gridCol w:w="8"/>
        <w:gridCol w:w="7"/>
        <w:gridCol w:w="15"/>
        <w:gridCol w:w="2549"/>
      </w:tblGrid>
      <w:tr w:rsidR="00892C41" w:rsidRPr="00892C41" w:rsidTr="00892C41">
        <w:trPr>
          <w:trHeight w:val="397"/>
        </w:trPr>
        <w:tc>
          <w:tcPr>
            <w:tcW w:w="839"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b/>
                <w:sz w:val="24"/>
                <w:szCs w:val="24"/>
              </w:rPr>
            </w:pPr>
            <w:r w:rsidRPr="00892C41">
              <w:rPr>
                <w:rFonts w:ascii="Times New Roman" w:eastAsia="Times New Roman" w:hAnsi="Times New Roman" w:cs="Times New Roman"/>
                <w:b/>
                <w:sz w:val="24"/>
                <w:szCs w:val="24"/>
              </w:rPr>
              <w:t>12.9</w:t>
            </w:r>
          </w:p>
        </w:tc>
        <w:tc>
          <w:tcPr>
            <w:tcW w:w="9478" w:type="dxa"/>
            <w:gridSpan w:val="10"/>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both"/>
              <w:rPr>
                <w:rFonts w:ascii="Times New Roman" w:hAnsi="Times New Roman" w:cs="Times New Roman"/>
                <w:b/>
                <w:sz w:val="28"/>
                <w:szCs w:val="28"/>
              </w:rPr>
            </w:pPr>
            <w:r w:rsidRPr="00892C41">
              <w:rPr>
                <w:rFonts w:ascii="Times New Roman" w:hAnsi="Times New Roman" w:cs="Times New Roman"/>
                <w:b/>
                <w:sz w:val="28"/>
                <w:szCs w:val="28"/>
              </w:rPr>
              <w:t>Про розгляд заяв  громадян із земельних питань</w:t>
            </w:r>
          </w:p>
        </w:tc>
      </w:tr>
      <w:tr w:rsidR="00892C41" w:rsidRPr="00892C41" w:rsidTr="00892C41">
        <w:trPr>
          <w:trHeight w:val="654"/>
        </w:trPr>
        <w:tc>
          <w:tcPr>
            <w:tcW w:w="839" w:type="dxa"/>
            <w:tcBorders>
              <w:left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b/>
                <w:sz w:val="24"/>
                <w:szCs w:val="24"/>
              </w:rPr>
            </w:pPr>
            <w:r w:rsidRPr="00892C41">
              <w:rPr>
                <w:rFonts w:ascii="Times New Roman" w:eastAsia="Times New Roman" w:hAnsi="Times New Roman" w:cs="Times New Roman"/>
                <w:b/>
                <w:sz w:val="24"/>
                <w:szCs w:val="24"/>
              </w:rPr>
              <w:t>№</w:t>
            </w:r>
          </w:p>
        </w:tc>
        <w:tc>
          <w:tcPr>
            <w:tcW w:w="4123" w:type="dxa"/>
            <w:tcBorders>
              <w:top w:val="single" w:sz="4" w:space="0" w:color="auto"/>
              <w:left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b/>
                <w:sz w:val="24"/>
                <w:szCs w:val="24"/>
              </w:rPr>
            </w:pPr>
            <w:r w:rsidRPr="00892C41">
              <w:rPr>
                <w:rFonts w:ascii="Times New Roman" w:hAnsi="Times New Roman" w:cs="Times New Roman"/>
                <w:b/>
                <w:sz w:val="24"/>
                <w:szCs w:val="24"/>
              </w:rPr>
              <w:t>Голосували</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b/>
                <w:sz w:val="24"/>
                <w:szCs w:val="24"/>
              </w:rPr>
            </w:pPr>
            <w:r w:rsidRPr="00892C41">
              <w:rPr>
                <w:rFonts w:ascii="Times New Roman" w:hAnsi="Times New Roman" w:cs="Times New Roman"/>
                <w:b/>
                <w:sz w:val="24"/>
                <w:szCs w:val="24"/>
              </w:rPr>
              <w:t xml:space="preserve">За </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both"/>
              <w:rPr>
                <w:rFonts w:ascii="Times New Roman" w:hAnsi="Times New Roman" w:cs="Times New Roman"/>
                <w:b/>
                <w:sz w:val="24"/>
                <w:szCs w:val="24"/>
              </w:rPr>
            </w:pPr>
            <w:r w:rsidRPr="00892C41">
              <w:rPr>
                <w:rFonts w:ascii="Times New Roman" w:hAnsi="Times New Roman" w:cs="Times New Roman"/>
                <w:b/>
                <w:sz w:val="24"/>
                <w:szCs w:val="24"/>
              </w:rPr>
              <w:t xml:space="preserve">Проти </w:t>
            </w: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both"/>
              <w:rPr>
                <w:rFonts w:ascii="Times New Roman" w:hAnsi="Times New Roman" w:cs="Times New Roman"/>
                <w:b/>
                <w:sz w:val="24"/>
                <w:szCs w:val="24"/>
              </w:rPr>
            </w:pPr>
            <w:r w:rsidRPr="00892C41">
              <w:rPr>
                <w:rFonts w:ascii="Times New Roman" w:hAnsi="Times New Roman" w:cs="Times New Roman"/>
                <w:b/>
                <w:sz w:val="24"/>
                <w:szCs w:val="24"/>
              </w:rPr>
              <w:t>Утрималися</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Бібен Ірина Юріївна </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Власенко Олег Юрійович </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За </w:t>
            </w:r>
          </w:p>
        </w:tc>
        <w:tc>
          <w:tcPr>
            <w:tcW w:w="1440"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Гальченко Олег Юрійович </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 xml:space="preserve">Відсутній </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4</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Говорун Юрій Дмитрович </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5</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pacing w:after="0" w:line="240" w:lineRule="auto"/>
              <w:rPr>
                <w:sz w:val="24"/>
                <w:szCs w:val="24"/>
              </w:rPr>
            </w:pPr>
            <w:r w:rsidRPr="00892C41">
              <w:rPr>
                <w:sz w:val="24"/>
                <w:szCs w:val="24"/>
              </w:rPr>
              <w:t>Гранько Наталія Юріївна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6</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pacing w:after="0" w:line="240" w:lineRule="auto"/>
              <w:rPr>
                <w:sz w:val="24"/>
                <w:szCs w:val="24"/>
              </w:rPr>
            </w:pPr>
            <w:r w:rsidRPr="00892C41">
              <w:rPr>
                <w:sz w:val="24"/>
                <w:szCs w:val="24"/>
              </w:rPr>
              <w:t>Грінченко Олексій Вікторович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Не брав участі у голосуванні</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7</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Грузда Дмитро Євгенійович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8</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pacing w:after="0" w:line="240" w:lineRule="auto"/>
              <w:rPr>
                <w:sz w:val="24"/>
                <w:szCs w:val="24"/>
              </w:rPr>
            </w:pPr>
            <w:r w:rsidRPr="00892C41">
              <w:rPr>
                <w:sz w:val="24"/>
                <w:szCs w:val="24"/>
              </w:rPr>
              <w:t>Гузь Віталій Юрійович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9</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pacing w:after="0" w:line="240" w:lineRule="auto"/>
              <w:rPr>
                <w:sz w:val="24"/>
                <w:szCs w:val="24"/>
              </w:rPr>
            </w:pPr>
            <w:r w:rsidRPr="00892C41">
              <w:rPr>
                <w:sz w:val="24"/>
                <w:szCs w:val="24"/>
              </w:rPr>
              <w:t>Дубенський Денис Дмитрович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8"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1"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10</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 xml:space="preserve">Дудко Сергій Григорович </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1455"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64"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7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11</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1"/>
              <w:spacing w:after="0" w:line="240" w:lineRule="auto"/>
              <w:ind w:firstLine="0"/>
              <w:jc w:val="left"/>
              <w:rPr>
                <w:sz w:val="24"/>
                <w:szCs w:val="24"/>
              </w:rPr>
            </w:pPr>
            <w:r w:rsidRPr="00892C41">
              <w:rPr>
                <w:sz w:val="24"/>
                <w:szCs w:val="24"/>
              </w:rPr>
              <w:t>Запара Володимир Євгенович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r>
      <w:tr w:rsidR="00892C41" w:rsidRPr="00892C41" w:rsidTr="00892C41">
        <w:trPr>
          <w:trHeight w:val="292"/>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12</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1"/>
              <w:spacing w:after="0" w:line="240" w:lineRule="auto"/>
              <w:ind w:firstLine="0"/>
              <w:jc w:val="left"/>
              <w:rPr>
                <w:sz w:val="24"/>
                <w:szCs w:val="24"/>
              </w:rPr>
            </w:pPr>
            <w:r w:rsidRPr="00892C41">
              <w:rPr>
                <w:sz w:val="24"/>
                <w:szCs w:val="24"/>
              </w:rPr>
              <w:t>Кириленко Людмила Петрівна</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Не брала участі у голосуванні</w:t>
            </w:r>
          </w:p>
        </w:tc>
      </w:tr>
      <w:tr w:rsidR="00892C41" w:rsidRPr="00892C41" w:rsidTr="00892C41">
        <w:trPr>
          <w:trHeight w:val="7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13</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1"/>
              <w:spacing w:after="0" w:line="240" w:lineRule="auto"/>
              <w:ind w:firstLine="0"/>
              <w:jc w:val="left"/>
              <w:rPr>
                <w:sz w:val="24"/>
                <w:szCs w:val="24"/>
              </w:rPr>
            </w:pPr>
            <w:r w:rsidRPr="00892C41">
              <w:rPr>
                <w:sz w:val="24"/>
                <w:szCs w:val="24"/>
              </w:rPr>
              <w:t>Ковальчук Діяна Арменівна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14</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a5"/>
              <w:rPr>
                <w:sz w:val="24"/>
                <w:szCs w:val="24"/>
              </w:rPr>
            </w:pPr>
            <w:r w:rsidRPr="00892C41">
              <w:rPr>
                <w:sz w:val="24"/>
                <w:szCs w:val="24"/>
              </w:rPr>
              <w:t>Контарчук Владислав Ігорович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15</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ad"/>
              <w:rPr>
                <w:sz w:val="24"/>
                <w:szCs w:val="24"/>
              </w:rPr>
            </w:pPr>
            <w:r w:rsidRPr="00892C41">
              <w:rPr>
                <w:sz w:val="24"/>
                <w:szCs w:val="24"/>
              </w:rPr>
              <w:t>Кричинський Євген Анатолійович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16</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af2"/>
              <w:jc w:val="left"/>
              <w:rPr>
                <w:rFonts w:cs="Times New Roman"/>
                <w:sz w:val="24"/>
                <w:szCs w:val="24"/>
              </w:rPr>
            </w:pPr>
            <w:r w:rsidRPr="00892C41">
              <w:rPr>
                <w:rFonts w:cs="Times New Roman"/>
                <w:sz w:val="24"/>
                <w:szCs w:val="24"/>
              </w:rPr>
              <w:t>Матвійчук Людмила Леонідівна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40"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79" w:type="dxa"/>
            <w:gridSpan w:val="4"/>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17</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21"/>
              <w:spacing w:after="0" w:line="240" w:lineRule="auto"/>
              <w:ind w:firstLine="0"/>
              <w:jc w:val="left"/>
              <w:rPr>
                <w:sz w:val="24"/>
                <w:szCs w:val="24"/>
              </w:rPr>
            </w:pPr>
            <w:r w:rsidRPr="00892C41">
              <w:rPr>
                <w:sz w:val="24"/>
                <w:szCs w:val="24"/>
              </w:rPr>
              <w:t>Мельник Євгенія Андріївна</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Відсутня</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18</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a5"/>
              <w:rPr>
                <w:sz w:val="24"/>
                <w:szCs w:val="24"/>
              </w:rPr>
            </w:pPr>
            <w:r w:rsidRPr="00892C41">
              <w:rPr>
                <w:sz w:val="24"/>
                <w:szCs w:val="24"/>
              </w:rPr>
              <w:t>Мовчан Тетяна Сергіївна</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Відсутня</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19</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
              <w:spacing w:after="0" w:line="240" w:lineRule="auto"/>
              <w:rPr>
                <w:rFonts w:ascii="Times New Roman" w:hAnsi="Times New Roman" w:cs="Times New Roman"/>
                <w:sz w:val="24"/>
                <w:szCs w:val="24"/>
              </w:rPr>
            </w:pPr>
            <w:r w:rsidRPr="00892C41">
              <w:rPr>
                <w:rFonts w:ascii="Times New Roman" w:hAnsi="Times New Roman" w:cs="Times New Roman"/>
                <w:sz w:val="24"/>
                <w:szCs w:val="24"/>
              </w:rPr>
              <w:t>Онацко Сергій Миколайович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20</w:t>
            </w:r>
          </w:p>
        </w:tc>
        <w:tc>
          <w:tcPr>
            <w:tcW w:w="4123" w:type="dxa"/>
            <w:tcBorders>
              <w:left w:val="single" w:sz="4" w:space="0" w:color="auto"/>
              <w:bottom w:val="single" w:sz="4" w:space="0" w:color="auto"/>
              <w:right w:val="single" w:sz="4" w:space="0" w:color="auto"/>
            </w:tcBorders>
            <w:vAlign w:val="bottom"/>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Пивовар Олександр Григорович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21</w:t>
            </w:r>
          </w:p>
        </w:tc>
        <w:tc>
          <w:tcPr>
            <w:tcW w:w="4123" w:type="dxa"/>
            <w:tcBorders>
              <w:left w:val="single" w:sz="4" w:space="0" w:color="auto"/>
              <w:bottom w:val="single" w:sz="4" w:space="0" w:color="auto"/>
              <w:right w:val="single" w:sz="4" w:space="0" w:color="auto"/>
            </w:tcBorders>
            <w:vAlign w:val="bottom"/>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Піщанський Аркадій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22</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21"/>
              <w:spacing w:after="0" w:line="240" w:lineRule="auto"/>
              <w:ind w:firstLine="0"/>
              <w:jc w:val="left"/>
              <w:rPr>
                <w:sz w:val="24"/>
                <w:szCs w:val="24"/>
              </w:rPr>
            </w:pPr>
            <w:r w:rsidRPr="00892C41">
              <w:rPr>
                <w:sz w:val="24"/>
                <w:szCs w:val="24"/>
              </w:rPr>
              <w:t>Похідняк Анастасія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23</w:t>
            </w:r>
          </w:p>
        </w:tc>
        <w:tc>
          <w:tcPr>
            <w:tcW w:w="4123" w:type="dxa"/>
            <w:tcBorders>
              <w:left w:val="single" w:sz="4" w:space="0" w:color="auto"/>
              <w:bottom w:val="single" w:sz="4" w:space="0" w:color="auto"/>
              <w:right w:val="single" w:sz="4" w:space="0" w:color="auto"/>
            </w:tcBorders>
          </w:tcPr>
          <w:p w:rsidR="00892C41" w:rsidRPr="00892C41" w:rsidRDefault="00892C41" w:rsidP="00892C41">
            <w:pPr>
              <w:snapToGrid w:val="0"/>
              <w:spacing w:after="0" w:line="240" w:lineRule="auto"/>
              <w:rPr>
                <w:rFonts w:ascii="Times New Roman" w:hAnsi="Times New Roman" w:cs="Times New Roman"/>
                <w:sz w:val="24"/>
                <w:szCs w:val="24"/>
              </w:rPr>
            </w:pPr>
            <w:r w:rsidRPr="00892C41">
              <w:rPr>
                <w:rFonts w:ascii="Times New Roman" w:hAnsi="Times New Roman" w:cs="Times New Roman"/>
                <w:sz w:val="24"/>
                <w:szCs w:val="24"/>
              </w:rPr>
              <w:t>Приходько Наталія Іванівна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24</w:t>
            </w:r>
          </w:p>
        </w:tc>
        <w:tc>
          <w:tcPr>
            <w:tcW w:w="4123" w:type="dxa"/>
            <w:tcBorders>
              <w:left w:val="single" w:sz="4" w:space="0" w:color="auto"/>
              <w:bottom w:val="single" w:sz="4" w:space="0" w:color="auto"/>
              <w:right w:val="single" w:sz="4" w:space="0" w:color="auto"/>
            </w:tcBorders>
          </w:tcPr>
          <w:p w:rsidR="00892C41" w:rsidRPr="00892C41" w:rsidRDefault="00892C41" w:rsidP="00892C41">
            <w:pPr>
              <w:snapToGrid w:val="0"/>
              <w:spacing w:after="0" w:line="240" w:lineRule="auto"/>
              <w:rPr>
                <w:rFonts w:ascii="Times New Roman" w:hAnsi="Times New Roman" w:cs="Times New Roman"/>
                <w:sz w:val="24"/>
                <w:szCs w:val="24"/>
              </w:rPr>
            </w:pPr>
            <w:r w:rsidRPr="00892C41">
              <w:rPr>
                <w:rFonts w:ascii="Times New Roman" w:hAnsi="Times New Roman" w:cs="Times New Roman"/>
                <w:sz w:val="24"/>
                <w:szCs w:val="24"/>
              </w:rPr>
              <w:t>Прокопенко Сергій Володимирович</w:t>
            </w:r>
          </w:p>
        </w:tc>
        <w:tc>
          <w:tcPr>
            <w:tcW w:w="1350"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25</w:t>
            </w:r>
          </w:p>
        </w:tc>
        <w:tc>
          <w:tcPr>
            <w:tcW w:w="4123" w:type="dxa"/>
            <w:tcBorders>
              <w:left w:val="single" w:sz="4" w:space="0" w:color="auto"/>
              <w:bottom w:val="single" w:sz="4" w:space="0" w:color="auto"/>
              <w:right w:val="single" w:sz="4" w:space="0" w:color="auto"/>
            </w:tcBorders>
          </w:tcPr>
          <w:p w:rsidR="00892C41" w:rsidRPr="00892C41" w:rsidRDefault="00892C41" w:rsidP="00892C41">
            <w:pPr>
              <w:snapToGrid w:val="0"/>
              <w:spacing w:after="0" w:line="240" w:lineRule="auto"/>
              <w:rPr>
                <w:rFonts w:ascii="Times New Roman" w:hAnsi="Times New Roman" w:cs="Times New Roman"/>
                <w:sz w:val="24"/>
                <w:szCs w:val="24"/>
              </w:rPr>
            </w:pPr>
            <w:r w:rsidRPr="00892C41">
              <w:rPr>
                <w:rFonts w:ascii="Times New Roman" w:hAnsi="Times New Roman" w:cs="Times New Roman"/>
                <w:sz w:val="24"/>
                <w:szCs w:val="24"/>
              </w:rPr>
              <w:t>Ринковий Григорій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26</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pacing w:after="0" w:line="240" w:lineRule="auto"/>
              <w:rPr>
                <w:sz w:val="24"/>
                <w:szCs w:val="24"/>
              </w:rPr>
            </w:pPr>
            <w:r w:rsidRPr="00892C41">
              <w:rPr>
                <w:sz w:val="24"/>
                <w:szCs w:val="24"/>
              </w:rPr>
              <w:t>Романова Ольга Валеріївна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27</w:t>
            </w:r>
          </w:p>
        </w:tc>
        <w:tc>
          <w:tcPr>
            <w:tcW w:w="4123" w:type="dxa"/>
            <w:tcBorders>
              <w:left w:val="single" w:sz="4" w:space="0" w:color="auto"/>
              <w:bottom w:val="single" w:sz="4" w:space="0" w:color="auto"/>
              <w:right w:val="single" w:sz="4" w:space="0" w:color="auto"/>
            </w:tcBorders>
            <w:vAlign w:val="bottom"/>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Савенков Сергій Анатолійович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28</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Синягівський Сергій Олександрович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29</w:t>
            </w:r>
          </w:p>
        </w:tc>
        <w:tc>
          <w:tcPr>
            <w:tcW w:w="4123" w:type="dxa"/>
            <w:tcBorders>
              <w:left w:val="single" w:sz="4" w:space="0" w:color="auto"/>
              <w:bottom w:val="single" w:sz="4" w:space="0" w:color="auto"/>
              <w:right w:val="single" w:sz="4" w:space="0" w:color="auto"/>
            </w:tcBorders>
            <w:vAlign w:val="bottom"/>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Сорока Вадим Євгенович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30</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Теплінська Валентина Анатоліївна</w:t>
            </w:r>
          </w:p>
        </w:tc>
        <w:tc>
          <w:tcPr>
            <w:tcW w:w="1350"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56"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31</w:t>
            </w:r>
          </w:p>
        </w:tc>
        <w:tc>
          <w:tcPr>
            <w:tcW w:w="4123" w:type="dxa"/>
            <w:tcBorders>
              <w:left w:val="single" w:sz="4" w:space="0" w:color="auto"/>
              <w:bottom w:val="single" w:sz="4" w:space="0" w:color="auto"/>
              <w:right w:val="single" w:sz="4" w:space="0" w:color="auto"/>
            </w:tcBorders>
          </w:tcPr>
          <w:p w:rsidR="00892C41" w:rsidRPr="00892C41" w:rsidRDefault="00892C41" w:rsidP="00892C41">
            <w:pPr>
              <w:pStyle w:val="22"/>
              <w:snapToGrid w:val="0"/>
              <w:spacing w:after="0" w:line="240" w:lineRule="auto"/>
              <w:rPr>
                <w:sz w:val="24"/>
                <w:szCs w:val="24"/>
              </w:rPr>
            </w:pPr>
            <w:r w:rsidRPr="00892C41">
              <w:rPr>
                <w:sz w:val="24"/>
                <w:szCs w:val="24"/>
              </w:rPr>
              <w:t xml:space="preserve">Тригубенко Світлана Василівна </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32</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21"/>
              <w:spacing w:after="0" w:line="240" w:lineRule="auto"/>
              <w:ind w:firstLine="0"/>
              <w:jc w:val="left"/>
              <w:rPr>
                <w:sz w:val="24"/>
                <w:szCs w:val="24"/>
              </w:rPr>
            </w:pPr>
            <w:r w:rsidRPr="00892C41">
              <w:rPr>
                <w:sz w:val="24"/>
                <w:szCs w:val="24"/>
              </w:rPr>
              <w:t>Троян В’ячеслав Юрійович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33</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21"/>
              <w:spacing w:after="0" w:line="240" w:lineRule="auto"/>
              <w:ind w:firstLine="0"/>
              <w:jc w:val="left"/>
              <w:rPr>
                <w:sz w:val="24"/>
                <w:szCs w:val="24"/>
              </w:rPr>
            </w:pPr>
            <w:r w:rsidRPr="00892C41">
              <w:rPr>
                <w:sz w:val="24"/>
                <w:szCs w:val="24"/>
              </w:rPr>
              <w:t>Усачов Андрій Михайлович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c>
          <w:tcPr>
            <w:tcW w:w="2586" w:type="dxa"/>
            <w:gridSpan w:val="5"/>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34</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220"/>
              <w:spacing w:after="0" w:line="240" w:lineRule="auto"/>
              <w:ind w:firstLine="0"/>
              <w:jc w:val="left"/>
              <w:rPr>
                <w:sz w:val="24"/>
                <w:szCs w:val="24"/>
              </w:rPr>
            </w:pPr>
            <w:r w:rsidRPr="00892C41">
              <w:rPr>
                <w:sz w:val="24"/>
                <w:szCs w:val="24"/>
              </w:rPr>
              <w:t>Федоренко Олександр Миколайович</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70" w:type="dxa"/>
            <w:gridSpan w:val="7"/>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35</w:t>
            </w:r>
          </w:p>
        </w:tc>
        <w:tc>
          <w:tcPr>
            <w:tcW w:w="4123" w:type="dxa"/>
            <w:tcBorders>
              <w:left w:val="single" w:sz="4" w:space="0" w:color="auto"/>
              <w:bottom w:val="single" w:sz="4" w:space="0" w:color="auto"/>
              <w:right w:val="single" w:sz="4" w:space="0" w:color="auto"/>
            </w:tcBorders>
            <w:vAlign w:val="center"/>
          </w:tcPr>
          <w:p w:rsidR="00892C41" w:rsidRPr="00892C41" w:rsidRDefault="00892C41" w:rsidP="00892C41">
            <w:pPr>
              <w:pStyle w:val="a5"/>
              <w:rPr>
                <w:sz w:val="24"/>
                <w:szCs w:val="24"/>
              </w:rPr>
            </w:pPr>
            <w:r w:rsidRPr="00892C41">
              <w:rPr>
                <w:sz w:val="24"/>
                <w:szCs w:val="24"/>
              </w:rPr>
              <w:t>Чижевська Марина Борисівна</w:t>
            </w:r>
          </w:p>
        </w:tc>
        <w:tc>
          <w:tcPr>
            <w:tcW w:w="1336" w:type="dxa"/>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c>
          <w:tcPr>
            <w:tcW w:w="2592" w:type="dxa"/>
            <w:gridSpan w:val="6"/>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p>
        </w:tc>
      </w:tr>
      <w:tr w:rsidR="00892C41" w:rsidRPr="00892C41" w:rsidTr="00892C41">
        <w:trPr>
          <w:trHeight w:val="230"/>
        </w:trPr>
        <w:tc>
          <w:tcPr>
            <w:tcW w:w="839"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eastAsia="Times New Roman" w:hAnsi="Times New Roman" w:cs="Times New Roman"/>
                <w:sz w:val="24"/>
                <w:szCs w:val="24"/>
              </w:rPr>
            </w:pPr>
            <w:r w:rsidRPr="00892C41">
              <w:rPr>
                <w:rFonts w:ascii="Times New Roman" w:eastAsia="Times New Roman" w:hAnsi="Times New Roman" w:cs="Times New Roman"/>
                <w:sz w:val="24"/>
                <w:szCs w:val="24"/>
              </w:rPr>
              <w:t>36</w:t>
            </w:r>
          </w:p>
        </w:tc>
        <w:tc>
          <w:tcPr>
            <w:tcW w:w="4123" w:type="dxa"/>
            <w:tcBorders>
              <w:left w:val="single" w:sz="4" w:space="0" w:color="auto"/>
              <w:bottom w:val="single" w:sz="4" w:space="0" w:color="auto"/>
              <w:right w:val="single" w:sz="4" w:space="0" w:color="auto"/>
            </w:tcBorders>
          </w:tcPr>
          <w:p w:rsidR="00892C41" w:rsidRPr="00892C41" w:rsidRDefault="00892C41" w:rsidP="00892C41">
            <w:pPr>
              <w:spacing w:after="0" w:line="240" w:lineRule="auto"/>
              <w:rPr>
                <w:rFonts w:ascii="Times New Roman" w:hAnsi="Times New Roman" w:cs="Times New Roman"/>
                <w:sz w:val="24"/>
                <w:szCs w:val="24"/>
              </w:rPr>
            </w:pPr>
            <w:r w:rsidRPr="00892C41">
              <w:rPr>
                <w:rFonts w:ascii="Times New Roman" w:hAnsi="Times New Roman" w:cs="Times New Roman"/>
                <w:sz w:val="24"/>
                <w:szCs w:val="24"/>
              </w:rPr>
              <w:t>Човновий Віктор Петрович</w:t>
            </w:r>
          </w:p>
        </w:tc>
        <w:tc>
          <w:tcPr>
            <w:tcW w:w="5355" w:type="dxa"/>
            <w:gridSpan w:val="9"/>
            <w:tcBorders>
              <w:top w:val="single" w:sz="4" w:space="0" w:color="auto"/>
              <w:left w:val="single" w:sz="4" w:space="0" w:color="auto"/>
              <w:bottom w:val="single" w:sz="4" w:space="0" w:color="auto"/>
              <w:right w:val="single" w:sz="4" w:space="0" w:color="auto"/>
            </w:tcBorders>
          </w:tcPr>
          <w:p w:rsidR="00892C41" w:rsidRPr="00892C41" w:rsidRDefault="00892C41" w:rsidP="00892C41">
            <w:pPr>
              <w:spacing w:after="0" w:line="240" w:lineRule="auto"/>
              <w:jc w:val="center"/>
              <w:rPr>
                <w:rFonts w:ascii="Times New Roman" w:hAnsi="Times New Roman" w:cs="Times New Roman"/>
                <w:sz w:val="24"/>
                <w:szCs w:val="24"/>
              </w:rPr>
            </w:pPr>
            <w:r w:rsidRPr="00892C41">
              <w:rPr>
                <w:rFonts w:ascii="Times New Roman" w:hAnsi="Times New Roman" w:cs="Times New Roman"/>
                <w:sz w:val="24"/>
                <w:szCs w:val="24"/>
              </w:rPr>
              <w:t>Відсутній</w:t>
            </w:r>
          </w:p>
        </w:tc>
      </w:tr>
      <w:tr w:rsidR="00892C41" w:rsidRPr="00892C41" w:rsidTr="00892C41">
        <w:trPr>
          <w:trHeight w:val="230"/>
        </w:trPr>
        <w:tc>
          <w:tcPr>
            <w:tcW w:w="10317" w:type="dxa"/>
            <w:gridSpan w:val="11"/>
            <w:tcBorders>
              <w:left w:val="single" w:sz="4" w:space="0" w:color="auto"/>
              <w:bottom w:val="single" w:sz="4" w:space="0" w:color="auto"/>
              <w:right w:val="single" w:sz="4" w:space="0" w:color="auto"/>
            </w:tcBorders>
          </w:tcPr>
          <w:p w:rsidR="00892C41" w:rsidRPr="00892C41" w:rsidRDefault="00892C41" w:rsidP="00892C41">
            <w:pPr>
              <w:spacing w:after="0" w:line="240" w:lineRule="auto"/>
              <w:jc w:val="both"/>
              <w:rPr>
                <w:rFonts w:ascii="Times New Roman" w:hAnsi="Times New Roman" w:cs="Times New Roman"/>
                <w:sz w:val="24"/>
                <w:szCs w:val="24"/>
              </w:rPr>
            </w:pPr>
            <w:r w:rsidRPr="00892C41">
              <w:rPr>
                <w:rFonts w:ascii="Times New Roman" w:hAnsi="Times New Roman" w:cs="Times New Roman"/>
                <w:sz w:val="24"/>
                <w:szCs w:val="24"/>
              </w:rPr>
              <w:t>Всього взяло участь у голосуванні: 25 депутатів із 36</w:t>
            </w:r>
          </w:p>
        </w:tc>
      </w:tr>
    </w:tbl>
    <w:p w:rsidR="00CD6FA5" w:rsidRPr="00727E29" w:rsidRDefault="00CD6FA5" w:rsidP="00CD6FA5">
      <w:pPr>
        <w:pStyle w:val="ab"/>
        <w:spacing w:after="0" w:line="240" w:lineRule="auto"/>
        <w:ind w:left="0" w:firstLine="720"/>
        <w:jc w:val="both"/>
        <w:rPr>
          <w:rFonts w:ascii="Times New Roman" w:hAnsi="Times New Roman" w:cs="Times New Roman"/>
          <w:sz w:val="28"/>
          <w:szCs w:val="28"/>
        </w:rPr>
      </w:pPr>
    </w:p>
    <w:p w:rsidR="00E223D7" w:rsidRPr="00727E29" w:rsidRDefault="00892C41" w:rsidP="00E223D7">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25</w:t>
      </w:r>
      <w:r w:rsidR="00CD6FA5" w:rsidRPr="00727E29">
        <w:rPr>
          <w:rFonts w:ascii="Times New Roman" w:hAnsi="Times New Roman" w:cs="Times New Roman"/>
          <w:sz w:val="28"/>
          <w:szCs w:val="28"/>
        </w:rPr>
        <w:t>. Хто проти ? 0.  Хто утримався ? 0</w:t>
      </w:r>
      <w:r w:rsidR="00E223D7" w:rsidRPr="00727E29">
        <w:rPr>
          <w:rFonts w:ascii="Times New Roman" w:hAnsi="Times New Roman" w:cs="Times New Roman"/>
          <w:sz w:val="28"/>
          <w:szCs w:val="28"/>
        </w:rPr>
        <w:t>.</w:t>
      </w:r>
    </w:p>
    <w:p w:rsidR="00CD6FA5" w:rsidRPr="00727E29" w:rsidRDefault="00CD6FA5" w:rsidP="00E223D7">
      <w:pPr>
        <w:spacing w:after="0" w:line="240" w:lineRule="auto"/>
        <w:ind w:firstLine="720"/>
        <w:jc w:val="both"/>
        <w:rPr>
          <w:rFonts w:ascii="Times New Roman" w:hAnsi="Times New Roman" w:cs="Times New Roman"/>
          <w:sz w:val="28"/>
          <w:szCs w:val="28"/>
        </w:rPr>
      </w:pPr>
    </w:p>
    <w:p w:rsidR="00CD6FA5" w:rsidRPr="00727E29" w:rsidRDefault="00C75013" w:rsidP="00E223D7">
      <w:pPr>
        <w:spacing w:after="0" w:line="240" w:lineRule="auto"/>
        <w:ind w:firstLine="720"/>
        <w:jc w:val="both"/>
        <w:rPr>
          <w:rFonts w:ascii="Times New Roman" w:hAnsi="Times New Roman" w:cs="Times New Roman"/>
          <w:i/>
          <w:sz w:val="28"/>
          <w:szCs w:val="28"/>
        </w:rPr>
      </w:pPr>
      <w:r w:rsidRPr="00727E29">
        <w:rPr>
          <w:rFonts w:ascii="Times New Roman" w:hAnsi="Times New Roman" w:cs="Times New Roman"/>
          <w:i/>
          <w:sz w:val="28"/>
          <w:szCs w:val="28"/>
        </w:rPr>
        <w:t>Ріш</w:t>
      </w:r>
      <w:r w:rsidR="00CD6FA5" w:rsidRPr="00727E29">
        <w:rPr>
          <w:rFonts w:ascii="Times New Roman" w:hAnsi="Times New Roman" w:cs="Times New Roman"/>
          <w:i/>
          <w:sz w:val="28"/>
          <w:szCs w:val="28"/>
        </w:rPr>
        <w:t>ення «</w:t>
      </w:r>
      <w:r w:rsidR="00892C41" w:rsidRPr="00892C41">
        <w:rPr>
          <w:rFonts w:ascii="Times New Roman" w:hAnsi="Times New Roman" w:cs="Times New Roman"/>
          <w:i/>
          <w:sz w:val="28"/>
          <w:szCs w:val="28"/>
        </w:rPr>
        <w:t>Про розгляд заяв  громадян із земельних питань</w:t>
      </w:r>
      <w:r w:rsidR="00CD6FA5" w:rsidRPr="00727E29">
        <w:rPr>
          <w:rFonts w:ascii="Times New Roman" w:hAnsi="Times New Roman" w:cs="Times New Roman"/>
          <w:i/>
          <w:sz w:val="28"/>
          <w:szCs w:val="28"/>
        </w:rPr>
        <w:t>» приймається (додається).</w:t>
      </w:r>
    </w:p>
    <w:p w:rsidR="00CD6FA5" w:rsidRPr="00727E29" w:rsidRDefault="00CD6FA5" w:rsidP="00E223D7">
      <w:pPr>
        <w:spacing w:after="0" w:line="240" w:lineRule="auto"/>
        <w:ind w:firstLine="720"/>
        <w:jc w:val="both"/>
        <w:rPr>
          <w:rFonts w:ascii="Times New Roman" w:hAnsi="Times New Roman" w:cs="Times New Roman"/>
          <w:sz w:val="28"/>
          <w:szCs w:val="28"/>
        </w:rPr>
      </w:pPr>
    </w:p>
    <w:p w:rsidR="00FC6533" w:rsidRPr="00727E29" w:rsidRDefault="00FC6533" w:rsidP="00FA16F3">
      <w:pPr>
        <w:pStyle w:val="ab"/>
        <w:spacing w:after="0" w:line="240" w:lineRule="auto"/>
        <w:jc w:val="both"/>
        <w:rPr>
          <w:rFonts w:ascii="Times New Roman" w:hAnsi="Times New Roman" w:cs="Times New Roman"/>
          <w:b/>
          <w:sz w:val="28"/>
          <w:szCs w:val="28"/>
        </w:rPr>
      </w:pPr>
    </w:p>
    <w:p w:rsidR="00262720" w:rsidRPr="00727E29" w:rsidRDefault="00262720" w:rsidP="00262720">
      <w:pPr>
        <w:pStyle w:val="a7"/>
        <w:spacing w:after="0" w:line="240" w:lineRule="auto"/>
        <w:ind w:firstLine="709"/>
        <w:jc w:val="both"/>
        <w:rPr>
          <w:rFonts w:ascii="Times New Roman" w:hAnsi="Times New Roman" w:cs="Times New Roman"/>
          <w:iCs/>
          <w:sz w:val="28"/>
          <w:szCs w:val="28"/>
        </w:rPr>
      </w:pPr>
      <w:r w:rsidRPr="00727E29">
        <w:rPr>
          <w:rFonts w:ascii="Times New Roman" w:hAnsi="Times New Roman" w:cs="Times New Roman"/>
          <w:iCs/>
          <w:sz w:val="28"/>
          <w:szCs w:val="28"/>
        </w:rPr>
        <w:t>Порядок денний вичерпано.</w:t>
      </w:r>
    </w:p>
    <w:p w:rsidR="00262720" w:rsidRPr="00727E29" w:rsidRDefault="00262720" w:rsidP="00262720">
      <w:pPr>
        <w:pStyle w:val="a7"/>
        <w:spacing w:after="0" w:line="240" w:lineRule="auto"/>
        <w:ind w:firstLine="709"/>
        <w:jc w:val="both"/>
        <w:rPr>
          <w:rFonts w:ascii="Times New Roman" w:hAnsi="Times New Roman" w:cs="Times New Roman"/>
          <w:iCs/>
          <w:sz w:val="28"/>
          <w:szCs w:val="28"/>
        </w:rPr>
      </w:pPr>
    </w:p>
    <w:p w:rsidR="00467E6E" w:rsidRPr="00727E29" w:rsidRDefault="00467E6E" w:rsidP="00262720">
      <w:pPr>
        <w:pStyle w:val="a7"/>
        <w:spacing w:after="0" w:line="240" w:lineRule="auto"/>
        <w:ind w:firstLine="709"/>
        <w:jc w:val="both"/>
        <w:rPr>
          <w:rFonts w:ascii="Times New Roman" w:hAnsi="Times New Roman" w:cs="Times New Roman"/>
          <w:b/>
          <w:iCs/>
          <w:sz w:val="28"/>
          <w:szCs w:val="28"/>
        </w:rPr>
      </w:pPr>
      <w:r w:rsidRPr="00727E29">
        <w:rPr>
          <w:rFonts w:ascii="Times New Roman" w:hAnsi="Times New Roman" w:cs="Times New Roman"/>
          <w:b/>
          <w:iCs/>
          <w:sz w:val="28"/>
          <w:szCs w:val="28"/>
        </w:rPr>
        <w:t>Різне</w:t>
      </w:r>
    </w:p>
    <w:p w:rsidR="00467E6E" w:rsidRPr="00727E29" w:rsidRDefault="00467E6E" w:rsidP="00262720">
      <w:pPr>
        <w:pStyle w:val="a7"/>
        <w:spacing w:after="0" w:line="240" w:lineRule="auto"/>
        <w:ind w:firstLine="709"/>
        <w:jc w:val="both"/>
        <w:rPr>
          <w:rFonts w:ascii="Times New Roman" w:hAnsi="Times New Roman" w:cs="Times New Roman"/>
          <w:b/>
          <w:iCs/>
          <w:sz w:val="28"/>
          <w:szCs w:val="28"/>
        </w:rPr>
      </w:pPr>
    </w:p>
    <w:p w:rsidR="00262720" w:rsidRPr="00727E29" w:rsidRDefault="00FC6533" w:rsidP="00262720">
      <w:pPr>
        <w:pStyle w:val="a7"/>
        <w:spacing w:after="0" w:line="240" w:lineRule="auto"/>
        <w:ind w:firstLine="709"/>
        <w:jc w:val="both"/>
        <w:rPr>
          <w:rFonts w:ascii="Times New Roman" w:hAnsi="Times New Roman" w:cs="Times New Roman"/>
          <w:iCs/>
          <w:sz w:val="28"/>
          <w:szCs w:val="28"/>
        </w:rPr>
      </w:pPr>
      <w:r w:rsidRPr="00727E29">
        <w:rPr>
          <w:rFonts w:ascii="Times New Roman" w:hAnsi="Times New Roman" w:cs="Times New Roman"/>
          <w:iCs/>
          <w:sz w:val="28"/>
          <w:szCs w:val="28"/>
        </w:rPr>
        <w:t>Є</w:t>
      </w:r>
      <w:r w:rsidR="00262720" w:rsidRPr="00727E29">
        <w:rPr>
          <w:rFonts w:ascii="Times New Roman" w:hAnsi="Times New Roman" w:cs="Times New Roman"/>
          <w:iCs/>
          <w:sz w:val="28"/>
          <w:szCs w:val="28"/>
        </w:rPr>
        <w:t xml:space="preserve"> бажаючі виступити в Різному ? </w:t>
      </w:r>
    </w:p>
    <w:p w:rsidR="00AD64C9" w:rsidRPr="00727E29" w:rsidRDefault="00AD64C9" w:rsidP="00262720">
      <w:pPr>
        <w:pStyle w:val="a7"/>
        <w:spacing w:after="0" w:line="240" w:lineRule="auto"/>
        <w:ind w:firstLine="709"/>
        <w:jc w:val="both"/>
        <w:rPr>
          <w:rFonts w:ascii="Times New Roman" w:hAnsi="Times New Roman" w:cs="Times New Roman"/>
          <w:iCs/>
          <w:sz w:val="28"/>
          <w:szCs w:val="28"/>
        </w:rPr>
      </w:pPr>
    </w:p>
    <w:p w:rsidR="0033128F" w:rsidRPr="00727E29" w:rsidRDefault="00AD64C9" w:rsidP="00892C41">
      <w:pPr>
        <w:shd w:val="clear" w:color="auto" w:fill="FFFFFF"/>
        <w:autoSpaceDE w:val="0"/>
        <w:autoSpaceDN w:val="0"/>
        <w:adjustRightInd w:val="0"/>
        <w:spacing w:after="0"/>
        <w:ind w:firstLine="709"/>
        <w:jc w:val="both"/>
        <w:rPr>
          <w:rFonts w:ascii="Times New Roman" w:hAnsi="Times New Roman" w:cs="Times New Roman"/>
          <w:sz w:val="28"/>
          <w:szCs w:val="28"/>
        </w:rPr>
      </w:pPr>
      <w:r w:rsidRPr="00727E29">
        <w:rPr>
          <w:rFonts w:ascii="Times New Roman" w:hAnsi="Times New Roman" w:cs="Times New Roman"/>
          <w:iCs/>
          <w:sz w:val="28"/>
          <w:szCs w:val="28"/>
        </w:rPr>
        <w:t xml:space="preserve">Тригубенко С.В. </w:t>
      </w:r>
      <w:r w:rsidR="00892C41">
        <w:rPr>
          <w:rFonts w:ascii="Times New Roman" w:hAnsi="Times New Roman" w:cs="Times New Roman"/>
          <w:iCs/>
          <w:sz w:val="28"/>
          <w:szCs w:val="28"/>
        </w:rPr>
        <w:t>– довожу до відома депутатам, що</w:t>
      </w:r>
      <w:r w:rsidRPr="00727E29">
        <w:rPr>
          <w:rFonts w:ascii="Times New Roman" w:hAnsi="Times New Roman" w:cs="Times New Roman"/>
          <w:iCs/>
          <w:sz w:val="28"/>
          <w:szCs w:val="28"/>
        </w:rPr>
        <w:t xml:space="preserve"> </w:t>
      </w:r>
      <w:r w:rsidR="00892C41">
        <w:rPr>
          <w:rFonts w:ascii="Times New Roman" w:hAnsi="Times New Roman" w:cs="Times New Roman"/>
          <w:sz w:val="28"/>
          <w:szCs w:val="28"/>
        </w:rPr>
        <w:t xml:space="preserve">депутат Чижевиська М.Б. прозвітувала перед виборцями за проведену роботу за 2017 рік </w:t>
      </w:r>
    </w:p>
    <w:p w:rsidR="00AD64C9" w:rsidRPr="00727E29" w:rsidRDefault="00AD64C9" w:rsidP="0033128F">
      <w:pPr>
        <w:pStyle w:val="a7"/>
        <w:spacing w:after="0" w:line="240" w:lineRule="auto"/>
        <w:ind w:firstLine="709"/>
        <w:jc w:val="both"/>
        <w:rPr>
          <w:rFonts w:ascii="Times New Roman" w:eastAsia="Times New Roman" w:hAnsi="Times New Roman" w:cs="Times New Roman"/>
          <w:sz w:val="28"/>
          <w:szCs w:val="28"/>
          <w:lang w:eastAsia="ru-RU"/>
        </w:rPr>
      </w:pPr>
    </w:p>
    <w:p w:rsidR="00262720" w:rsidRPr="00727E29" w:rsidRDefault="00262720" w:rsidP="00262720">
      <w:pPr>
        <w:pStyle w:val="a7"/>
        <w:spacing w:after="0" w:line="240" w:lineRule="auto"/>
        <w:ind w:firstLine="709"/>
        <w:jc w:val="both"/>
        <w:rPr>
          <w:rFonts w:ascii="Times New Roman" w:hAnsi="Times New Roman" w:cs="Times New Roman"/>
          <w:iCs/>
          <w:sz w:val="28"/>
          <w:szCs w:val="28"/>
        </w:rPr>
      </w:pPr>
      <w:r w:rsidRPr="00727E29">
        <w:rPr>
          <w:rFonts w:ascii="Times New Roman" w:hAnsi="Times New Roman" w:cs="Times New Roman"/>
          <w:iCs/>
          <w:sz w:val="28"/>
          <w:szCs w:val="28"/>
        </w:rPr>
        <w:t>Чи є у депутатів оголошення, зауваження до порядку ведення  сесії?</w:t>
      </w:r>
    </w:p>
    <w:p w:rsidR="00262720" w:rsidRPr="00727E29" w:rsidRDefault="00262720" w:rsidP="00262720">
      <w:pPr>
        <w:pStyle w:val="a7"/>
        <w:spacing w:after="0" w:line="240" w:lineRule="auto"/>
        <w:ind w:firstLine="709"/>
        <w:jc w:val="both"/>
        <w:rPr>
          <w:rFonts w:ascii="Times New Roman" w:hAnsi="Times New Roman" w:cs="Times New Roman"/>
          <w:iCs/>
          <w:sz w:val="28"/>
          <w:szCs w:val="28"/>
        </w:rPr>
      </w:pPr>
      <w:r w:rsidRPr="00727E29">
        <w:rPr>
          <w:rFonts w:ascii="Times New Roman" w:hAnsi="Times New Roman" w:cs="Times New Roman"/>
          <w:iCs/>
          <w:sz w:val="28"/>
          <w:szCs w:val="28"/>
        </w:rPr>
        <w:t>Немає.</w:t>
      </w:r>
    </w:p>
    <w:p w:rsidR="00CC7D46" w:rsidRPr="00727E29" w:rsidRDefault="00CC7D46" w:rsidP="00262720">
      <w:pPr>
        <w:pStyle w:val="a7"/>
        <w:spacing w:after="0" w:line="240" w:lineRule="auto"/>
        <w:ind w:firstLine="709"/>
        <w:jc w:val="both"/>
        <w:rPr>
          <w:rFonts w:ascii="Times New Roman" w:hAnsi="Times New Roman" w:cs="Times New Roman"/>
          <w:iCs/>
          <w:sz w:val="28"/>
          <w:szCs w:val="28"/>
        </w:rPr>
      </w:pPr>
    </w:p>
    <w:p w:rsidR="00262720" w:rsidRPr="00727E29" w:rsidRDefault="00262720" w:rsidP="00262720">
      <w:pPr>
        <w:pStyle w:val="a7"/>
        <w:spacing w:after="0" w:line="240" w:lineRule="auto"/>
        <w:ind w:firstLine="709"/>
        <w:jc w:val="both"/>
        <w:rPr>
          <w:rFonts w:ascii="Times New Roman" w:hAnsi="Times New Roman" w:cs="Times New Roman"/>
          <w:b/>
          <w:bCs/>
          <w:i/>
          <w:iCs/>
          <w:sz w:val="28"/>
          <w:szCs w:val="28"/>
        </w:rPr>
      </w:pPr>
      <w:r w:rsidRPr="00727E29">
        <w:rPr>
          <w:rFonts w:ascii="Times New Roman" w:hAnsi="Times New Roman" w:cs="Times New Roman"/>
          <w:b/>
          <w:bCs/>
          <w:i/>
          <w:iCs/>
          <w:sz w:val="28"/>
          <w:szCs w:val="28"/>
        </w:rPr>
        <w:t xml:space="preserve">На цьому </w:t>
      </w:r>
      <w:r w:rsidR="00892C41">
        <w:rPr>
          <w:rFonts w:ascii="Times New Roman" w:hAnsi="Times New Roman" w:cs="Times New Roman"/>
          <w:b/>
          <w:bCs/>
          <w:i/>
          <w:iCs/>
          <w:sz w:val="28"/>
          <w:szCs w:val="28"/>
        </w:rPr>
        <w:t>тридцята позачергова</w:t>
      </w:r>
      <w:r w:rsidR="00520301" w:rsidRPr="00727E29">
        <w:rPr>
          <w:rFonts w:ascii="Times New Roman" w:hAnsi="Times New Roman" w:cs="Times New Roman"/>
          <w:b/>
          <w:bCs/>
          <w:i/>
          <w:iCs/>
          <w:sz w:val="28"/>
          <w:szCs w:val="28"/>
        </w:rPr>
        <w:t xml:space="preserve"> </w:t>
      </w:r>
      <w:r w:rsidRPr="00727E29">
        <w:rPr>
          <w:rFonts w:ascii="Times New Roman" w:hAnsi="Times New Roman" w:cs="Times New Roman"/>
          <w:b/>
          <w:bCs/>
          <w:i/>
          <w:iCs/>
          <w:sz w:val="28"/>
          <w:szCs w:val="28"/>
        </w:rPr>
        <w:t xml:space="preserve"> сесія сьомого скликання завершила свою роботу.</w:t>
      </w:r>
    </w:p>
    <w:p w:rsidR="00B463A1" w:rsidRPr="00727E29" w:rsidRDefault="00B463A1" w:rsidP="00262720">
      <w:pPr>
        <w:pStyle w:val="a7"/>
        <w:spacing w:after="0" w:line="240" w:lineRule="auto"/>
        <w:ind w:firstLine="709"/>
        <w:jc w:val="both"/>
        <w:rPr>
          <w:rFonts w:ascii="Times New Roman" w:hAnsi="Times New Roman" w:cs="Times New Roman"/>
          <w:sz w:val="28"/>
          <w:szCs w:val="28"/>
        </w:rPr>
      </w:pPr>
    </w:p>
    <w:p w:rsidR="00262720" w:rsidRPr="00727E29" w:rsidRDefault="00262720" w:rsidP="00262720">
      <w:pPr>
        <w:pStyle w:val="a7"/>
        <w:spacing w:after="0" w:line="240" w:lineRule="auto"/>
        <w:ind w:firstLine="709"/>
        <w:rPr>
          <w:rFonts w:ascii="Times New Roman" w:hAnsi="Times New Roman" w:cs="Times New Roman"/>
          <w:sz w:val="28"/>
          <w:szCs w:val="28"/>
        </w:rPr>
      </w:pPr>
      <w:r w:rsidRPr="00727E29">
        <w:rPr>
          <w:rFonts w:ascii="Times New Roman" w:hAnsi="Times New Roman" w:cs="Times New Roman"/>
          <w:sz w:val="28"/>
          <w:szCs w:val="28"/>
        </w:rPr>
        <w:t>Дякую за плідну працю</w:t>
      </w:r>
      <w:r w:rsidR="002A0178" w:rsidRPr="00727E29">
        <w:rPr>
          <w:rFonts w:ascii="Times New Roman" w:hAnsi="Times New Roman" w:cs="Times New Roman"/>
          <w:sz w:val="28"/>
          <w:szCs w:val="28"/>
        </w:rPr>
        <w:t>.</w:t>
      </w:r>
    </w:p>
    <w:p w:rsidR="002A0178" w:rsidRPr="00727E29" w:rsidRDefault="002A0178" w:rsidP="00262720">
      <w:pPr>
        <w:pStyle w:val="a7"/>
        <w:spacing w:after="0" w:line="240" w:lineRule="auto"/>
        <w:ind w:firstLine="709"/>
        <w:rPr>
          <w:rFonts w:ascii="Times New Roman" w:hAnsi="Times New Roman" w:cs="Times New Roman"/>
          <w:sz w:val="28"/>
          <w:szCs w:val="28"/>
        </w:rPr>
      </w:pPr>
    </w:p>
    <w:p w:rsidR="002A0178" w:rsidRPr="00727E29" w:rsidRDefault="002A0178" w:rsidP="00262720">
      <w:pPr>
        <w:pStyle w:val="a7"/>
        <w:spacing w:after="0" w:line="240" w:lineRule="auto"/>
        <w:ind w:firstLine="709"/>
        <w:rPr>
          <w:rFonts w:ascii="Times New Roman" w:hAnsi="Times New Roman" w:cs="Times New Roman"/>
          <w:sz w:val="28"/>
          <w:szCs w:val="28"/>
        </w:rPr>
      </w:pPr>
    </w:p>
    <w:p w:rsidR="002A0178" w:rsidRPr="00727E29" w:rsidRDefault="002A0178" w:rsidP="00262720">
      <w:pPr>
        <w:pStyle w:val="a7"/>
        <w:spacing w:after="0" w:line="240" w:lineRule="auto"/>
        <w:ind w:firstLine="709"/>
        <w:rPr>
          <w:rFonts w:ascii="Times New Roman" w:hAnsi="Times New Roman" w:cs="Times New Roman"/>
          <w:sz w:val="28"/>
          <w:szCs w:val="28"/>
        </w:rPr>
      </w:pPr>
    </w:p>
    <w:p w:rsidR="002A0178" w:rsidRPr="00727E29" w:rsidRDefault="002A0178" w:rsidP="00262720">
      <w:pPr>
        <w:pStyle w:val="a7"/>
        <w:spacing w:after="0" w:line="240" w:lineRule="auto"/>
        <w:ind w:firstLine="709"/>
        <w:rPr>
          <w:rFonts w:ascii="Times New Roman" w:hAnsi="Times New Roman" w:cs="Times New Roman"/>
          <w:sz w:val="28"/>
          <w:szCs w:val="28"/>
        </w:rPr>
      </w:pPr>
      <w:r w:rsidRPr="00727E29">
        <w:rPr>
          <w:rFonts w:ascii="Times New Roman" w:hAnsi="Times New Roman" w:cs="Times New Roman"/>
          <w:sz w:val="28"/>
          <w:szCs w:val="28"/>
        </w:rPr>
        <w:t xml:space="preserve">Голова районної ради </w:t>
      </w:r>
      <w:r w:rsidRPr="00727E29">
        <w:rPr>
          <w:rFonts w:ascii="Times New Roman" w:hAnsi="Times New Roman" w:cs="Times New Roman"/>
          <w:sz w:val="28"/>
          <w:szCs w:val="28"/>
        </w:rPr>
        <w:tab/>
      </w:r>
      <w:r w:rsidRPr="00727E29">
        <w:rPr>
          <w:rFonts w:ascii="Times New Roman" w:hAnsi="Times New Roman" w:cs="Times New Roman"/>
          <w:sz w:val="28"/>
          <w:szCs w:val="28"/>
        </w:rPr>
        <w:tab/>
      </w:r>
      <w:r w:rsidRPr="00727E29">
        <w:rPr>
          <w:rFonts w:ascii="Times New Roman" w:hAnsi="Times New Roman" w:cs="Times New Roman"/>
          <w:sz w:val="28"/>
          <w:szCs w:val="28"/>
        </w:rPr>
        <w:tab/>
      </w:r>
      <w:r w:rsidRPr="00727E29">
        <w:rPr>
          <w:rFonts w:ascii="Times New Roman" w:hAnsi="Times New Roman" w:cs="Times New Roman"/>
          <w:sz w:val="28"/>
          <w:szCs w:val="28"/>
        </w:rPr>
        <w:tab/>
        <w:t>С.Синягівський</w:t>
      </w:r>
    </w:p>
    <w:sectPr w:rsidR="002A0178" w:rsidRPr="00727E29" w:rsidSect="00937D47">
      <w:pgSz w:w="11906" w:h="16838"/>
      <w:pgMar w:top="709" w:right="56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250" w:rsidRDefault="00D22250" w:rsidP="00CE14CF">
      <w:pPr>
        <w:spacing w:after="0" w:line="240" w:lineRule="auto"/>
      </w:pPr>
      <w:r>
        <w:separator/>
      </w:r>
    </w:p>
  </w:endnote>
  <w:endnote w:type="continuationSeparator" w:id="0">
    <w:p w:rsidR="00D22250" w:rsidRDefault="00D22250" w:rsidP="00CE1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250" w:rsidRDefault="00D22250" w:rsidP="00CE14CF">
      <w:pPr>
        <w:spacing w:after="0" w:line="240" w:lineRule="auto"/>
      </w:pPr>
      <w:r>
        <w:separator/>
      </w:r>
    </w:p>
  </w:footnote>
  <w:footnote w:type="continuationSeparator" w:id="0">
    <w:p w:rsidR="00D22250" w:rsidRDefault="00D22250" w:rsidP="00CE14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1440"/>
        </w:tabs>
        <w:ind w:left="1440" w:hanging="360"/>
      </w:pPr>
      <w:rPr>
        <w:rFonts w:ascii="Symbol" w:hAnsi="Symbol" w:cs="Symbol" w:hint="default"/>
        <w:b/>
        <w:i w:val="0"/>
        <w:sz w:val="28"/>
        <w:szCs w:val="28"/>
        <w:lang w:val="uk-UA"/>
      </w:rPr>
    </w:lvl>
  </w:abstractNum>
  <w:abstractNum w:abstractNumId="1">
    <w:nsid w:val="00000002"/>
    <w:multiLevelType w:val="singleLevel"/>
    <w:tmpl w:val="00000002"/>
    <w:name w:val="WW8Num2"/>
    <w:lvl w:ilvl="0">
      <w:numFmt w:val="bullet"/>
      <w:lvlText w:val="-"/>
      <w:lvlJc w:val="left"/>
      <w:pPr>
        <w:tabs>
          <w:tab w:val="num" w:pos="0"/>
        </w:tabs>
        <w:ind w:left="720" w:hanging="360"/>
      </w:pPr>
      <w:rPr>
        <w:rFonts w:ascii="Times New Roman" w:hAnsi="Times New Roman" w:cs="Times New Roman" w:hint="default"/>
        <w:sz w:val="28"/>
        <w:szCs w:val="28"/>
        <w:lang w:val="uk-UA"/>
      </w:rPr>
    </w:lvl>
  </w:abstractNum>
  <w:abstractNum w:abstractNumId="2">
    <w:nsid w:val="0B143E2F"/>
    <w:multiLevelType w:val="multilevel"/>
    <w:tmpl w:val="0512E060"/>
    <w:lvl w:ilvl="0">
      <w:start w:val="1"/>
      <w:numFmt w:val="decimal"/>
      <w:lvlText w:val="%1."/>
      <w:lvlJc w:val="left"/>
      <w:pPr>
        <w:ind w:left="1065" w:hanging="360"/>
      </w:pPr>
      <w:rPr>
        <w:rFonts w:ascii="Times New Roman" w:eastAsia="Calibri" w:hAnsi="Times New Roman" w:cs="Times New Roman"/>
      </w:rPr>
    </w:lvl>
    <w:lvl w:ilvl="1">
      <w:start w:val="2"/>
      <w:numFmt w:val="decimal"/>
      <w:isLgl/>
      <w:lvlText w:val="%1.%2."/>
      <w:lvlJc w:val="left"/>
      <w:pPr>
        <w:ind w:left="1571" w:hanging="720"/>
      </w:pPr>
    </w:lvl>
    <w:lvl w:ilvl="2">
      <w:start w:val="1"/>
      <w:numFmt w:val="decimal"/>
      <w:isLgl/>
      <w:lvlText w:val="%1.%2.%3."/>
      <w:lvlJc w:val="left"/>
      <w:pPr>
        <w:ind w:left="1717" w:hanging="720"/>
      </w:pPr>
    </w:lvl>
    <w:lvl w:ilvl="3">
      <w:start w:val="1"/>
      <w:numFmt w:val="decimal"/>
      <w:isLgl/>
      <w:lvlText w:val="%1.%2.%3.%4."/>
      <w:lvlJc w:val="left"/>
      <w:pPr>
        <w:ind w:left="2223" w:hanging="1080"/>
      </w:pPr>
    </w:lvl>
    <w:lvl w:ilvl="4">
      <w:start w:val="1"/>
      <w:numFmt w:val="decimal"/>
      <w:isLgl/>
      <w:lvlText w:val="%1.%2.%3.%4.%5."/>
      <w:lvlJc w:val="left"/>
      <w:pPr>
        <w:ind w:left="2369" w:hanging="1080"/>
      </w:pPr>
    </w:lvl>
    <w:lvl w:ilvl="5">
      <w:start w:val="1"/>
      <w:numFmt w:val="decimal"/>
      <w:isLgl/>
      <w:lvlText w:val="%1.%2.%3.%4.%5.%6."/>
      <w:lvlJc w:val="left"/>
      <w:pPr>
        <w:ind w:left="2875" w:hanging="1440"/>
      </w:pPr>
    </w:lvl>
    <w:lvl w:ilvl="6">
      <w:start w:val="1"/>
      <w:numFmt w:val="decimal"/>
      <w:isLgl/>
      <w:lvlText w:val="%1.%2.%3.%4.%5.%6.%7."/>
      <w:lvlJc w:val="left"/>
      <w:pPr>
        <w:ind w:left="3381" w:hanging="1800"/>
      </w:pPr>
    </w:lvl>
    <w:lvl w:ilvl="7">
      <w:start w:val="1"/>
      <w:numFmt w:val="decimal"/>
      <w:isLgl/>
      <w:lvlText w:val="%1.%2.%3.%4.%5.%6.%7.%8."/>
      <w:lvlJc w:val="left"/>
      <w:pPr>
        <w:ind w:left="3527" w:hanging="1800"/>
      </w:pPr>
    </w:lvl>
    <w:lvl w:ilvl="8">
      <w:start w:val="1"/>
      <w:numFmt w:val="decimal"/>
      <w:isLgl/>
      <w:lvlText w:val="%1.%2.%3.%4.%5.%6.%7.%8.%9."/>
      <w:lvlJc w:val="left"/>
      <w:pPr>
        <w:ind w:left="4033" w:hanging="2160"/>
      </w:pPr>
    </w:lvl>
  </w:abstractNum>
  <w:abstractNum w:abstractNumId="3">
    <w:nsid w:val="1BA115AE"/>
    <w:multiLevelType w:val="hybridMultilevel"/>
    <w:tmpl w:val="D640D07C"/>
    <w:lvl w:ilvl="0" w:tplc="48124A88">
      <w:start w:val="1"/>
      <w:numFmt w:val="decimal"/>
      <w:lvlText w:val="%1."/>
      <w:lvlJc w:val="left"/>
      <w:pPr>
        <w:tabs>
          <w:tab w:val="num" w:pos="1068"/>
        </w:tabs>
        <w:ind w:left="1068" w:hanging="360"/>
      </w:pPr>
      <w:rPr>
        <w:rFonts w:eastAsia="Calibri" w:hint="default"/>
        <w:color w:val="auto"/>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21445320"/>
    <w:multiLevelType w:val="hybridMultilevel"/>
    <w:tmpl w:val="D212AFA2"/>
    <w:lvl w:ilvl="0" w:tplc="E9B2C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7E6EFD"/>
    <w:multiLevelType w:val="hybridMultilevel"/>
    <w:tmpl w:val="73700D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3455B0"/>
    <w:multiLevelType w:val="hybridMultilevel"/>
    <w:tmpl w:val="97228808"/>
    <w:lvl w:ilvl="0" w:tplc="7A98A440">
      <w:start w:val="1"/>
      <w:numFmt w:val="decimal"/>
      <w:lvlText w:val="%1."/>
      <w:lvlJc w:val="left"/>
      <w:pPr>
        <w:tabs>
          <w:tab w:val="num" w:pos="1068"/>
        </w:tabs>
        <w:ind w:left="1068" w:hanging="360"/>
      </w:pPr>
      <w:rPr>
        <w:rFonts w:eastAsia="Calibri" w:hint="default"/>
        <w:color w:val="auto"/>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3B415D11"/>
    <w:multiLevelType w:val="multilevel"/>
    <w:tmpl w:val="206407D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Arial CYR"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CY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CY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9">
    <w:nsid w:val="426C610E"/>
    <w:multiLevelType w:val="singleLevel"/>
    <w:tmpl w:val="41C2163E"/>
    <w:lvl w:ilvl="0">
      <w:start w:val="3"/>
      <w:numFmt w:val="bullet"/>
      <w:lvlText w:val="-"/>
      <w:lvlJc w:val="left"/>
      <w:pPr>
        <w:tabs>
          <w:tab w:val="num" w:pos="927"/>
        </w:tabs>
        <w:ind w:left="927" w:hanging="360"/>
      </w:pPr>
      <w:rPr>
        <w:rFonts w:hint="default"/>
      </w:rPr>
    </w:lvl>
  </w:abstractNum>
  <w:abstractNum w:abstractNumId="10">
    <w:nsid w:val="45477EE1"/>
    <w:multiLevelType w:val="hybridMultilevel"/>
    <w:tmpl w:val="439064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9032E7D"/>
    <w:multiLevelType w:val="hybridMultilevel"/>
    <w:tmpl w:val="0AE0B87E"/>
    <w:lvl w:ilvl="0" w:tplc="ABAA0FA2">
      <w:start w:val="1"/>
      <w:numFmt w:val="decimal"/>
      <w:lvlText w:val="%1."/>
      <w:lvlJc w:val="left"/>
      <w:pPr>
        <w:tabs>
          <w:tab w:val="num" w:pos="1068"/>
        </w:tabs>
        <w:ind w:left="1068" w:hanging="360"/>
      </w:pPr>
      <w:rPr>
        <w:rFonts w:eastAsia="Calibri" w:hint="default"/>
        <w:color w:val="auto"/>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4A956C10"/>
    <w:multiLevelType w:val="hybridMultilevel"/>
    <w:tmpl w:val="C54A2036"/>
    <w:lvl w:ilvl="0" w:tplc="D04481A6">
      <w:start w:val="4"/>
      <w:numFmt w:val="bullet"/>
      <w:lvlText w:val="-"/>
      <w:lvlJc w:val="left"/>
      <w:pPr>
        <w:ind w:left="1997" w:hanging="360"/>
      </w:pPr>
      <w:rPr>
        <w:rFonts w:ascii="Times New Roman" w:eastAsia="Times New Roman" w:hAnsi="Times New Roman" w:cs="Times New Roman" w:hint="default"/>
      </w:rPr>
    </w:lvl>
    <w:lvl w:ilvl="1" w:tplc="04190003">
      <w:start w:val="1"/>
      <w:numFmt w:val="bullet"/>
      <w:lvlText w:val="o"/>
      <w:lvlJc w:val="left"/>
      <w:pPr>
        <w:tabs>
          <w:tab w:val="num" w:pos="2651"/>
        </w:tabs>
        <w:ind w:left="2651" w:hanging="360"/>
      </w:pPr>
      <w:rPr>
        <w:rFonts w:ascii="Courier New" w:hAnsi="Courier New" w:cs="Courier New" w:hint="default"/>
      </w:rPr>
    </w:lvl>
    <w:lvl w:ilvl="2" w:tplc="04190005" w:tentative="1">
      <w:start w:val="1"/>
      <w:numFmt w:val="bullet"/>
      <w:lvlText w:val=""/>
      <w:lvlJc w:val="left"/>
      <w:pPr>
        <w:tabs>
          <w:tab w:val="num" w:pos="3371"/>
        </w:tabs>
        <w:ind w:left="3371" w:hanging="360"/>
      </w:pPr>
      <w:rPr>
        <w:rFonts w:ascii="Wingdings" w:hAnsi="Wingdings" w:hint="default"/>
      </w:rPr>
    </w:lvl>
    <w:lvl w:ilvl="3" w:tplc="04190001" w:tentative="1">
      <w:start w:val="1"/>
      <w:numFmt w:val="bullet"/>
      <w:lvlText w:val=""/>
      <w:lvlJc w:val="left"/>
      <w:pPr>
        <w:tabs>
          <w:tab w:val="num" w:pos="4091"/>
        </w:tabs>
        <w:ind w:left="4091" w:hanging="360"/>
      </w:pPr>
      <w:rPr>
        <w:rFonts w:ascii="Symbol" w:hAnsi="Symbol" w:hint="default"/>
      </w:rPr>
    </w:lvl>
    <w:lvl w:ilvl="4" w:tplc="04190003" w:tentative="1">
      <w:start w:val="1"/>
      <w:numFmt w:val="bullet"/>
      <w:lvlText w:val="o"/>
      <w:lvlJc w:val="left"/>
      <w:pPr>
        <w:tabs>
          <w:tab w:val="num" w:pos="4811"/>
        </w:tabs>
        <w:ind w:left="4811" w:hanging="360"/>
      </w:pPr>
      <w:rPr>
        <w:rFonts w:ascii="Courier New" w:hAnsi="Courier New" w:cs="Courier New" w:hint="default"/>
      </w:rPr>
    </w:lvl>
    <w:lvl w:ilvl="5" w:tplc="04190005" w:tentative="1">
      <w:start w:val="1"/>
      <w:numFmt w:val="bullet"/>
      <w:lvlText w:val=""/>
      <w:lvlJc w:val="left"/>
      <w:pPr>
        <w:tabs>
          <w:tab w:val="num" w:pos="5531"/>
        </w:tabs>
        <w:ind w:left="5531" w:hanging="360"/>
      </w:pPr>
      <w:rPr>
        <w:rFonts w:ascii="Wingdings" w:hAnsi="Wingdings" w:hint="default"/>
      </w:rPr>
    </w:lvl>
    <w:lvl w:ilvl="6" w:tplc="04190001" w:tentative="1">
      <w:start w:val="1"/>
      <w:numFmt w:val="bullet"/>
      <w:lvlText w:val=""/>
      <w:lvlJc w:val="left"/>
      <w:pPr>
        <w:tabs>
          <w:tab w:val="num" w:pos="6251"/>
        </w:tabs>
        <w:ind w:left="6251" w:hanging="360"/>
      </w:pPr>
      <w:rPr>
        <w:rFonts w:ascii="Symbol" w:hAnsi="Symbol" w:hint="default"/>
      </w:rPr>
    </w:lvl>
    <w:lvl w:ilvl="7" w:tplc="04190003" w:tentative="1">
      <w:start w:val="1"/>
      <w:numFmt w:val="bullet"/>
      <w:lvlText w:val="o"/>
      <w:lvlJc w:val="left"/>
      <w:pPr>
        <w:tabs>
          <w:tab w:val="num" w:pos="6971"/>
        </w:tabs>
        <w:ind w:left="6971" w:hanging="360"/>
      </w:pPr>
      <w:rPr>
        <w:rFonts w:ascii="Courier New" w:hAnsi="Courier New" w:cs="Courier New" w:hint="default"/>
      </w:rPr>
    </w:lvl>
    <w:lvl w:ilvl="8" w:tplc="04190005" w:tentative="1">
      <w:start w:val="1"/>
      <w:numFmt w:val="bullet"/>
      <w:lvlText w:val=""/>
      <w:lvlJc w:val="left"/>
      <w:pPr>
        <w:tabs>
          <w:tab w:val="num" w:pos="7691"/>
        </w:tabs>
        <w:ind w:left="7691" w:hanging="360"/>
      </w:pPr>
      <w:rPr>
        <w:rFonts w:ascii="Wingdings" w:hAnsi="Wingdings" w:hint="default"/>
      </w:rPr>
    </w:lvl>
  </w:abstractNum>
  <w:abstractNum w:abstractNumId="13">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4">
    <w:nsid w:val="59A42582"/>
    <w:multiLevelType w:val="hybridMultilevel"/>
    <w:tmpl w:val="76BCA38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5B6A3950"/>
    <w:multiLevelType w:val="hybridMultilevel"/>
    <w:tmpl w:val="F4C27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A73158"/>
    <w:multiLevelType w:val="hybridMultilevel"/>
    <w:tmpl w:val="AC641DD2"/>
    <w:lvl w:ilvl="0" w:tplc="30C21310">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7">
    <w:nsid w:val="6EB60913"/>
    <w:multiLevelType w:val="hybridMultilevel"/>
    <w:tmpl w:val="286882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4E5389F"/>
    <w:multiLevelType w:val="hybridMultilevel"/>
    <w:tmpl w:val="84424AF4"/>
    <w:lvl w:ilvl="0" w:tplc="70C24564">
      <w:numFmt w:val="bullet"/>
      <w:lvlText w:val="-"/>
      <w:lvlJc w:val="left"/>
      <w:pPr>
        <w:tabs>
          <w:tab w:val="num" w:pos="1668"/>
        </w:tabs>
        <w:ind w:left="1668" w:hanging="960"/>
      </w:pPr>
      <w:rPr>
        <w:rFonts w:ascii="Times New Roman" w:eastAsia="MS Mincho"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9">
    <w:nsid w:val="75FF78D4"/>
    <w:multiLevelType w:val="hybridMultilevel"/>
    <w:tmpl w:val="C02002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61C5B89"/>
    <w:multiLevelType w:val="hybridMultilevel"/>
    <w:tmpl w:val="CC1605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134139"/>
    <w:multiLevelType w:val="hybridMultilevel"/>
    <w:tmpl w:val="B172F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21"/>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7"/>
  </w:num>
  <w:num w:numId="7">
    <w:abstractNumId w:val="15"/>
  </w:num>
  <w:num w:numId="8">
    <w:abstractNumId w:val="14"/>
  </w:num>
  <w:num w:numId="9">
    <w:abstractNumId w:val="0"/>
  </w:num>
  <w:num w:numId="10">
    <w:abstractNumId w:val="1"/>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
  </w:num>
  <w:num w:numId="16">
    <w:abstractNumId w:val="10"/>
  </w:num>
  <w:num w:numId="17">
    <w:abstractNumId w:val="6"/>
  </w:num>
  <w:num w:numId="18">
    <w:abstractNumId w:val="11"/>
  </w:num>
  <w:num w:numId="19">
    <w:abstractNumId w:val="3"/>
  </w:num>
  <w:num w:numId="20">
    <w:abstractNumId w:val="12"/>
  </w:num>
  <w:num w:numId="21">
    <w:abstractNumId w:val="19"/>
  </w:num>
  <w:num w:numId="22">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Grammatical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00814"/>
    <w:rsid w:val="00000EFD"/>
    <w:rsid w:val="00004D06"/>
    <w:rsid w:val="000103BD"/>
    <w:rsid w:val="00014FBE"/>
    <w:rsid w:val="0001533F"/>
    <w:rsid w:val="00024B20"/>
    <w:rsid w:val="00030E92"/>
    <w:rsid w:val="000343F7"/>
    <w:rsid w:val="00035FC5"/>
    <w:rsid w:val="00036F68"/>
    <w:rsid w:val="00042BDF"/>
    <w:rsid w:val="00043990"/>
    <w:rsid w:val="00050C4F"/>
    <w:rsid w:val="0005426E"/>
    <w:rsid w:val="000550A7"/>
    <w:rsid w:val="0006328D"/>
    <w:rsid w:val="0006478B"/>
    <w:rsid w:val="00077CA4"/>
    <w:rsid w:val="00086A8E"/>
    <w:rsid w:val="0009761E"/>
    <w:rsid w:val="000A5D92"/>
    <w:rsid w:val="000B221F"/>
    <w:rsid w:val="000B6A79"/>
    <w:rsid w:val="000C7126"/>
    <w:rsid w:val="000D1042"/>
    <w:rsid w:val="000D2AA1"/>
    <w:rsid w:val="000D7F3A"/>
    <w:rsid w:val="000F056E"/>
    <w:rsid w:val="000F23E6"/>
    <w:rsid w:val="00103DA8"/>
    <w:rsid w:val="00110A78"/>
    <w:rsid w:val="00112A18"/>
    <w:rsid w:val="00113351"/>
    <w:rsid w:val="001134CA"/>
    <w:rsid w:val="0011686D"/>
    <w:rsid w:val="00117BC5"/>
    <w:rsid w:val="0012616F"/>
    <w:rsid w:val="00165233"/>
    <w:rsid w:val="00173871"/>
    <w:rsid w:val="00174F8E"/>
    <w:rsid w:val="001A5320"/>
    <w:rsid w:val="001A6635"/>
    <w:rsid w:val="001D056B"/>
    <w:rsid w:val="001D0711"/>
    <w:rsid w:val="001D1BF6"/>
    <w:rsid w:val="00212B45"/>
    <w:rsid w:val="00216BF9"/>
    <w:rsid w:val="0022135B"/>
    <w:rsid w:val="002234A9"/>
    <w:rsid w:val="00225EF7"/>
    <w:rsid w:val="002400D2"/>
    <w:rsid w:val="00242293"/>
    <w:rsid w:val="002446F3"/>
    <w:rsid w:val="00244CD5"/>
    <w:rsid w:val="002474C6"/>
    <w:rsid w:val="00255438"/>
    <w:rsid w:val="0026237A"/>
    <w:rsid w:val="00262720"/>
    <w:rsid w:val="002649B8"/>
    <w:rsid w:val="002723F6"/>
    <w:rsid w:val="00282E2D"/>
    <w:rsid w:val="00283D86"/>
    <w:rsid w:val="002866F7"/>
    <w:rsid w:val="002A0178"/>
    <w:rsid w:val="002A21F4"/>
    <w:rsid w:val="002A6BD0"/>
    <w:rsid w:val="002A6C38"/>
    <w:rsid w:val="002C3CC6"/>
    <w:rsid w:val="002C4333"/>
    <w:rsid w:val="002C705E"/>
    <w:rsid w:val="002D4E42"/>
    <w:rsid w:val="002E7DB6"/>
    <w:rsid w:val="002F1B00"/>
    <w:rsid w:val="00300E73"/>
    <w:rsid w:val="00301B17"/>
    <w:rsid w:val="0030379A"/>
    <w:rsid w:val="00303D23"/>
    <w:rsid w:val="003074B6"/>
    <w:rsid w:val="00316CF5"/>
    <w:rsid w:val="003215F1"/>
    <w:rsid w:val="003240A7"/>
    <w:rsid w:val="00327988"/>
    <w:rsid w:val="0033128F"/>
    <w:rsid w:val="003373F1"/>
    <w:rsid w:val="003472E1"/>
    <w:rsid w:val="003570FA"/>
    <w:rsid w:val="00362518"/>
    <w:rsid w:val="00373C0F"/>
    <w:rsid w:val="00382904"/>
    <w:rsid w:val="00387F40"/>
    <w:rsid w:val="003A4D56"/>
    <w:rsid w:val="003A6B4D"/>
    <w:rsid w:val="003A6D6E"/>
    <w:rsid w:val="003B2EC3"/>
    <w:rsid w:val="003B39B2"/>
    <w:rsid w:val="003B4B31"/>
    <w:rsid w:val="003C0AFC"/>
    <w:rsid w:val="003C1001"/>
    <w:rsid w:val="003C6FF2"/>
    <w:rsid w:val="003D0876"/>
    <w:rsid w:val="003D2E78"/>
    <w:rsid w:val="003D6A49"/>
    <w:rsid w:val="003E2E34"/>
    <w:rsid w:val="003E3AA2"/>
    <w:rsid w:val="003F298A"/>
    <w:rsid w:val="003F3BFF"/>
    <w:rsid w:val="003F5423"/>
    <w:rsid w:val="004039B1"/>
    <w:rsid w:val="00406937"/>
    <w:rsid w:val="00430C05"/>
    <w:rsid w:val="004407A8"/>
    <w:rsid w:val="0045041F"/>
    <w:rsid w:val="004507F2"/>
    <w:rsid w:val="00467E6E"/>
    <w:rsid w:val="00477186"/>
    <w:rsid w:val="00477C0C"/>
    <w:rsid w:val="00481301"/>
    <w:rsid w:val="00486D91"/>
    <w:rsid w:val="00495E42"/>
    <w:rsid w:val="004A6738"/>
    <w:rsid w:val="004F2CF9"/>
    <w:rsid w:val="00506CCF"/>
    <w:rsid w:val="00517371"/>
    <w:rsid w:val="005176EE"/>
    <w:rsid w:val="00520301"/>
    <w:rsid w:val="00526685"/>
    <w:rsid w:val="00526CDC"/>
    <w:rsid w:val="00537439"/>
    <w:rsid w:val="00543ECD"/>
    <w:rsid w:val="00545B39"/>
    <w:rsid w:val="005470C0"/>
    <w:rsid w:val="00553E29"/>
    <w:rsid w:val="0056388D"/>
    <w:rsid w:val="00571982"/>
    <w:rsid w:val="00572A8A"/>
    <w:rsid w:val="00573F92"/>
    <w:rsid w:val="00585FE1"/>
    <w:rsid w:val="0059189C"/>
    <w:rsid w:val="005951D4"/>
    <w:rsid w:val="00597C0B"/>
    <w:rsid w:val="005A20AB"/>
    <w:rsid w:val="005A2EA2"/>
    <w:rsid w:val="005A7AEF"/>
    <w:rsid w:val="005C1AB4"/>
    <w:rsid w:val="005D724A"/>
    <w:rsid w:val="005E18C8"/>
    <w:rsid w:val="005F2C58"/>
    <w:rsid w:val="005F5810"/>
    <w:rsid w:val="00606EE4"/>
    <w:rsid w:val="006070E0"/>
    <w:rsid w:val="00607110"/>
    <w:rsid w:val="006130EB"/>
    <w:rsid w:val="0062514B"/>
    <w:rsid w:val="006261F9"/>
    <w:rsid w:val="00630CAA"/>
    <w:rsid w:val="00631580"/>
    <w:rsid w:val="00636547"/>
    <w:rsid w:val="00646E69"/>
    <w:rsid w:val="00657417"/>
    <w:rsid w:val="00663235"/>
    <w:rsid w:val="00674A38"/>
    <w:rsid w:val="006917DE"/>
    <w:rsid w:val="0069573C"/>
    <w:rsid w:val="00696952"/>
    <w:rsid w:val="006A544F"/>
    <w:rsid w:val="006A743C"/>
    <w:rsid w:val="006C0222"/>
    <w:rsid w:val="006D1208"/>
    <w:rsid w:val="006D16C5"/>
    <w:rsid w:val="006D3A9A"/>
    <w:rsid w:val="006E00C6"/>
    <w:rsid w:val="006E21E7"/>
    <w:rsid w:val="006E40F0"/>
    <w:rsid w:val="006E6CAA"/>
    <w:rsid w:val="006F4205"/>
    <w:rsid w:val="006F5D49"/>
    <w:rsid w:val="00707E61"/>
    <w:rsid w:val="00712A4B"/>
    <w:rsid w:val="007166C6"/>
    <w:rsid w:val="00717998"/>
    <w:rsid w:val="00727E29"/>
    <w:rsid w:val="00740319"/>
    <w:rsid w:val="00740CCB"/>
    <w:rsid w:val="00742283"/>
    <w:rsid w:val="00743BEC"/>
    <w:rsid w:val="007473EF"/>
    <w:rsid w:val="00764F36"/>
    <w:rsid w:val="00771B1D"/>
    <w:rsid w:val="00782480"/>
    <w:rsid w:val="007931F5"/>
    <w:rsid w:val="00797C8B"/>
    <w:rsid w:val="007A3BFD"/>
    <w:rsid w:val="007A7820"/>
    <w:rsid w:val="007B3867"/>
    <w:rsid w:val="007D07BA"/>
    <w:rsid w:val="007E25CD"/>
    <w:rsid w:val="007E7E8A"/>
    <w:rsid w:val="007F6DA5"/>
    <w:rsid w:val="008215D2"/>
    <w:rsid w:val="0082621C"/>
    <w:rsid w:val="0083008D"/>
    <w:rsid w:val="00831862"/>
    <w:rsid w:val="0083753F"/>
    <w:rsid w:val="0085199C"/>
    <w:rsid w:val="00855C2B"/>
    <w:rsid w:val="008865DC"/>
    <w:rsid w:val="008878FF"/>
    <w:rsid w:val="00892C41"/>
    <w:rsid w:val="008A0943"/>
    <w:rsid w:val="008A118C"/>
    <w:rsid w:val="008C22BA"/>
    <w:rsid w:val="008C45BB"/>
    <w:rsid w:val="008D02CF"/>
    <w:rsid w:val="008D2677"/>
    <w:rsid w:val="008E457C"/>
    <w:rsid w:val="008F0CC8"/>
    <w:rsid w:val="008F24DB"/>
    <w:rsid w:val="008F3876"/>
    <w:rsid w:val="008F3BDE"/>
    <w:rsid w:val="008F4D5A"/>
    <w:rsid w:val="008F5A0C"/>
    <w:rsid w:val="008F601F"/>
    <w:rsid w:val="00906BD8"/>
    <w:rsid w:val="00906E3B"/>
    <w:rsid w:val="00916654"/>
    <w:rsid w:val="009167E4"/>
    <w:rsid w:val="00937D47"/>
    <w:rsid w:val="0095555F"/>
    <w:rsid w:val="00956568"/>
    <w:rsid w:val="009604CE"/>
    <w:rsid w:val="009615D5"/>
    <w:rsid w:val="00961DF9"/>
    <w:rsid w:val="0096267C"/>
    <w:rsid w:val="00962E4A"/>
    <w:rsid w:val="0097748A"/>
    <w:rsid w:val="00991E42"/>
    <w:rsid w:val="0099379B"/>
    <w:rsid w:val="009A3020"/>
    <w:rsid w:val="009C16AF"/>
    <w:rsid w:val="009C4223"/>
    <w:rsid w:val="009D1678"/>
    <w:rsid w:val="009D3E54"/>
    <w:rsid w:val="009D5627"/>
    <w:rsid w:val="009D77E2"/>
    <w:rsid w:val="009E1AD4"/>
    <w:rsid w:val="009E6F59"/>
    <w:rsid w:val="009F5658"/>
    <w:rsid w:val="00A13D8B"/>
    <w:rsid w:val="00A20112"/>
    <w:rsid w:val="00A24D3C"/>
    <w:rsid w:val="00A25797"/>
    <w:rsid w:val="00A37442"/>
    <w:rsid w:val="00A4150E"/>
    <w:rsid w:val="00A43C53"/>
    <w:rsid w:val="00A46AAE"/>
    <w:rsid w:val="00A61639"/>
    <w:rsid w:val="00A648F5"/>
    <w:rsid w:val="00A649E0"/>
    <w:rsid w:val="00A75912"/>
    <w:rsid w:val="00A845B4"/>
    <w:rsid w:val="00A874B4"/>
    <w:rsid w:val="00A874CB"/>
    <w:rsid w:val="00A878FF"/>
    <w:rsid w:val="00AA23EF"/>
    <w:rsid w:val="00AA72E1"/>
    <w:rsid w:val="00AB1EDA"/>
    <w:rsid w:val="00AC3468"/>
    <w:rsid w:val="00AD1FD9"/>
    <w:rsid w:val="00AD3195"/>
    <w:rsid w:val="00AD64C9"/>
    <w:rsid w:val="00AE24F0"/>
    <w:rsid w:val="00AE4694"/>
    <w:rsid w:val="00AF41DE"/>
    <w:rsid w:val="00B05220"/>
    <w:rsid w:val="00B130AA"/>
    <w:rsid w:val="00B172C0"/>
    <w:rsid w:val="00B23274"/>
    <w:rsid w:val="00B262F2"/>
    <w:rsid w:val="00B315EB"/>
    <w:rsid w:val="00B42949"/>
    <w:rsid w:val="00B4478E"/>
    <w:rsid w:val="00B463A1"/>
    <w:rsid w:val="00B6480F"/>
    <w:rsid w:val="00B71D97"/>
    <w:rsid w:val="00B934F4"/>
    <w:rsid w:val="00B9635B"/>
    <w:rsid w:val="00BC2C74"/>
    <w:rsid w:val="00BC3A6C"/>
    <w:rsid w:val="00BD6A99"/>
    <w:rsid w:val="00BF0EDC"/>
    <w:rsid w:val="00BF160F"/>
    <w:rsid w:val="00C03DD8"/>
    <w:rsid w:val="00C1409D"/>
    <w:rsid w:val="00C30EDC"/>
    <w:rsid w:val="00C3482C"/>
    <w:rsid w:val="00C75013"/>
    <w:rsid w:val="00C756CC"/>
    <w:rsid w:val="00C80247"/>
    <w:rsid w:val="00C80EB8"/>
    <w:rsid w:val="00C83C79"/>
    <w:rsid w:val="00C8433B"/>
    <w:rsid w:val="00C8751D"/>
    <w:rsid w:val="00C956E6"/>
    <w:rsid w:val="00C964F3"/>
    <w:rsid w:val="00CA51EE"/>
    <w:rsid w:val="00CA5BAE"/>
    <w:rsid w:val="00CC10E4"/>
    <w:rsid w:val="00CC7D46"/>
    <w:rsid w:val="00CD0076"/>
    <w:rsid w:val="00CD1BB6"/>
    <w:rsid w:val="00CD2246"/>
    <w:rsid w:val="00CD4024"/>
    <w:rsid w:val="00CD6FA5"/>
    <w:rsid w:val="00CE14CF"/>
    <w:rsid w:val="00CE4FAF"/>
    <w:rsid w:val="00CF1186"/>
    <w:rsid w:val="00D06F50"/>
    <w:rsid w:val="00D139BD"/>
    <w:rsid w:val="00D22250"/>
    <w:rsid w:val="00D303CC"/>
    <w:rsid w:val="00D33ABA"/>
    <w:rsid w:val="00D351E9"/>
    <w:rsid w:val="00D45EBE"/>
    <w:rsid w:val="00D527FF"/>
    <w:rsid w:val="00D52E1F"/>
    <w:rsid w:val="00D53440"/>
    <w:rsid w:val="00D55BA4"/>
    <w:rsid w:val="00D60D68"/>
    <w:rsid w:val="00D6463D"/>
    <w:rsid w:val="00D73644"/>
    <w:rsid w:val="00D76B0C"/>
    <w:rsid w:val="00D77A4C"/>
    <w:rsid w:val="00D8134B"/>
    <w:rsid w:val="00D91851"/>
    <w:rsid w:val="00DA2A1F"/>
    <w:rsid w:val="00DA3FF5"/>
    <w:rsid w:val="00DB7E2D"/>
    <w:rsid w:val="00DC33C1"/>
    <w:rsid w:val="00DC3775"/>
    <w:rsid w:val="00DC3CCC"/>
    <w:rsid w:val="00DC431E"/>
    <w:rsid w:val="00DD4158"/>
    <w:rsid w:val="00DE44F8"/>
    <w:rsid w:val="00DE6A54"/>
    <w:rsid w:val="00DE7F83"/>
    <w:rsid w:val="00DF50CA"/>
    <w:rsid w:val="00E03946"/>
    <w:rsid w:val="00E1503D"/>
    <w:rsid w:val="00E223D7"/>
    <w:rsid w:val="00E272B3"/>
    <w:rsid w:val="00E27B99"/>
    <w:rsid w:val="00E424F7"/>
    <w:rsid w:val="00E52246"/>
    <w:rsid w:val="00E52835"/>
    <w:rsid w:val="00E532DE"/>
    <w:rsid w:val="00E54C86"/>
    <w:rsid w:val="00E72FAD"/>
    <w:rsid w:val="00E7535E"/>
    <w:rsid w:val="00E93E42"/>
    <w:rsid w:val="00EA22D5"/>
    <w:rsid w:val="00EB5A12"/>
    <w:rsid w:val="00EE739C"/>
    <w:rsid w:val="00EF243D"/>
    <w:rsid w:val="00EF3F24"/>
    <w:rsid w:val="00EF667E"/>
    <w:rsid w:val="00F00849"/>
    <w:rsid w:val="00F03F06"/>
    <w:rsid w:val="00F07454"/>
    <w:rsid w:val="00F11C97"/>
    <w:rsid w:val="00F13C13"/>
    <w:rsid w:val="00F14DFE"/>
    <w:rsid w:val="00F212D9"/>
    <w:rsid w:val="00F22A9C"/>
    <w:rsid w:val="00F32720"/>
    <w:rsid w:val="00F34E45"/>
    <w:rsid w:val="00F36991"/>
    <w:rsid w:val="00F41A0C"/>
    <w:rsid w:val="00F42840"/>
    <w:rsid w:val="00F55E06"/>
    <w:rsid w:val="00F67426"/>
    <w:rsid w:val="00F67815"/>
    <w:rsid w:val="00F72EC1"/>
    <w:rsid w:val="00F73447"/>
    <w:rsid w:val="00F76DC9"/>
    <w:rsid w:val="00F866C0"/>
    <w:rsid w:val="00F87E96"/>
    <w:rsid w:val="00F87F41"/>
    <w:rsid w:val="00F95995"/>
    <w:rsid w:val="00F960E6"/>
    <w:rsid w:val="00FA16F3"/>
    <w:rsid w:val="00FA441D"/>
    <w:rsid w:val="00FB1ACF"/>
    <w:rsid w:val="00FC4822"/>
    <w:rsid w:val="00FC6533"/>
    <w:rsid w:val="00FD1519"/>
    <w:rsid w:val="00FD2D64"/>
    <w:rsid w:val="00FD647F"/>
    <w:rsid w:val="00FE008D"/>
    <w:rsid w:val="00FE0518"/>
    <w:rsid w:val="00FE7716"/>
    <w:rsid w:val="00FF306E"/>
    <w:rsid w:val="00FF58D3"/>
    <w:rsid w:val="00FF6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iPriority w:val="99"/>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semiHidden/>
    <w:unhideWhenUsed/>
    <w:rsid w:val="00F14DFE"/>
    <w:pPr>
      <w:spacing w:after="120" w:line="480" w:lineRule="auto"/>
    </w:pPr>
  </w:style>
  <w:style w:type="character" w:customStyle="1" w:styleId="20">
    <w:name w:val="Основной текст 2 Знак"/>
    <w:basedOn w:val="a0"/>
    <w:link w:val="2"/>
    <w:uiPriority w:val="99"/>
    <w:semiHidden/>
    <w:rsid w:val="00F14DFE"/>
    <w:rPr>
      <w:rFonts w:eastAsiaTheme="minorEastAsia"/>
      <w:lang w:val="uk-UA" w:eastAsia="uk-UA"/>
    </w:rPr>
  </w:style>
  <w:style w:type="paragraph" w:styleId="af2">
    <w:name w:val="List"/>
    <w:basedOn w:val="a5"/>
    <w:rsid w:val="00F14DFE"/>
    <w:pPr>
      <w:suppressAutoHyphens/>
      <w:jc w:val="both"/>
    </w:pPr>
    <w:rPr>
      <w:rFonts w:cs="Mangal"/>
      <w:lang w:eastAsia="zh-CN"/>
    </w:rPr>
  </w:style>
  <w:style w:type="paragraph" w:customStyle="1" w:styleId="21">
    <w:name w:val="Основной текст 21"/>
    <w:basedOn w:val="a"/>
    <w:rsid w:val="00F14DFE"/>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F14DFE"/>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F14DFE"/>
    <w:pPr>
      <w:suppressAutoHyphens/>
      <w:spacing w:after="120" w:line="480" w:lineRule="auto"/>
      <w:ind w:firstLine="709"/>
      <w:jc w:val="both"/>
    </w:pPr>
    <w:rPr>
      <w:rFonts w:ascii="Times New Roman" w:eastAsia="Times New Roman" w:hAnsi="Times New Roman" w:cs="Times New Roman"/>
      <w:sz w:val="28"/>
      <w:szCs w:val="28"/>
      <w:lang w:eastAsia="zh-CN"/>
    </w:rPr>
  </w:style>
  <w:style w:type="character" w:customStyle="1" w:styleId="spelle">
    <w:name w:val="spelle"/>
    <w:basedOn w:val="a0"/>
    <w:rsid w:val="00956568"/>
  </w:style>
  <w:style w:type="paragraph" w:styleId="af3">
    <w:name w:val="Plain Text"/>
    <w:basedOn w:val="a"/>
    <w:link w:val="af4"/>
    <w:rsid w:val="00495E42"/>
    <w:pPr>
      <w:spacing w:after="0" w:line="240" w:lineRule="auto"/>
    </w:pPr>
    <w:rPr>
      <w:rFonts w:ascii="Courier New" w:eastAsia="Calibri" w:hAnsi="Courier New" w:cs="Times New Roman"/>
      <w:sz w:val="20"/>
      <w:szCs w:val="24"/>
      <w:lang w:eastAsia="ru-RU"/>
    </w:rPr>
  </w:style>
  <w:style w:type="character" w:customStyle="1" w:styleId="af4">
    <w:name w:val="Текст Знак"/>
    <w:basedOn w:val="a0"/>
    <w:link w:val="af3"/>
    <w:rsid w:val="00495E42"/>
    <w:rPr>
      <w:rFonts w:ascii="Courier New" w:eastAsia="Calibri" w:hAnsi="Courier New" w:cs="Times New Roman"/>
      <w:sz w:val="20"/>
      <w:szCs w:val="24"/>
      <w:lang w:val="uk-UA" w:eastAsia="ru-RU"/>
    </w:rPr>
  </w:style>
  <w:style w:type="paragraph" w:customStyle="1" w:styleId="af5">
    <w:name w:val="Базовый"/>
    <w:rsid w:val="00495E42"/>
    <w:pPr>
      <w:suppressAutoHyphens/>
    </w:pPr>
    <w:rPr>
      <w:rFonts w:ascii="Calibri" w:eastAsia="Arial Unicode MS" w:hAnsi="Calibri" w:cs="Calibri"/>
      <w:color w:val="00000A"/>
    </w:rPr>
  </w:style>
  <w:style w:type="paragraph" w:customStyle="1" w:styleId="af6">
    <w:name w:val="Содержимое таблицы"/>
    <w:basedOn w:val="af5"/>
    <w:rsid w:val="00495E42"/>
  </w:style>
  <w:style w:type="paragraph" w:customStyle="1" w:styleId="af7">
    <w:name w:val="a"/>
    <w:basedOn w:val="a"/>
    <w:rsid w:val="005951D4"/>
    <w:pPr>
      <w:suppressAutoHyphens/>
      <w:spacing w:before="280" w:after="280" w:line="240" w:lineRule="auto"/>
    </w:pPr>
    <w:rPr>
      <w:rFonts w:ascii="Times New Roman" w:eastAsia="Times New Roman" w:hAnsi="Times New Roman" w:cs="Times New Roman"/>
      <w:sz w:val="24"/>
      <w:szCs w:val="24"/>
      <w:lang w:val="ru-RU" w:eastAsia="ar-SA"/>
    </w:rPr>
  </w:style>
  <w:style w:type="paragraph" w:customStyle="1" w:styleId="af8">
    <w:name w:val="Нормальний текст"/>
    <w:basedOn w:val="a"/>
    <w:rsid w:val="005951D4"/>
    <w:pPr>
      <w:suppressAutoHyphens/>
      <w:spacing w:before="120" w:after="0" w:line="240" w:lineRule="auto"/>
      <w:ind w:firstLine="567"/>
    </w:pPr>
    <w:rPr>
      <w:rFonts w:ascii="Antiqua" w:eastAsia="Times New Roman" w:hAnsi="Antiqua" w:cs="Antiqua"/>
      <w:sz w:val="26"/>
      <w:szCs w:val="20"/>
      <w:lang w:eastAsia="ar-SA"/>
    </w:rPr>
  </w:style>
  <w:style w:type="character" w:customStyle="1" w:styleId="11">
    <w:name w:val="Название Знак1"/>
    <w:rsid w:val="00FE008D"/>
    <w:rPr>
      <w:b/>
      <w:sz w:val="28"/>
      <w:szCs w:val="24"/>
      <w:lang w:val="ru-RU" w:eastAsia="ru-RU"/>
    </w:rPr>
  </w:style>
  <w:style w:type="paragraph" w:customStyle="1" w:styleId="Standard">
    <w:name w:val="Standard"/>
    <w:rsid w:val="00FE008D"/>
    <w:pPr>
      <w:widowControl w:val="0"/>
      <w:suppressAutoHyphens/>
      <w:autoSpaceDN w:val="0"/>
      <w:spacing w:after="0" w:line="240" w:lineRule="auto"/>
    </w:pPr>
    <w:rPr>
      <w:rFonts w:ascii="Times New Roman" w:eastAsia="Arial Unicode MS" w:hAnsi="Times New Roman" w:cs="Mangal"/>
      <w:kern w:val="3"/>
      <w:sz w:val="24"/>
      <w:szCs w:val="24"/>
      <w:lang w:val="uk-UA" w:eastAsia="zh-CN" w:bidi="hi-IN"/>
    </w:rPr>
  </w:style>
  <w:style w:type="character" w:customStyle="1" w:styleId="12">
    <w:name w:val="Основной текст Знак1"/>
    <w:uiPriority w:val="99"/>
    <w:rsid w:val="00FE008D"/>
    <w:rPr>
      <w:sz w:val="28"/>
      <w:lang w:eastAsia="x-none"/>
    </w:rPr>
  </w:style>
  <w:style w:type="character" w:styleId="af9">
    <w:name w:val="page number"/>
    <w:basedOn w:val="a0"/>
    <w:rsid w:val="00572A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iPriority w:val="99"/>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semiHidden/>
    <w:unhideWhenUsed/>
    <w:rsid w:val="00F14DFE"/>
    <w:pPr>
      <w:spacing w:after="120" w:line="480" w:lineRule="auto"/>
    </w:pPr>
  </w:style>
  <w:style w:type="character" w:customStyle="1" w:styleId="20">
    <w:name w:val="Основной текст 2 Знак"/>
    <w:basedOn w:val="a0"/>
    <w:link w:val="2"/>
    <w:uiPriority w:val="99"/>
    <w:semiHidden/>
    <w:rsid w:val="00F14DFE"/>
    <w:rPr>
      <w:rFonts w:eastAsiaTheme="minorEastAsia"/>
      <w:lang w:val="uk-UA" w:eastAsia="uk-UA"/>
    </w:rPr>
  </w:style>
  <w:style w:type="paragraph" w:styleId="af2">
    <w:name w:val="List"/>
    <w:basedOn w:val="a5"/>
    <w:rsid w:val="00F14DFE"/>
    <w:pPr>
      <w:suppressAutoHyphens/>
      <w:jc w:val="both"/>
    </w:pPr>
    <w:rPr>
      <w:rFonts w:cs="Mangal"/>
      <w:lang w:eastAsia="zh-CN"/>
    </w:rPr>
  </w:style>
  <w:style w:type="paragraph" w:customStyle="1" w:styleId="21">
    <w:name w:val="Основной текст 21"/>
    <w:basedOn w:val="a"/>
    <w:rsid w:val="00F14DFE"/>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F14DFE"/>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F14DFE"/>
    <w:pPr>
      <w:suppressAutoHyphens/>
      <w:spacing w:after="120" w:line="480" w:lineRule="auto"/>
      <w:ind w:firstLine="709"/>
      <w:jc w:val="both"/>
    </w:pPr>
    <w:rPr>
      <w:rFonts w:ascii="Times New Roman" w:eastAsia="Times New Roman" w:hAnsi="Times New Roman" w:cs="Times New Roman"/>
      <w:sz w:val="28"/>
      <w:szCs w:val="28"/>
      <w:lang w:eastAsia="zh-CN"/>
    </w:rPr>
  </w:style>
  <w:style w:type="character" w:customStyle="1" w:styleId="spelle">
    <w:name w:val="spelle"/>
    <w:basedOn w:val="a0"/>
    <w:rsid w:val="00956568"/>
  </w:style>
  <w:style w:type="paragraph" w:styleId="af3">
    <w:name w:val="Plain Text"/>
    <w:basedOn w:val="a"/>
    <w:link w:val="af4"/>
    <w:rsid w:val="00495E42"/>
    <w:pPr>
      <w:spacing w:after="0" w:line="240" w:lineRule="auto"/>
    </w:pPr>
    <w:rPr>
      <w:rFonts w:ascii="Courier New" w:eastAsia="Calibri" w:hAnsi="Courier New" w:cs="Times New Roman"/>
      <w:sz w:val="20"/>
      <w:szCs w:val="24"/>
      <w:lang w:eastAsia="ru-RU"/>
    </w:rPr>
  </w:style>
  <w:style w:type="character" w:customStyle="1" w:styleId="af4">
    <w:name w:val="Текст Знак"/>
    <w:basedOn w:val="a0"/>
    <w:link w:val="af3"/>
    <w:rsid w:val="00495E42"/>
    <w:rPr>
      <w:rFonts w:ascii="Courier New" w:eastAsia="Calibri" w:hAnsi="Courier New" w:cs="Times New Roman"/>
      <w:sz w:val="20"/>
      <w:szCs w:val="24"/>
      <w:lang w:val="uk-UA" w:eastAsia="ru-RU"/>
    </w:rPr>
  </w:style>
  <w:style w:type="paragraph" w:customStyle="1" w:styleId="af5">
    <w:name w:val="Базовый"/>
    <w:rsid w:val="00495E42"/>
    <w:pPr>
      <w:suppressAutoHyphens/>
    </w:pPr>
    <w:rPr>
      <w:rFonts w:ascii="Calibri" w:eastAsia="Arial Unicode MS" w:hAnsi="Calibri" w:cs="Calibri"/>
      <w:color w:val="00000A"/>
    </w:rPr>
  </w:style>
  <w:style w:type="paragraph" w:customStyle="1" w:styleId="af6">
    <w:name w:val="Содержимое таблицы"/>
    <w:basedOn w:val="af5"/>
    <w:rsid w:val="00495E42"/>
  </w:style>
  <w:style w:type="paragraph" w:customStyle="1" w:styleId="af7">
    <w:name w:val="a"/>
    <w:basedOn w:val="a"/>
    <w:rsid w:val="005951D4"/>
    <w:pPr>
      <w:suppressAutoHyphens/>
      <w:spacing w:before="280" w:after="280" w:line="240" w:lineRule="auto"/>
    </w:pPr>
    <w:rPr>
      <w:rFonts w:ascii="Times New Roman" w:eastAsia="Times New Roman" w:hAnsi="Times New Roman" w:cs="Times New Roman"/>
      <w:sz w:val="24"/>
      <w:szCs w:val="24"/>
      <w:lang w:val="ru-RU" w:eastAsia="ar-SA"/>
    </w:rPr>
  </w:style>
  <w:style w:type="paragraph" w:customStyle="1" w:styleId="af8">
    <w:name w:val="Нормальний текст"/>
    <w:basedOn w:val="a"/>
    <w:rsid w:val="005951D4"/>
    <w:pPr>
      <w:suppressAutoHyphens/>
      <w:spacing w:before="120" w:after="0" w:line="240" w:lineRule="auto"/>
      <w:ind w:firstLine="567"/>
    </w:pPr>
    <w:rPr>
      <w:rFonts w:ascii="Antiqua" w:eastAsia="Times New Roman" w:hAnsi="Antiqua" w:cs="Antiqua"/>
      <w:sz w:val="26"/>
      <w:szCs w:val="20"/>
      <w:lang w:eastAsia="ar-SA"/>
    </w:rPr>
  </w:style>
  <w:style w:type="character" w:customStyle="1" w:styleId="11">
    <w:name w:val="Название Знак1"/>
    <w:rsid w:val="00FE008D"/>
    <w:rPr>
      <w:b/>
      <w:sz w:val="28"/>
      <w:szCs w:val="24"/>
      <w:lang w:val="ru-RU" w:eastAsia="ru-RU"/>
    </w:rPr>
  </w:style>
  <w:style w:type="paragraph" w:customStyle="1" w:styleId="Standard">
    <w:name w:val="Standard"/>
    <w:rsid w:val="00FE008D"/>
    <w:pPr>
      <w:widowControl w:val="0"/>
      <w:suppressAutoHyphens/>
      <w:autoSpaceDN w:val="0"/>
      <w:spacing w:after="0" w:line="240" w:lineRule="auto"/>
    </w:pPr>
    <w:rPr>
      <w:rFonts w:ascii="Times New Roman" w:eastAsia="Arial Unicode MS" w:hAnsi="Times New Roman" w:cs="Mangal"/>
      <w:kern w:val="3"/>
      <w:sz w:val="24"/>
      <w:szCs w:val="24"/>
      <w:lang w:val="uk-UA" w:eastAsia="zh-CN" w:bidi="hi-IN"/>
    </w:rPr>
  </w:style>
  <w:style w:type="character" w:customStyle="1" w:styleId="12">
    <w:name w:val="Основной текст Знак1"/>
    <w:uiPriority w:val="99"/>
    <w:rsid w:val="00FE008D"/>
    <w:rPr>
      <w:sz w:val="28"/>
      <w:lang w:eastAsia="x-none"/>
    </w:rPr>
  </w:style>
  <w:style w:type="character" w:styleId="af9">
    <w:name w:val="page number"/>
    <w:basedOn w:val="a0"/>
    <w:rsid w:val="00572A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402532604">
      <w:bodyDiv w:val="1"/>
      <w:marLeft w:val="0"/>
      <w:marRight w:val="0"/>
      <w:marTop w:val="0"/>
      <w:marBottom w:val="0"/>
      <w:divBdr>
        <w:top w:val="none" w:sz="0" w:space="0" w:color="auto"/>
        <w:left w:val="none" w:sz="0" w:space="0" w:color="auto"/>
        <w:bottom w:val="none" w:sz="0" w:space="0" w:color="auto"/>
        <w:right w:val="none" w:sz="0" w:space="0" w:color="auto"/>
      </w:divBdr>
    </w:div>
    <w:div w:id="421341417">
      <w:bodyDiv w:val="1"/>
      <w:marLeft w:val="0"/>
      <w:marRight w:val="0"/>
      <w:marTop w:val="0"/>
      <w:marBottom w:val="0"/>
      <w:divBdr>
        <w:top w:val="none" w:sz="0" w:space="0" w:color="auto"/>
        <w:left w:val="none" w:sz="0" w:space="0" w:color="auto"/>
        <w:bottom w:val="none" w:sz="0" w:space="0" w:color="auto"/>
        <w:right w:val="none" w:sz="0" w:space="0" w:color="auto"/>
      </w:divBdr>
    </w:div>
    <w:div w:id="474108935">
      <w:bodyDiv w:val="1"/>
      <w:marLeft w:val="0"/>
      <w:marRight w:val="0"/>
      <w:marTop w:val="0"/>
      <w:marBottom w:val="0"/>
      <w:divBdr>
        <w:top w:val="none" w:sz="0" w:space="0" w:color="auto"/>
        <w:left w:val="none" w:sz="0" w:space="0" w:color="auto"/>
        <w:bottom w:val="none" w:sz="0" w:space="0" w:color="auto"/>
        <w:right w:val="none" w:sz="0" w:space="0" w:color="auto"/>
      </w:divBdr>
    </w:div>
    <w:div w:id="561258018">
      <w:bodyDiv w:val="1"/>
      <w:marLeft w:val="0"/>
      <w:marRight w:val="0"/>
      <w:marTop w:val="0"/>
      <w:marBottom w:val="0"/>
      <w:divBdr>
        <w:top w:val="none" w:sz="0" w:space="0" w:color="auto"/>
        <w:left w:val="none" w:sz="0" w:space="0" w:color="auto"/>
        <w:bottom w:val="none" w:sz="0" w:space="0" w:color="auto"/>
        <w:right w:val="none" w:sz="0" w:space="0" w:color="auto"/>
      </w:divBdr>
    </w:div>
    <w:div w:id="578753757">
      <w:bodyDiv w:val="1"/>
      <w:marLeft w:val="0"/>
      <w:marRight w:val="0"/>
      <w:marTop w:val="0"/>
      <w:marBottom w:val="0"/>
      <w:divBdr>
        <w:top w:val="none" w:sz="0" w:space="0" w:color="auto"/>
        <w:left w:val="none" w:sz="0" w:space="0" w:color="auto"/>
        <w:bottom w:val="none" w:sz="0" w:space="0" w:color="auto"/>
        <w:right w:val="none" w:sz="0" w:space="0" w:color="auto"/>
      </w:divBdr>
    </w:div>
    <w:div w:id="602761766">
      <w:bodyDiv w:val="1"/>
      <w:marLeft w:val="0"/>
      <w:marRight w:val="0"/>
      <w:marTop w:val="0"/>
      <w:marBottom w:val="0"/>
      <w:divBdr>
        <w:top w:val="none" w:sz="0" w:space="0" w:color="auto"/>
        <w:left w:val="none" w:sz="0" w:space="0" w:color="auto"/>
        <w:bottom w:val="none" w:sz="0" w:space="0" w:color="auto"/>
        <w:right w:val="none" w:sz="0" w:space="0" w:color="auto"/>
      </w:divBdr>
    </w:div>
    <w:div w:id="723061820">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 w:id="211446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8DEAC-85AB-4446-A633-8622D1387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1</Pages>
  <Words>77964</Words>
  <Characters>44441</Characters>
  <Application>Microsoft Office Word</Application>
  <DocSecurity>0</DocSecurity>
  <Lines>370</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MEDIA</cp:lastModifiedBy>
  <cp:revision>66</cp:revision>
  <cp:lastPrinted>2018-01-03T13:05:00Z</cp:lastPrinted>
  <dcterms:created xsi:type="dcterms:W3CDTF">2017-11-08T07:44:00Z</dcterms:created>
  <dcterms:modified xsi:type="dcterms:W3CDTF">2018-01-09T08:22:00Z</dcterms:modified>
</cp:coreProperties>
</file>